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f2"/>
        <w:tblW w:w="10849"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6"/>
        <w:gridCol w:w="3616"/>
        <w:gridCol w:w="3617"/>
      </w:tblGrid>
      <w:tr w:rsidR="009C54E4" w:rsidRPr="001F7D90" w14:paraId="3A1179BB" w14:textId="77777777" w:rsidTr="00DF0000">
        <w:trPr>
          <w:trHeight w:val="2012"/>
        </w:trPr>
        <w:tc>
          <w:tcPr>
            <w:tcW w:w="3616" w:type="dxa"/>
          </w:tcPr>
          <w:p w14:paraId="2EE71DE4" w14:textId="7777777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СОГЛАСОВАНО</w:t>
            </w:r>
          </w:p>
          <w:p w14:paraId="0B6CD969" w14:textId="77777777" w:rsidR="009C54E4" w:rsidRPr="001F7D90" w:rsidRDefault="009C54E4" w:rsidP="00E545E9">
            <w:pPr>
              <w:rPr>
                <w:rFonts w:ascii="Arial" w:eastAsia="Times New Roman" w:hAnsi="Arial" w:cs="Arial"/>
                <w:sz w:val="24"/>
                <w:szCs w:val="24"/>
              </w:rPr>
            </w:pPr>
          </w:p>
          <w:p w14:paraId="7968BFD2" w14:textId="7777777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Исполняющий обязанности председателя Президиума ОО «Белорусская автомобильная федерация»</w:t>
            </w:r>
          </w:p>
          <w:p w14:paraId="3EAB7343" w14:textId="77777777" w:rsidR="009C54E4" w:rsidRPr="001F7D90" w:rsidRDefault="009C54E4" w:rsidP="00E545E9">
            <w:pPr>
              <w:rPr>
                <w:rFonts w:ascii="Arial" w:eastAsia="Times New Roman" w:hAnsi="Arial" w:cs="Arial"/>
                <w:sz w:val="24"/>
                <w:szCs w:val="24"/>
              </w:rPr>
            </w:pPr>
          </w:p>
          <w:p w14:paraId="2CCAD940" w14:textId="7777777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 xml:space="preserve">__________ </w:t>
            </w:r>
            <w:proofErr w:type="spellStart"/>
            <w:r w:rsidRPr="001F7D90">
              <w:rPr>
                <w:rFonts w:ascii="Arial" w:eastAsia="Times New Roman" w:hAnsi="Arial" w:cs="Arial"/>
                <w:sz w:val="24"/>
                <w:szCs w:val="24"/>
              </w:rPr>
              <w:t>С.О.Овчинников</w:t>
            </w:r>
            <w:proofErr w:type="spellEnd"/>
          </w:p>
          <w:p w14:paraId="7CFD445D" w14:textId="3D0A0BDF" w:rsidR="009C54E4" w:rsidRPr="001F7D90" w:rsidRDefault="009C54E4" w:rsidP="009C54E4">
            <w:pPr>
              <w:rPr>
                <w:rFonts w:ascii="Arial" w:eastAsia="Times New Roman" w:hAnsi="Arial" w:cs="Arial"/>
                <w:sz w:val="24"/>
                <w:szCs w:val="24"/>
              </w:rPr>
            </w:pPr>
            <w:r w:rsidRPr="001F7D90">
              <w:rPr>
                <w:rFonts w:ascii="Arial" w:eastAsia="Times New Roman" w:hAnsi="Arial" w:cs="Arial"/>
                <w:sz w:val="24"/>
                <w:szCs w:val="24"/>
              </w:rPr>
              <w:t>___.0</w:t>
            </w:r>
            <w:r w:rsidR="00D3778E">
              <w:rPr>
                <w:rFonts w:ascii="Arial" w:eastAsia="Times New Roman" w:hAnsi="Arial" w:cs="Arial"/>
                <w:sz w:val="24"/>
                <w:szCs w:val="24"/>
              </w:rPr>
              <w:t>8</w:t>
            </w:r>
            <w:r w:rsidRPr="001F7D90">
              <w:rPr>
                <w:rFonts w:ascii="Arial" w:eastAsia="Times New Roman" w:hAnsi="Arial" w:cs="Arial"/>
                <w:sz w:val="24"/>
                <w:szCs w:val="24"/>
              </w:rPr>
              <w:t>.2024</w:t>
            </w:r>
          </w:p>
          <w:p w14:paraId="737A6023" w14:textId="56B304C5" w:rsidR="009C54E4" w:rsidRPr="001F7D90" w:rsidRDefault="009C54E4" w:rsidP="00E545E9">
            <w:pPr>
              <w:rPr>
                <w:rFonts w:ascii="Arial" w:eastAsia="Times New Roman" w:hAnsi="Arial" w:cs="Arial"/>
                <w:sz w:val="24"/>
                <w:szCs w:val="24"/>
              </w:rPr>
            </w:pPr>
          </w:p>
        </w:tc>
        <w:tc>
          <w:tcPr>
            <w:tcW w:w="3616" w:type="dxa"/>
          </w:tcPr>
          <w:p w14:paraId="1C0C6494" w14:textId="7777777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СОГЛАСОВАНО</w:t>
            </w:r>
          </w:p>
          <w:p w14:paraId="6BD8DBA4" w14:textId="77777777" w:rsidR="009C54E4" w:rsidRPr="001F7D90" w:rsidRDefault="009C54E4" w:rsidP="00E545E9">
            <w:pPr>
              <w:rPr>
                <w:rFonts w:ascii="Arial" w:eastAsia="Times New Roman" w:hAnsi="Arial" w:cs="Arial"/>
                <w:sz w:val="24"/>
                <w:szCs w:val="24"/>
              </w:rPr>
            </w:pPr>
          </w:p>
          <w:p w14:paraId="4341D175" w14:textId="6E6B0397" w:rsidR="009C54E4" w:rsidRDefault="00C31D78" w:rsidP="00E545E9">
            <w:pPr>
              <w:rPr>
                <w:rFonts w:ascii="Arial" w:eastAsia="Times New Roman" w:hAnsi="Arial" w:cs="Arial"/>
                <w:sz w:val="24"/>
                <w:szCs w:val="24"/>
              </w:rPr>
            </w:pPr>
            <w:r>
              <w:rPr>
                <w:rFonts w:ascii="Arial" w:eastAsia="Times New Roman" w:hAnsi="Arial" w:cs="Arial"/>
                <w:sz w:val="24"/>
                <w:szCs w:val="24"/>
              </w:rPr>
              <w:t xml:space="preserve">Березовский </w:t>
            </w:r>
            <w:r w:rsidR="009C54E4" w:rsidRPr="001F7D90">
              <w:rPr>
                <w:rFonts w:ascii="Arial" w:eastAsia="Times New Roman" w:hAnsi="Arial" w:cs="Arial"/>
                <w:sz w:val="24"/>
                <w:szCs w:val="24"/>
              </w:rPr>
              <w:t>районн</w:t>
            </w:r>
            <w:r>
              <w:rPr>
                <w:rFonts w:ascii="Arial" w:eastAsia="Times New Roman" w:hAnsi="Arial" w:cs="Arial"/>
                <w:sz w:val="24"/>
                <w:szCs w:val="24"/>
              </w:rPr>
              <w:t xml:space="preserve">ый </w:t>
            </w:r>
            <w:r w:rsidR="009C54E4" w:rsidRPr="001F7D90">
              <w:rPr>
                <w:rFonts w:ascii="Arial" w:eastAsia="Times New Roman" w:hAnsi="Arial" w:cs="Arial"/>
                <w:sz w:val="24"/>
                <w:szCs w:val="24"/>
              </w:rPr>
              <w:t>исполнительн</w:t>
            </w:r>
            <w:r>
              <w:rPr>
                <w:rFonts w:ascii="Arial" w:eastAsia="Times New Roman" w:hAnsi="Arial" w:cs="Arial"/>
                <w:sz w:val="24"/>
                <w:szCs w:val="24"/>
              </w:rPr>
              <w:t>ый</w:t>
            </w:r>
            <w:r w:rsidR="009C54E4" w:rsidRPr="001F7D90">
              <w:rPr>
                <w:rFonts w:ascii="Arial" w:eastAsia="Times New Roman" w:hAnsi="Arial" w:cs="Arial"/>
                <w:sz w:val="24"/>
                <w:szCs w:val="24"/>
              </w:rPr>
              <w:t xml:space="preserve"> комитет</w:t>
            </w:r>
          </w:p>
          <w:p w14:paraId="1A75AEFE" w14:textId="77777777" w:rsidR="00C31D78" w:rsidRPr="001F7D90" w:rsidRDefault="00C31D78" w:rsidP="00E545E9">
            <w:pPr>
              <w:rPr>
                <w:rFonts w:ascii="Arial" w:eastAsia="Times New Roman" w:hAnsi="Arial" w:cs="Arial"/>
                <w:sz w:val="24"/>
                <w:szCs w:val="24"/>
              </w:rPr>
            </w:pPr>
          </w:p>
          <w:p w14:paraId="4AA16C0C" w14:textId="24F80129" w:rsidR="009C54E4" w:rsidRPr="001F7D90" w:rsidRDefault="009C54E4" w:rsidP="00E545E9">
            <w:pPr>
              <w:rPr>
                <w:rFonts w:ascii="Arial" w:eastAsia="Times New Roman" w:hAnsi="Arial" w:cs="Arial"/>
                <w:sz w:val="24"/>
                <w:szCs w:val="24"/>
              </w:rPr>
            </w:pPr>
          </w:p>
          <w:p w14:paraId="59513944" w14:textId="77777777" w:rsidR="009C54E4" w:rsidRPr="001F7D90" w:rsidRDefault="009C54E4" w:rsidP="00E545E9">
            <w:pPr>
              <w:rPr>
                <w:rFonts w:ascii="Arial" w:eastAsia="Times New Roman" w:hAnsi="Arial" w:cs="Arial"/>
                <w:sz w:val="24"/>
                <w:szCs w:val="24"/>
              </w:rPr>
            </w:pPr>
          </w:p>
          <w:p w14:paraId="4A27FA64" w14:textId="7777777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_____________ …</w:t>
            </w:r>
          </w:p>
          <w:p w14:paraId="7ABD9967" w14:textId="663826CE" w:rsidR="009C54E4" w:rsidRPr="001F7D90" w:rsidRDefault="009C54E4" w:rsidP="009C54E4">
            <w:pPr>
              <w:rPr>
                <w:rFonts w:ascii="Arial" w:eastAsia="Times New Roman" w:hAnsi="Arial" w:cs="Arial"/>
                <w:sz w:val="24"/>
                <w:szCs w:val="24"/>
              </w:rPr>
            </w:pPr>
            <w:r w:rsidRPr="001F7D90">
              <w:rPr>
                <w:rFonts w:ascii="Arial" w:eastAsia="Times New Roman" w:hAnsi="Arial" w:cs="Arial"/>
                <w:sz w:val="24"/>
                <w:szCs w:val="24"/>
              </w:rPr>
              <w:t>___.0</w:t>
            </w:r>
            <w:r w:rsidR="00D3778E">
              <w:rPr>
                <w:rFonts w:ascii="Arial" w:eastAsia="Times New Roman" w:hAnsi="Arial" w:cs="Arial"/>
                <w:sz w:val="24"/>
                <w:szCs w:val="24"/>
              </w:rPr>
              <w:t>8</w:t>
            </w:r>
            <w:r w:rsidRPr="001F7D90">
              <w:rPr>
                <w:rFonts w:ascii="Arial" w:eastAsia="Times New Roman" w:hAnsi="Arial" w:cs="Arial"/>
                <w:sz w:val="24"/>
                <w:szCs w:val="24"/>
              </w:rPr>
              <w:t>.2024</w:t>
            </w:r>
          </w:p>
          <w:p w14:paraId="38C712DB" w14:textId="3C920DCB" w:rsidR="009C54E4" w:rsidRPr="001F7D90" w:rsidRDefault="009C54E4" w:rsidP="00E545E9">
            <w:pPr>
              <w:rPr>
                <w:rFonts w:ascii="Arial" w:eastAsia="Times New Roman" w:hAnsi="Arial" w:cs="Arial"/>
                <w:sz w:val="24"/>
                <w:szCs w:val="24"/>
              </w:rPr>
            </w:pPr>
          </w:p>
        </w:tc>
        <w:tc>
          <w:tcPr>
            <w:tcW w:w="3617" w:type="dxa"/>
          </w:tcPr>
          <w:p w14:paraId="38285EDA" w14:textId="7777777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УТВЕРЖДАЮ</w:t>
            </w:r>
          </w:p>
          <w:p w14:paraId="42D210ED" w14:textId="77777777" w:rsidR="009C54E4" w:rsidRPr="001F7D90" w:rsidRDefault="009C54E4" w:rsidP="00E545E9">
            <w:pPr>
              <w:rPr>
                <w:rFonts w:ascii="Arial" w:eastAsia="Times New Roman" w:hAnsi="Arial" w:cs="Arial"/>
                <w:sz w:val="24"/>
                <w:szCs w:val="24"/>
              </w:rPr>
            </w:pPr>
          </w:p>
          <w:p w14:paraId="6AE9ABE4" w14:textId="7777777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 xml:space="preserve">Директор </w:t>
            </w:r>
          </w:p>
          <w:p w14:paraId="27EDA33D" w14:textId="5263C5B5"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ООО «</w:t>
            </w:r>
            <w:proofErr w:type="spellStart"/>
            <w:r w:rsidR="00BE3FD2">
              <w:rPr>
                <w:rFonts w:ascii="Arial" w:eastAsia="Times New Roman" w:hAnsi="Arial" w:cs="Arial"/>
                <w:sz w:val="24"/>
                <w:szCs w:val="24"/>
              </w:rPr>
              <w:t>МайнТревелГрупп</w:t>
            </w:r>
            <w:proofErr w:type="spellEnd"/>
            <w:r w:rsidRPr="001F7D90">
              <w:rPr>
                <w:rFonts w:ascii="Arial" w:eastAsia="Times New Roman" w:hAnsi="Arial" w:cs="Arial"/>
                <w:sz w:val="24"/>
                <w:szCs w:val="24"/>
              </w:rPr>
              <w:t>»</w:t>
            </w:r>
          </w:p>
          <w:p w14:paraId="19A2211A" w14:textId="1C0EC876" w:rsidR="009C54E4" w:rsidRPr="001F7D90" w:rsidRDefault="009C54E4" w:rsidP="00E545E9">
            <w:pPr>
              <w:rPr>
                <w:rFonts w:ascii="Arial" w:eastAsia="Times New Roman" w:hAnsi="Arial" w:cs="Arial"/>
                <w:sz w:val="24"/>
                <w:szCs w:val="24"/>
              </w:rPr>
            </w:pPr>
          </w:p>
          <w:p w14:paraId="7E2D19C6" w14:textId="2342C900" w:rsidR="009C54E4" w:rsidRPr="001F7D90" w:rsidRDefault="009C54E4" w:rsidP="00E545E9">
            <w:pPr>
              <w:rPr>
                <w:rFonts w:ascii="Arial" w:eastAsia="Times New Roman" w:hAnsi="Arial" w:cs="Arial"/>
                <w:sz w:val="24"/>
                <w:szCs w:val="24"/>
              </w:rPr>
            </w:pPr>
          </w:p>
          <w:p w14:paraId="5425D971" w14:textId="77777777" w:rsidR="009C54E4" w:rsidRPr="001F7D90" w:rsidRDefault="009C54E4" w:rsidP="00E545E9">
            <w:pPr>
              <w:rPr>
                <w:rFonts w:ascii="Arial" w:eastAsia="Times New Roman" w:hAnsi="Arial" w:cs="Arial"/>
                <w:sz w:val="24"/>
                <w:szCs w:val="24"/>
              </w:rPr>
            </w:pPr>
          </w:p>
          <w:p w14:paraId="4EB0768E" w14:textId="56F37AEA"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 xml:space="preserve">_________ </w:t>
            </w:r>
            <w:proofErr w:type="spellStart"/>
            <w:r w:rsidR="00BE3FD2">
              <w:rPr>
                <w:rFonts w:ascii="Arial" w:eastAsia="Times New Roman" w:hAnsi="Arial" w:cs="Arial"/>
                <w:sz w:val="24"/>
                <w:szCs w:val="24"/>
              </w:rPr>
              <w:t>В.В.Шлямина</w:t>
            </w:r>
            <w:proofErr w:type="spellEnd"/>
          </w:p>
          <w:p w14:paraId="1AF5A918" w14:textId="08488357" w:rsidR="009C54E4" w:rsidRPr="001F7D90" w:rsidRDefault="009C54E4" w:rsidP="00E545E9">
            <w:pPr>
              <w:rPr>
                <w:rFonts w:ascii="Arial" w:eastAsia="Times New Roman" w:hAnsi="Arial" w:cs="Arial"/>
                <w:sz w:val="24"/>
                <w:szCs w:val="24"/>
              </w:rPr>
            </w:pPr>
            <w:r w:rsidRPr="001F7D90">
              <w:rPr>
                <w:rFonts w:ascii="Arial" w:eastAsia="Times New Roman" w:hAnsi="Arial" w:cs="Arial"/>
                <w:sz w:val="24"/>
                <w:szCs w:val="24"/>
              </w:rPr>
              <w:t>___.0</w:t>
            </w:r>
            <w:r w:rsidR="00D3778E">
              <w:rPr>
                <w:rFonts w:ascii="Arial" w:eastAsia="Times New Roman" w:hAnsi="Arial" w:cs="Arial"/>
                <w:sz w:val="24"/>
                <w:szCs w:val="24"/>
              </w:rPr>
              <w:t>8</w:t>
            </w:r>
            <w:r w:rsidRPr="001F7D90">
              <w:rPr>
                <w:rFonts w:ascii="Arial" w:eastAsia="Times New Roman" w:hAnsi="Arial" w:cs="Arial"/>
                <w:sz w:val="24"/>
                <w:szCs w:val="24"/>
              </w:rPr>
              <w:t>.2024</w:t>
            </w:r>
          </w:p>
          <w:p w14:paraId="482B2404" w14:textId="06D0FFE5" w:rsidR="009C54E4" w:rsidRPr="001F7D90" w:rsidRDefault="009C54E4" w:rsidP="00E545E9">
            <w:pPr>
              <w:rPr>
                <w:rFonts w:ascii="Arial" w:eastAsia="Times New Roman" w:hAnsi="Arial" w:cs="Arial"/>
                <w:sz w:val="24"/>
                <w:szCs w:val="24"/>
              </w:rPr>
            </w:pPr>
          </w:p>
        </w:tc>
      </w:tr>
    </w:tbl>
    <w:p w14:paraId="0AE1E519"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171E94F3"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0B44EFD8"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6EB1E278"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394A0DDB"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69025290"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19264D82" w14:textId="0E314361" w:rsidR="00E545E9" w:rsidRPr="001F7D90" w:rsidRDefault="00E545E9" w:rsidP="00E545E9">
      <w:pPr>
        <w:pBdr>
          <w:top w:val="nil"/>
          <w:left w:val="nil"/>
          <w:bottom w:val="nil"/>
          <w:right w:val="nil"/>
          <w:between w:val="nil"/>
        </w:pBdr>
        <w:ind w:right="20"/>
        <w:jc w:val="center"/>
        <w:rPr>
          <w:rFonts w:ascii="Arial" w:eastAsia="Arial" w:hAnsi="Arial" w:cs="Arial"/>
          <w:sz w:val="52"/>
          <w:szCs w:val="52"/>
        </w:rPr>
      </w:pPr>
      <w:r w:rsidRPr="001F7D90">
        <w:rPr>
          <w:rFonts w:ascii="Arial" w:eastAsia="Arial" w:hAnsi="Arial" w:cs="Arial"/>
          <w:b/>
          <w:sz w:val="52"/>
          <w:szCs w:val="52"/>
        </w:rPr>
        <w:t>I</w:t>
      </w:r>
      <w:r w:rsidR="00D3778E">
        <w:rPr>
          <w:rFonts w:ascii="Arial" w:eastAsia="Arial" w:hAnsi="Arial" w:cs="Arial"/>
          <w:b/>
          <w:sz w:val="52"/>
          <w:szCs w:val="52"/>
          <w:lang w:val="en-US"/>
        </w:rPr>
        <w:t>V</w:t>
      </w:r>
      <w:r w:rsidRPr="001F7D90">
        <w:rPr>
          <w:rFonts w:ascii="Arial" w:eastAsia="Arial" w:hAnsi="Arial" w:cs="Arial"/>
          <w:b/>
          <w:sz w:val="52"/>
          <w:szCs w:val="52"/>
        </w:rPr>
        <w:t xml:space="preserve"> этап Чемпионата Республики Беларусь по </w:t>
      </w:r>
      <w:proofErr w:type="spellStart"/>
      <w:r w:rsidRPr="001F7D90">
        <w:rPr>
          <w:rFonts w:ascii="Arial" w:eastAsia="Arial" w:hAnsi="Arial" w:cs="Arial"/>
          <w:b/>
          <w:sz w:val="52"/>
          <w:szCs w:val="52"/>
        </w:rPr>
        <w:t>трофи</w:t>
      </w:r>
      <w:proofErr w:type="spellEnd"/>
      <w:r w:rsidRPr="001F7D90">
        <w:rPr>
          <w:rFonts w:ascii="Arial" w:eastAsia="Arial" w:hAnsi="Arial" w:cs="Arial"/>
          <w:b/>
          <w:sz w:val="52"/>
          <w:szCs w:val="52"/>
        </w:rPr>
        <w:t>-рейдам</w:t>
      </w:r>
    </w:p>
    <w:p w14:paraId="6D783CFB" w14:textId="77777777" w:rsidR="00E545E9" w:rsidRPr="001F7D90" w:rsidRDefault="00E545E9" w:rsidP="00E545E9">
      <w:pPr>
        <w:pBdr>
          <w:top w:val="nil"/>
          <w:left w:val="nil"/>
          <w:bottom w:val="nil"/>
          <w:right w:val="nil"/>
          <w:between w:val="nil"/>
        </w:pBdr>
        <w:ind w:right="20"/>
        <w:jc w:val="center"/>
        <w:rPr>
          <w:rFonts w:ascii="Arial" w:eastAsia="Arial" w:hAnsi="Arial" w:cs="Arial"/>
          <w:sz w:val="52"/>
          <w:szCs w:val="52"/>
        </w:rPr>
      </w:pPr>
    </w:p>
    <w:p w14:paraId="38C85156" w14:textId="77777777" w:rsidR="00E545E9" w:rsidRPr="001F7D90" w:rsidRDefault="00E545E9" w:rsidP="00E545E9">
      <w:pPr>
        <w:pBdr>
          <w:top w:val="nil"/>
          <w:left w:val="nil"/>
          <w:bottom w:val="nil"/>
          <w:right w:val="nil"/>
          <w:between w:val="nil"/>
        </w:pBdr>
        <w:ind w:right="20"/>
        <w:jc w:val="center"/>
        <w:rPr>
          <w:rFonts w:ascii="Arial" w:eastAsia="Arial" w:hAnsi="Arial" w:cs="Arial"/>
          <w:strike/>
          <w:sz w:val="52"/>
          <w:szCs w:val="52"/>
        </w:rPr>
      </w:pPr>
    </w:p>
    <w:p w14:paraId="77E5164C"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2A955B72"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3EE1E561"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7B298038"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0228D737" w14:textId="77777777" w:rsidR="00E545E9" w:rsidRPr="001F7D90" w:rsidRDefault="00E545E9" w:rsidP="00E545E9">
      <w:pPr>
        <w:pBdr>
          <w:top w:val="nil"/>
          <w:left w:val="nil"/>
          <w:bottom w:val="nil"/>
          <w:right w:val="nil"/>
          <w:between w:val="nil"/>
        </w:pBdr>
        <w:ind w:right="20"/>
        <w:jc w:val="center"/>
        <w:rPr>
          <w:rFonts w:ascii="Arial" w:eastAsia="Arial" w:hAnsi="Arial" w:cs="Arial"/>
          <w:sz w:val="24"/>
          <w:szCs w:val="24"/>
        </w:rPr>
      </w:pPr>
      <w:r w:rsidRPr="001F7D90">
        <w:rPr>
          <w:rFonts w:ascii="Arial" w:eastAsia="Arial" w:hAnsi="Arial" w:cs="Arial"/>
          <w:sz w:val="24"/>
          <w:szCs w:val="24"/>
        </w:rPr>
        <w:t>Дополнительный регламент (личные соревнования)</w:t>
      </w:r>
    </w:p>
    <w:p w14:paraId="73D4F7A0"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4C2C9A21"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6621CF35"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3A1721AF" w14:textId="77777777" w:rsidR="00E545E9" w:rsidRPr="001F7D90" w:rsidRDefault="00E545E9" w:rsidP="00E545E9">
      <w:pPr>
        <w:pBdr>
          <w:top w:val="nil"/>
          <w:left w:val="nil"/>
          <w:bottom w:val="nil"/>
          <w:right w:val="nil"/>
          <w:between w:val="nil"/>
        </w:pBdr>
        <w:ind w:right="20"/>
        <w:jc w:val="center"/>
        <w:rPr>
          <w:rFonts w:ascii="Arial" w:eastAsia="Arial" w:hAnsi="Arial" w:cs="Arial"/>
          <w:sz w:val="24"/>
          <w:szCs w:val="24"/>
        </w:rPr>
      </w:pPr>
      <w:r w:rsidRPr="001F7D90">
        <w:rPr>
          <w:rFonts w:ascii="Arial" w:eastAsia="Arial" w:hAnsi="Arial" w:cs="Arial"/>
          <w:sz w:val="24"/>
          <w:szCs w:val="24"/>
        </w:rPr>
        <w:t>Организуется в соответствии с СК БАФ</w:t>
      </w:r>
    </w:p>
    <w:p w14:paraId="247412F6"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14083FC9"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1B83C263"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28C50491"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294CF5C9"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087DE1F6"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605247D9"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4F9B337C"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10130C38"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45C87099"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35947686"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1B93BD76" w14:textId="75270D8B" w:rsidR="00E545E9" w:rsidRPr="001F7D90" w:rsidRDefault="00E545E9" w:rsidP="00E545E9">
      <w:pPr>
        <w:pBdr>
          <w:top w:val="nil"/>
          <w:left w:val="nil"/>
          <w:bottom w:val="nil"/>
          <w:right w:val="nil"/>
          <w:between w:val="nil"/>
        </w:pBdr>
        <w:rPr>
          <w:rFonts w:ascii="Times New Roman" w:eastAsia="Times New Roman" w:hAnsi="Times New Roman" w:cs="Times New Roman"/>
          <w:sz w:val="24"/>
          <w:szCs w:val="24"/>
        </w:rPr>
      </w:pPr>
    </w:p>
    <w:p w14:paraId="763F8335" w14:textId="7D996FE0" w:rsidR="009C54E4" w:rsidRPr="001F7D90" w:rsidRDefault="009C54E4" w:rsidP="00E545E9">
      <w:pPr>
        <w:pBdr>
          <w:top w:val="nil"/>
          <w:left w:val="nil"/>
          <w:bottom w:val="nil"/>
          <w:right w:val="nil"/>
          <w:between w:val="nil"/>
        </w:pBdr>
        <w:rPr>
          <w:rFonts w:ascii="Times New Roman" w:eastAsia="Times New Roman" w:hAnsi="Times New Roman" w:cs="Times New Roman"/>
          <w:sz w:val="24"/>
          <w:szCs w:val="24"/>
        </w:rPr>
      </w:pPr>
    </w:p>
    <w:p w14:paraId="0265ECAC" w14:textId="1B35458C" w:rsidR="009C54E4" w:rsidRPr="001F7D90" w:rsidRDefault="009C54E4" w:rsidP="00E545E9">
      <w:pPr>
        <w:pBdr>
          <w:top w:val="nil"/>
          <w:left w:val="nil"/>
          <w:bottom w:val="nil"/>
          <w:right w:val="nil"/>
          <w:between w:val="nil"/>
        </w:pBdr>
        <w:rPr>
          <w:rFonts w:ascii="Times New Roman" w:eastAsia="Times New Roman" w:hAnsi="Times New Roman" w:cs="Times New Roman"/>
          <w:sz w:val="24"/>
          <w:szCs w:val="24"/>
        </w:rPr>
      </w:pPr>
    </w:p>
    <w:p w14:paraId="65B9D524" w14:textId="2532A949" w:rsidR="009C54E4" w:rsidRPr="001F7D90" w:rsidRDefault="009C54E4" w:rsidP="00E545E9">
      <w:pPr>
        <w:pBdr>
          <w:top w:val="nil"/>
          <w:left w:val="nil"/>
          <w:bottom w:val="nil"/>
          <w:right w:val="nil"/>
          <w:between w:val="nil"/>
        </w:pBdr>
        <w:rPr>
          <w:rFonts w:ascii="Times New Roman" w:eastAsia="Times New Roman" w:hAnsi="Times New Roman" w:cs="Times New Roman"/>
          <w:sz w:val="24"/>
          <w:szCs w:val="24"/>
        </w:rPr>
      </w:pPr>
    </w:p>
    <w:p w14:paraId="23951BE1" w14:textId="77777777" w:rsidR="009C54E4" w:rsidRPr="001F7D90" w:rsidRDefault="009C54E4" w:rsidP="00E545E9">
      <w:pPr>
        <w:pBdr>
          <w:top w:val="nil"/>
          <w:left w:val="nil"/>
          <w:bottom w:val="nil"/>
          <w:right w:val="nil"/>
          <w:between w:val="nil"/>
        </w:pBdr>
        <w:rPr>
          <w:rFonts w:ascii="Times New Roman" w:eastAsia="Times New Roman" w:hAnsi="Times New Roman" w:cs="Times New Roman"/>
          <w:sz w:val="24"/>
          <w:szCs w:val="24"/>
        </w:rPr>
      </w:pPr>
    </w:p>
    <w:p w14:paraId="0DD815FC" w14:textId="6AD457B8" w:rsidR="002D4C76" w:rsidRPr="001F7D90" w:rsidRDefault="00D3778E" w:rsidP="00E545E9">
      <w:pPr>
        <w:pBdr>
          <w:top w:val="nil"/>
          <w:left w:val="nil"/>
          <w:bottom w:val="nil"/>
          <w:right w:val="nil"/>
          <w:between w:val="nil"/>
        </w:pBdr>
        <w:ind w:right="20"/>
        <w:jc w:val="center"/>
        <w:rPr>
          <w:rFonts w:ascii="Arial" w:eastAsia="Arial" w:hAnsi="Arial" w:cs="Arial"/>
          <w:sz w:val="24"/>
          <w:szCs w:val="24"/>
        </w:rPr>
      </w:pPr>
      <w:r>
        <w:rPr>
          <w:rFonts w:ascii="Arial" w:eastAsia="Arial" w:hAnsi="Arial" w:cs="Arial"/>
          <w:sz w:val="24"/>
          <w:szCs w:val="24"/>
        </w:rPr>
        <w:t>Березовский</w:t>
      </w:r>
      <w:r w:rsidR="00E545E9" w:rsidRPr="001F7D90">
        <w:rPr>
          <w:rFonts w:ascii="Arial" w:eastAsia="Arial" w:hAnsi="Arial" w:cs="Arial"/>
          <w:sz w:val="24"/>
          <w:szCs w:val="24"/>
        </w:rPr>
        <w:t xml:space="preserve"> район </w:t>
      </w:r>
      <w:r>
        <w:rPr>
          <w:rFonts w:ascii="Arial" w:eastAsia="Arial" w:hAnsi="Arial" w:cs="Arial"/>
          <w:sz w:val="24"/>
          <w:szCs w:val="24"/>
        </w:rPr>
        <w:t>Брестской</w:t>
      </w:r>
      <w:r w:rsidR="00E545E9" w:rsidRPr="001F7D90">
        <w:rPr>
          <w:rFonts w:ascii="Arial" w:eastAsia="Arial" w:hAnsi="Arial" w:cs="Arial"/>
          <w:sz w:val="24"/>
          <w:szCs w:val="24"/>
        </w:rPr>
        <w:t xml:space="preserve"> области, 2024 г.</w:t>
      </w:r>
    </w:p>
    <w:p w14:paraId="00FE5383" w14:textId="77777777" w:rsidR="002D4C76" w:rsidRPr="001F7D90" w:rsidRDefault="002D4C76">
      <w:pPr>
        <w:rPr>
          <w:rFonts w:ascii="Arial" w:eastAsia="Arial" w:hAnsi="Arial" w:cs="Arial"/>
          <w:sz w:val="24"/>
          <w:szCs w:val="24"/>
        </w:rPr>
      </w:pPr>
      <w:r w:rsidRPr="001F7D90">
        <w:rPr>
          <w:rFonts w:ascii="Arial" w:eastAsia="Arial" w:hAnsi="Arial" w:cs="Arial"/>
          <w:sz w:val="24"/>
          <w:szCs w:val="24"/>
        </w:rPr>
        <w:br w:type="page"/>
      </w:r>
    </w:p>
    <w:p w14:paraId="4208D45F" w14:textId="77777777" w:rsidR="00E545E9" w:rsidRPr="001F7D90" w:rsidRDefault="00E545E9" w:rsidP="00E545E9">
      <w:pPr>
        <w:pBdr>
          <w:top w:val="nil"/>
          <w:left w:val="nil"/>
          <w:bottom w:val="nil"/>
          <w:right w:val="nil"/>
          <w:between w:val="nil"/>
        </w:pBdr>
        <w:ind w:right="20"/>
        <w:jc w:val="center"/>
        <w:rPr>
          <w:rFonts w:ascii="Arial" w:eastAsia="Arial" w:hAnsi="Arial" w:cs="Arial"/>
          <w:sz w:val="24"/>
          <w:szCs w:val="24"/>
        </w:rPr>
        <w:sectPr w:rsidR="00E545E9" w:rsidRPr="001F7D90" w:rsidSect="0098493B">
          <w:footerReference w:type="default" r:id="rId8"/>
          <w:type w:val="continuous"/>
          <w:pgSz w:w="11900" w:h="16836"/>
          <w:pgMar w:top="1440" w:right="1428" w:bottom="694" w:left="1440" w:header="0" w:footer="0" w:gutter="0"/>
          <w:cols w:space="720"/>
        </w:sectPr>
      </w:pPr>
    </w:p>
    <w:p w14:paraId="35D02E47" w14:textId="77777777" w:rsidR="00E545E9" w:rsidRPr="001F7D90" w:rsidRDefault="00E545E9" w:rsidP="00E545E9">
      <w:pPr>
        <w:numPr>
          <w:ilvl w:val="0"/>
          <w:numId w:val="5"/>
        </w:numPr>
        <w:pBdr>
          <w:top w:val="nil"/>
          <w:left w:val="nil"/>
          <w:bottom w:val="nil"/>
          <w:right w:val="nil"/>
          <w:between w:val="nil"/>
        </w:pBdr>
        <w:tabs>
          <w:tab w:val="left" w:pos="567"/>
        </w:tabs>
        <w:ind w:firstLine="561"/>
        <w:jc w:val="both"/>
        <w:rPr>
          <w:rFonts w:ascii="Arial" w:eastAsia="Arial" w:hAnsi="Arial" w:cs="Arial"/>
        </w:rPr>
      </w:pPr>
      <w:bookmarkStart w:id="0" w:name="gjdgxs" w:colFirst="0" w:colLast="0"/>
      <w:bookmarkEnd w:id="0"/>
      <w:r w:rsidRPr="001F7D90">
        <w:rPr>
          <w:rFonts w:ascii="Arial" w:eastAsia="Arial" w:hAnsi="Arial" w:cs="Arial"/>
          <w:b/>
        </w:rPr>
        <w:lastRenderedPageBreak/>
        <w:t>ЦЕЛИ И ЗАДАЧИ</w:t>
      </w:r>
    </w:p>
    <w:p w14:paraId="0E8C2972"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 xml:space="preserve">1.1. Популяризация автомобильного спорта среди населения, организация здорового досуга, вовлечение граждан в занятия автомобильным спортом. </w:t>
      </w:r>
    </w:p>
    <w:p w14:paraId="321EB11D"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5E7D6FF0" w14:textId="77777777" w:rsidR="00E545E9" w:rsidRPr="001F7D9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 Повышение спортивных, технических навыков и водительского мастерства участников мероприятия.</w:t>
      </w:r>
    </w:p>
    <w:p w14:paraId="0D3C3231"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1.3. Пропаганда здорового образа жизни.</w:t>
      </w:r>
    </w:p>
    <w:p w14:paraId="595E39C5"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1.4. Определение сильнейших участников.</w:t>
      </w:r>
    </w:p>
    <w:p w14:paraId="0EDB2EB5"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099B9E10" w14:textId="77777777" w:rsidR="00E545E9" w:rsidRPr="001F7D90" w:rsidRDefault="00E545E9" w:rsidP="00E545E9">
      <w:pPr>
        <w:numPr>
          <w:ilvl w:val="0"/>
          <w:numId w:val="6"/>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ОБЩИЕ ПОЛОЖЕНИЯ. НОРМАТИВНЫЕ ДОКУМЕНТЫ</w:t>
      </w:r>
    </w:p>
    <w:p w14:paraId="320B8A27" w14:textId="77777777" w:rsidR="00E545E9" w:rsidRPr="001F7D90" w:rsidRDefault="00E545E9" w:rsidP="00E545E9">
      <w:pPr>
        <w:numPr>
          <w:ilvl w:val="0"/>
          <w:numId w:val="7"/>
        </w:numPr>
        <w:pBdr>
          <w:top w:val="nil"/>
          <w:left w:val="nil"/>
          <w:bottom w:val="nil"/>
          <w:right w:val="nil"/>
          <w:between w:val="nil"/>
        </w:pBdr>
        <w:tabs>
          <w:tab w:val="left" w:pos="567"/>
          <w:tab w:val="left" w:pos="960"/>
        </w:tabs>
        <w:ind w:firstLine="561"/>
        <w:jc w:val="both"/>
        <w:rPr>
          <w:rFonts w:ascii="Arial" w:eastAsia="Arial" w:hAnsi="Arial" w:cs="Arial"/>
        </w:rPr>
      </w:pPr>
      <w:r w:rsidRPr="001F7D90">
        <w:rPr>
          <w:rFonts w:ascii="Arial" w:eastAsia="Arial" w:hAnsi="Arial" w:cs="Arial"/>
        </w:rPr>
        <w:t>Статус мероприятия:</w:t>
      </w:r>
    </w:p>
    <w:p w14:paraId="7FBFD8CD" w14:textId="086CA3E8" w:rsidR="00E545E9" w:rsidRPr="001F7D90" w:rsidRDefault="00D3778E" w:rsidP="00E545E9">
      <w:pPr>
        <w:pBdr>
          <w:top w:val="nil"/>
          <w:left w:val="nil"/>
          <w:bottom w:val="nil"/>
          <w:right w:val="nil"/>
          <w:between w:val="nil"/>
        </w:pBdr>
        <w:tabs>
          <w:tab w:val="left" w:pos="567"/>
        </w:tabs>
        <w:ind w:firstLine="561"/>
        <w:jc w:val="both"/>
        <w:rPr>
          <w:rFonts w:ascii="Arial" w:eastAsia="Arial" w:hAnsi="Arial" w:cs="Arial"/>
        </w:rPr>
      </w:pPr>
      <w:r>
        <w:rPr>
          <w:rFonts w:ascii="Arial" w:eastAsia="Arial" w:hAnsi="Arial" w:cs="Arial"/>
        </w:rPr>
        <w:t>4</w:t>
      </w:r>
      <w:r w:rsidR="00E545E9" w:rsidRPr="001F7D90">
        <w:rPr>
          <w:rFonts w:ascii="Arial" w:eastAsia="Arial" w:hAnsi="Arial" w:cs="Arial"/>
        </w:rPr>
        <w:t xml:space="preserve">-й этап Чемпионата Республики Беларусь по </w:t>
      </w:r>
      <w:proofErr w:type="spellStart"/>
      <w:r w:rsidR="00E545E9" w:rsidRPr="001F7D90">
        <w:rPr>
          <w:rFonts w:ascii="Arial" w:eastAsia="Arial" w:hAnsi="Arial" w:cs="Arial"/>
        </w:rPr>
        <w:t>трофи</w:t>
      </w:r>
      <w:proofErr w:type="spellEnd"/>
      <w:r w:rsidR="00E545E9" w:rsidRPr="001F7D90">
        <w:rPr>
          <w:rFonts w:ascii="Arial" w:eastAsia="Arial" w:hAnsi="Arial" w:cs="Arial"/>
        </w:rPr>
        <w:t>-рейдам.</w:t>
      </w:r>
    </w:p>
    <w:p w14:paraId="7DED1A1E"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2.2. Регламентирующие документы:</w:t>
      </w:r>
    </w:p>
    <w:p w14:paraId="0C0FF59A" w14:textId="77777777" w:rsidR="00E545E9" w:rsidRPr="001F7D9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 xml:space="preserve">Закон Республики Беларусь от 04.01.2014 № 125-З «О физической культуре и спорте»; </w:t>
      </w:r>
    </w:p>
    <w:p w14:paraId="5B4DBC6E" w14:textId="77777777" w:rsidR="00E545E9" w:rsidRPr="001F7D9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Правила безопасности проведения занятий физической культурой и спортом (Постановление Министерства спорта и туризма Республики Беларусь от 31.08.2018 №60);</w:t>
      </w:r>
    </w:p>
    <w:p w14:paraId="5042BD99" w14:textId="77777777" w:rsidR="00E545E9" w:rsidRPr="001F7D9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мероприятия и материального обеспечения (Постановление Совета Министров Республики Беларусь от 19.09.2014 № 902);</w:t>
      </w:r>
    </w:p>
    <w:p w14:paraId="2B70772B" w14:textId="77777777" w:rsidR="00E545E9" w:rsidRPr="001F7D90" w:rsidRDefault="00E545E9" w:rsidP="00E545E9">
      <w:pPr>
        <w:pBdr>
          <w:top w:val="nil"/>
          <w:left w:val="nil"/>
          <w:bottom w:val="nil"/>
          <w:right w:val="nil"/>
          <w:between w:val="nil"/>
        </w:pBdr>
        <w:tabs>
          <w:tab w:val="left" w:pos="567"/>
        </w:tabs>
        <w:spacing w:line="233" w:lineRule="auto"/>
        <w:ind w:firstLine="561"/>
        <w:jc w:val="both"/>
        <w:rPr>
          <w:rFonts w:ascii="Arial" w:eastAsia="Arial" w:hAnsi="Arial" w:cs="Arial"/>
        </w:rPr>
      </w:pPr>
      <w:r w:rsidRPr="001F7D90">
        <w:rPr>
          <w:rFonts w:ascii="Arial" w:eastAsia="Arial" w:hAnsi="Arial" w:cs="Arial"/>
        </w:rPr>
        <w:t>Календарный план проведения спортивных мероприятий по техническим, авиационным, военно-прикладным и служебно-прикладным видам спорта на 2024 год;</w:t>
      </w:r>
    </w:p>
    <w:p w14:paraId="28BAE7A3" w14:textId="13D05EA7" w:rsidR="001E4509" w:rsidRPr="001F7D90" w:rsidRDefault="001E4509" w:rsidP="00E545E9">
      <w:pPr>
        <w:pBdr>
          <w:top w:val="nil"/>
          <w:left w:val="nil"/>
          <w:bottom w:val="nil"/>
          <w:right w:val="nil"/>
          <w:between w:val="nil"/>
        </w:pBdr>
        <w:tabs>
          <w:tab w:val="left" w:pos="567"/>
        </w:tabs>
        <w:spacing w:line="233" w:lineRule="auto"/>
        <w:ind w:firstLine="561"/>
        <w:jc w:val="both"/>
        <w:rPr>
          <w:rFonts w:ascii="Arial" w:eastAsia="Arial" w:hAnsi="Arial" w:cs="Arial"/>
        </w:rPr>
      </w:pPr>
      <w:r w:rsidRPr="001F7D90">
        <w:rPr>
          <w:rFonts w:ascii="Arial" w:eastAsia="Arial" w:hAnsi="Arial" w:cs="Arial"/>
        </w:rPr>
        <w:t>Календарь мероприятий БАФ</w:t>
      </w:r>
    </w:p>
    <w:p w14:paraId="14986545" w14:textId="77777777" w:rsidR="00E545E9" w:rsidRPr="001F7D90"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rPr>
      </w:pPr>
      <w:r w:rsidRPr="001F7D90">
        <w:rPr>
          <w:rFonts w:ascii="Arial" w:eastAsia="Arial" w:hAnsi="Arial" w:cs="Arial"/>
        </w:rPr>
        <w:t>Национальные правила организации и проведения соревнований по автомобильному спорту (далее – Спортивный Кодекс БАФ (СК БАФ));</w:t>
      </w:r>
    </w:p>
    <w:p w14:paraId="3571C7D5" w14:textId="77777777" w:rsidR="00E545E9" w:rsidRPr="001F7D90"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rPr>
      </w:pPr>
      <w:r w:rsidRPr="001F7D90">
        <w:rPr>
          <w:rFonts w:ascii="Arial" w:eastAsia="Arial" w:hAnsi="Arial" w:cs="Arial"/>
        </w:rPr>
        <w:t>Общие условия проведения официальных соревнований по автомобильному спорту (ОУ БАФ);</w:t>
      </w:r>
    </w:p>
    <w:p w14:paraId="690BFFF5" w14:textId="77777777" w:rsidR="00E545E9" w:rsidRPr="001F7D90" w:rsidRDefault="00E545E9" w:rsidP="00E545E9">
      <w:pPr>
        <w:pBdr>
          <w:top w:val="nil"/>
          <w:left w:val="nil"/>
          <w:bottom w:val="nil"/>
          <w:right w:val="nil"/>
          <w:between w:val="nil"/>
        </w:pBdr>
        <w:tabs>
          <w:tab w:val="left" w:pos="567"/>
        </w:tabs>
        <w:spacing w:line="237" w:lineRule="auto"/>
        <w:ind w:right="1980" w:firstLine="561"/>
        <w:jc w:val="both"/>
        <w:rPr>
          <w:rFonts w:ascii="Arial" w:eastAsia="Arial" w:hAnsi="Arial" w:cs="Arial"/>
        </w:rPr>
      </w:pPr>
      <w:r w:rsidRPr="001F7D90">
        <w:rPr>
          <w:rFonts w:ascii="Arial" w:eastAsia="Arial" w:hAnsi="Arial" w:cs="Arial"/>
        </w:rPr>
        <w:t xml:space="preserve">Правила проведения соревнований по </w:t>
      </w:r>
      <w:proofErr w:type="spellStart"/>
      <w:r w:rsidRPr="001F7D90">
        <w:rPr>
          <w:rFonts w:ascii="Arial" w:eastAsia="Arial" w:hAnsi="Arial" w:cs="Arial"/>
        </w:rPr>
        <w:t>трофи</w:t>
      </w:r>
      <w:proofErr w:type="spellEnd"/>
      <w:r w:rsidRPr="001F7D90">
        <w:rPr>
          <w:rFonts w:ascii="Arial" w:eastAsia="Arial" w:hAnsi="Arial" w:cs="Arial"/>
        </w:rPr>
        <w:t xml:space="preserve">-рейдам (далее – ППТР); </w:t>
      </w:r>
    </w:p>
    <w:p w14:paraId="0C674215" w14:textId="77777777" w:rsidR="00E545E9" w:rsidRPr="001F7D90"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rPr>
      </w:pPr>
      <w:r w:rsidRPr="001F7D90">
        <w:rPr>
          <w:rFonts w:ascii="Arial" w:eastAsia="Arial" w:hAnsi="Arial" w:cs="Arial"/>
        </w:rPr>
        <w:t xml:space="preserve">Технические требования к автомобилям для </w:t>
      </w:r>
      <w:proofErr w:type="spellStart"/>
      <w:r w:rsidRPr="001F7D90">
        <w:rPr>
          <w:rFonts w:ascii="Arial" w:eastAsia="Arial" w:hAnsi="Arial" w:cs="Arial"/>
        </w:rPr>
        <w:t>трофи</w:t>
      </w:r>
      <w:proofErr w:type="spellEnd"/>
      <w:r w:rsidRPr="001F7D90">
        <w:rPr>
          <w:rFonts w:ascii="Arial" w:eastAsia="Arial" w:hAnsi="Arial" w:cs="Arial"/>
        </w:rPr>
        <w:t>-рейдов (далее – ТТТР);</w:t>
      </w:r>
    </w:p>
    <w:p w14:paraId="705EDE91" w14:textId="77777777" w:rsidR="00E545E9" w:rsidRPr="001F7D90"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rPr>
      </w:pPr>
      <w:r w:rsidRPr="001F7D90">
        <w:rPr>
          <w:rFonts w:ascii="Arial" w:eastAsia="Arial" w:hAnsi="Arial" w:cs="Arial"/>
        </w:rPr>
        <w:t xml:space="preserve">Общий регламент Чемпионата Республики Беларусь по </w:t>
      </w:r>
      <w:proofErr w:type="spellStart"/>
      <w:r w:rsidRPr="001F7D90">
        <w:rPr>
          <w:rFonts w:ascii="Arial" w:eastAsia="Arial" w:hAnsi="Arial" w:cs="Arial"/>
        </w:rPr>
        <w:t>трофи</w:t>
      </w:r>
      <w:proofErr w:type="spellEnd"/>
      <w:r w:rsidRPr="001F7D90">
        <w:rPr>
          <w:rFonts w:ascii="Arial" w:eastAsia="Arial" w:hAnsi="Arial" w:cs="Arial"/>
        </w:rPr>
        <w:t xml:space="preserve">-рейдам; </w:t>
      </w:r>
    </w:p>
    <w:p w14:paraId="028D50B3" w14:textId="77777777" w:rsidR="00E545E9" w:rsidRPr="001F7D90" w:rsidRDefault="00E545E9" w:rsidP="00E545E9">
      <w:pPr>
        <w:pBdr>
          <w:top w:val="nil"/>
          <w:left w:val="nil"/>
          <w:bottom w:val="nil"/>
          <w:right w:val="nil"/>
          <w:between w:val="nil"/>
        </w:pBdr>
        <w:tabs>
          <w:tab w:val="left" w:pos="567"/>
        </w:tabs>
        <w:spacing w:line="237" w:lineRule="auto"/>
        <w:ind w:right="1980" w:firstLine="561"/>
        <w:jc w:val="both"/>
        <w:rPr>
          <w:rFonts w:ascii="Arial" w:eastAsia="Arial" w:hAnsi="Arial" w:cs="Arial"/>
        </w:rPr>
      </w:pPr>
      <w:r w:rsidRPr="001F7D90">
        <w:rPr>
          <w:rFonts w:ascii="Arial" w:eastAsia="Arial" w:hAnsi="Arial" w:cs="Arial"/>
        </w:rPr>
        <w:t>настоящий Регламент.</w:t>
      </w:r>
    </w:p>
    <w:p w14:paraId="025D856C" w14:textId="77777777" w:rsidR="00E545E9" w:rsidRPr="001F7D90"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t>2.2. Изменения и/или дополнения к настоящему Регламенту могут быть представлены только в виде пронумерованных и датированных бюллетеней, издаваемых организатором или Руководителем гонки.</w:t>
      </w:r>
    </w:p>
    <w:p w14:paraId="70FE6633" w14:textId="58A13A55" w:rsidR="0012055E" w:rsidRPr="001F7D90" w:rsidRDefault="0012055E" w:rsidP="0012055E">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 xml:space="preserve">2.3. Общее руководство организацией и проведением соревнования осуществляет ОО «Белорусская автомобильная федерация» (ОО БАФ), </w:t>
      </w:r>
      <w:r w:rsidR="00C46AD1">
        <w:rPr>
          <w:rFonts w:ascii="Arial" w:eastAsia="Arial" w:hAnsi="Arial" w:cs="Arial"/>
        </w:rPr>
        <w:t>Березовский</w:t>
      </w:r>
      <w:r w:rsidRPr="001F7D90">
        <w:rPr>
          <w:rFonts w:ascii="Arial" w:eastAsia="Arial" w:hAnsi="Arial" w:cs="Arial"/>
        </w:rPr>
        <w:t xml:space="preserve"> районный исполнительный комитет. </w:t>
      </w:r>
    </w:p>
    <w:p w14:paraId="61F5BD16" w14:textId="3FF314AA" w:rsidR="00E545E9" w:rsidRPr="001F7D90" w:rsidRDefault="00E545E9" w:rsidP="00BE3FD2">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 xml:space="preserve">2.4. Непосредственное проведение соревнования, его техническое и финансовое обеспечение осуществляет </w:t>
      </w:r>
      <w:r w:rsidR="00BE3FD2" w:rsidRPr="00BE3FD2">
        <w:rPr>
          <w:rFonts w:ascii="Arial" w:eastAsia="Arial" w:hAnsi="Arial" w:cs="Arial"/>
        </w:rPr>
        <w:t>Общество с ограниченной</w:t>
      </w:r>
      <w:r w:rsidR="00BE3FD2">
        <w:rPr>
          <w:rFonts w:ascii="Arial" w:eastAsia="Arial" w:hAnsi="Arial" w:cs="Arial"/>
        </w:rPr>
        <w:t xml:space="preserve"> </w:t>
      </w:r>
      <w:r w:rsidR="00BE3FD2" w:rsidRPr="00BE3FD2">
        <w:rPr>
          <w:rFonts w:ascii="Arial" w:eastAsia="Arial" w:hAnsi="Arial" w:cs="Arial"/>
        </w:rPr>
        <w:t>ответственностью «</w:t>
      </w:r>
      <w:proofErr w:type="spellStart"/>
      <w:r w:rsidR="00BE3FD2" w:rsidRPr="00BE3FD2">
        <w:rPr>
          <w:rFonts w:ascii="Arial" w:eastAsia="Arial" w:hAnsi="Arial" w:cs="Arial"/>
        </w:rPr>
        <w:t>МайнТревелГрупп</w:t>
      </w:r>
      <w:proofErr w:type="spellEnd"/>
      <w:r w:rsidR="00BE3FD2" w:rsidRPr="00BE3FD2">
        <w:rPr>
          <w:rFonts w:ascii="Arial" w:eastAsia="Arial" w:hAnsi="Arial" w:cs="Arial"/>
        </w:rPr>
        <w:t xml:space="preserve">» </w:t>
      </w:r>
      <w:r w:rsidR="00BE3FD2">
        <w:rPr>
          <w:rFonts w:ascii="Arial" w:eastAsia="Arial" w:hAnsi="Arial" w:cs="Arial"/>
        </w:rPr>
        <w:t>(ю</w:t>
      </w:r>
      <w:r w:rsidR="00BE3FD2" w:rsidRPr="00BE3FD2">
        <w:rPr>
          <w:rFonts w:ascii="Arial" w:eastAsia="Arial" w:hAnsi="Arial" w:cs="Arial"/>
        </w:rPr>
        <w:t>ридический адрес: 220120, Республика Беларусь, г. Борисов,</w:t>
      </w:r>
      <w:r w:rsidR="00BE3FD2">
        <w:rPr>
          <w:rFonts w:ascii="Arial" w:eastAsia="Arial" w:hAnsi="Arial" w:cs="Arial"/>
        </w:rPr>
        <w:t xml:space="preserve"> </w:t>
      </w:r>
      <w:proofErr w:type="spellStart"/>
      <w:r w:rsidR="00BE3FD2" w:rsidRPr="00BE3FD2">
        <w:rPr>
          <w:rFonts w:ascii="Arial" w:eastAsia="Arial" w:hAnsi="Arial" w:cs="Arial"/>
        </w:rPr>
        <w:t>ул.Комсомольская</w:t>
      </w:r>
      <w:proofErr w:type="spellEnd"/>
      <w:r w:rsidR="00BE3FD2" w:rsidRPr="00BE3FD2">
        <w:rPr>
          <w:rFonts w:ascii="Arial" w:eastAsia="Arial" w:hAnsi="Arial" w:cs="Arial"/>
        </w:rPr>
        <w:t>, 78, офис 8</w:t>
      </w:r>
      <w:r w:rsidR="00BE3FD2">
        <w:rPr>
          <w:rFonts w:ascii="Arial" w:eastAsia="Arial" w:hAnsi="Arial" w:cs="Arial"/>
        </w:rPr>
        <w:t>,т</w:t>
      </w:r>
      <w:r w:rsidR="00BE3FD2" w:rsidRPr="00BE3FD2">
        <w:rPr>
          <w:rFonts w:ascii="Arial" w:eastAsia="Arial" w:hAnsi="Arial" w:cs="Arial"/>
        </w:rPr>
        <w:t>ел. моб.:</w:t>
      </w:r>
      <w:r w:rsidR="00BE3FD2">
        <w:rPr>
          <w:rFonts w:ascii="Arial" w:eastAsia="Arial" w:hAnsi="Arial" w:cs="Arial"/>
        </w:rPr>
        <w:t xml:space="preserve"> </w:t>
      </w:r>
      <w:r w:rsidR="00BE3FD2" w:rsidRPr="00BE3FD2">
        <w:rPr>
          <w:rFonts w:ascii="Arial" w:eastAsia="Arial" w:hAnsi="Arial" w:cs="Arial"/>
        </w:rPr>
        <w:t>+375293519730</w:t>
      </w:r>
      <w:r w:rsidR="00BE3FD2">
        <w:rPr>
          <w:rFonts w:ascii="Arial" w:eastAsia="Arial" w:hAnsi="Arial" w:cs="Arial"/>
        </w:rPr>
        <w:t xml:space="preserve">, </w:t>
      </w:r>
      <w:r w:rsidR="00BE3FD2" w:rsidRPr="00BE3FD2">
        <w:rPr>
          <w:rFonts w:ascii="Arial" w:eastAsia="Arial" w:hAnsi="Arial" w:cs="Arial"/>
        </w:rPr>
        <w:t>УНП 693284875</w:t>
      </w:r>
      <w:r w:rsidR="00BE3FD2">
        <w:rPr>
          <w:rFonts w:ascii="Arial" w:eastAsia="Arial" w:hAnsi="Arial" w:cs="Arial"/>
        </w:rPr>
        <w:t>, р</w:t>
      </w:r>
      <w:r w:rsidR="00BE3FD2" w:rsidRPr="00BE3FD2">
        <w:rPr>
          <w:rFonts w:ascii="Arial" w:eastAsia="Arial" w:hAnsi="Arial" w:cs="Arial"/>
        </w:rPr>
        <w:t>асчетный счет: BY91 ALFA 3012 2D97 2400 1027 0000</w:t>
      </w:r>
      <w:r w:rsidR="00BE3FD2">
        <w:rPr>
          <w:rFonts w:ascii="Arial" w:eastAsia="Arial" w:hAnsi="Arial" w:cs="Arial"/>
        </w:rPr>
        <w:t xml:space="preserve"> </w:t>
      </w:r>
      <w:r w:rsidR="00BE3FD2" w:rsidRPr="00BE3FD2">
        <w:rPr>
          <w:rFonts w:ascii="Arial" w:eastAsia="Arial" w:hAnsi="Arial" w:cs="Arial"/>
        </w:rPr>
        <w:t>в ЗАО «Альфа-Банк», БИК: ALFABY2X, адрес банка: 220013, г. Минск, ул. Сурганова, 43-47</w:t>
      </w:r>
      <w:r w:rsidR="00BE3FD2">
        <w:rPr>
          <w:rFonts w:ascii="Arial" w:eastAsia="Arial" w:hAnsi="Arial" w:cs="Arial"/>
        </w:rPr>
        <w:t>).</w:t>
      </w:r>
    </w:p>
    <w:p w14:paraId="2B63D02E" w14:textId="1C517E94" w:rsidR="00E545E9" w:rsidRPr="001F7D90" w:rsidRDefault="00E545E9" w:rsidP="0012055E">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2.5. Судейство соревнований осуществляет главная судейская коллегия (ГСК) (п.5 настоящего Регламента)</w:t>
      </w:r>
      <w:r w:rsidR="0012055E" w:rsidRPr="001F7D90">
        <w:rPr>
          <w:rFonts w:ascii="Arial" w:eastAsia="Arial" w:hAnsi="Arial" w:cs="Arial"/>
        </w:rPr>
        <w:t>, Санкт-Петербургская общественная организация по развитию и поддержке автомобильного спорта и туризма «ОФФ-РОУД КЛУБ».</w:t>
      </w:r>
    </w:p>
    <w:p w14:paraId="2F3650B9" w14:textId="77777777"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2.6. Официальное время соревнований - Минское время, выверенное по GPS.</w:t>
      </w:r>
    </w:p>
    <w:p w14:paraId="51C3A525"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59A35169" w14:textId="77777777" w:rsidR="00E545E9" w:rsidRPr="001F7D90" w:rsidRDefault="00E545E9" w:rsidP="00E545E9">
      <w:pPr>
        <w:numPr>
          <w:ilvl w:val="0"/>
          <w:numId w:val="6"/>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СРОКИ И МЕСТО ПРОВЕДЕНИЯ</w:t>
      </w:r>
    </w:p>
    <w:p w14:paraId="3BF991A4" w14:textId="53AFB335" w:rsidR="00411EDD" w:rsidRPr="001F7D90" w:rsidRDefault="00E545E9" w:rsidP="00D3778E">
      <w:pPr>
        <w:pBdr>
          <w:top w:val="nil"/>
          <w:left w:val="nil"/>
          <w:bottom w:val="nil"/>
          <w:right w:val="nil"/>
          <w:between w:val="nil"/>
        </w:pBdr>
        <w:tabs>
          <w:tab w:val="left" w:pos="567"/>
        </w:tabs>
        <w:spacing w:line="235" w:lineRule="auto"/>
        <w:ind w:right="20" w:firstLine="561"/>
        <w:jc w:val="both"/>
        <w:rPr>
          <w:rFonts w:ascii="Arial" w:eastAsia="Arial" w:hAnsi="Arial" w:cs="Arial"/>
        </w:rPr>
      </w:pPr>
      <w:r w:rsidRPr="001F7D90">
        <w:rPr>
          <w:rFonts w:ascii="Arial" w:eastAsia="Arial" w:hAnsi="Arial" w:cs="Arial"/>
        </w:rPr>
        <w:t xml:space="preserve">3.1. </w:t>
      </w:r>
      <w:r w:rsidR="00411EDD" w:rsidRPr="001F7D90">
        <w:rPr>
          <w:rFonts w:ascii="Arial" w:eastAsia="Arial" w:hAnsi="Arial" w:cs="Arial"/>
        </w:rPr>
        <w:t xml:space="preserve">Соревнование проводится </w:t>
      </w:r>
      <w:r w:rsidR="00D3778E">
        <w:rPr>
          <w:rFonts w:ascii="Arial" w:eastAsia="Arial" w:hAnsi="Arial" w:cs="Arial"/>
          <w:b/>
          <w:bCs/>
        </w:rPr>
        <w:t>27-29 сентября</w:t>
      </w:r>
      <w:r w:rsidR="00411EDD" w:rsidRPr="001F7D90">
        <w:rPr>
          <w:rFonts w:ascii="Arial" w:eastAsia="Arial" w:hAnsi="Arial" w:cs="Arial"/>
          <w:b/>
          <w:bCs/>
        </w:rPr>
        <w:t xml:space="preserve"> 2024 г.</w:t>
      </w:r>
      <w:r w:rsidR="00411EDD" w:rsidRPr="001F7D90">
        <w:rPr>
          <w:rFonts w:ascii="Arial" w:eastAsia="Arial" w:hAnsi="Arial" w:cs="Arial"/>
        </w:rPr>
        <w:t xml:space="preserve"> </w:t>
      </w:r>
      <w:r w:rsidR="00D3778E" w:rsidRPr="00D3778E">
        <w:rPr>
          <w:rFonts w:ascii="Arial" w:eastAsia="Arial" w:hAnsi="Arial" w:cs="Arial"/>
        </w:rPr>
        <w:t>в Березовском районе Брестской области, на</w:t>
      </w:r>
      <w:r w:rsidR="00D3778E">
        <w:rPr>
          <w:rFonts w:ascii="Arial" w:eastAsia="Arial" w:hAnsi="Arial" w:cs="Arial"/>
        </w:rPr>
        <w:t xml:space="preserve"> </w:t>
      </w:r>
      <w:r w:rsidR="00D3778E" w:rsidRPr="00D3778E">
        <w:rPr>
          <w:rFonts w:ascii="Arial" w:eastAsia="Arial" w:hAnsi="Arial" w:cs="Arial"/>
        </w:rPr>
        <w:t xml:space="preserve">временной трассе </w:t>
      </w:r>
      <w:proofErr w:type="spellStart"/>
      <w:r w:rsidR="00D3778E" w:rsidRPr="00D3778E">
        <w:rPr>
          <w:rFonts w:ascii="Arial" w:eastAsia="Arial" w:hAnsi="Arial" w:cs="Arial"/>
        </w:rPr>
        <w:t>трофи</w:t>
      </w:r>
      <w:proofErr w:type="spellEnd"/>
      <w:r w:rsidR="00D3778E" w:rsidRPr="00D3778E">
        <w:rPr>
          <w:rFonts w:ascii="Arial" w:eastAsia="Arial" w:hAnsi="Arial" w:cs="Arial"/>
        </w:rPr>
        <w:t>-рейда.</w:t>
      </w:r>
      <w:r w:rsidR="00411EDD" w:rsidRPr="001F7D90">
        <w:rPr>
          <w:rFonts w:ascii="Arial" w:eastAsia="Arial" w:hAnsi="Arial" w:cs="Arial"/>
        </w:rPr>
        <w:t>).</w:t>
      </w:r>
    </w:p>
    <w:p w14:paraId="09AA2627" w14:textId="38863B06" w:rsidR="00411EDD" w:rsidRPr="001F7D90" w:rsidRDefault="00411EDD" w:rsidP="00411EDD">
      <w:pPr>
        <w:pBdr>
          <w:top w:val="nil"/>
          <w:left w:val="nil"/>
          <w:bottom w:val="nil"/>
          <w:right w:val="nil"/>
          <w:between w:val="nil"/>
        </w:pBdr>
        <w:tabs>
          <w:tab w:val="left" w:pos="567"/>
        </w:tabs>
        <w:spacing w:line="235" w:lineRule="auto"/>
        <w:ind w:right="20" w:firstLine="561"/>
        <w:jc w:val="both"/>
        <w:rPr>
          <w:rFonts w:ascii="Arial" w:eastAsia="Arial" w:hAnsi="Arial" w:cs="Arial"/>
        </w:rPr>
      </w:pPr>
      <w:r w:rsidRPr="001F7D90">
        <w:rPr>
          <w:rFonts w:ascii="Arial" w:eastAsia="Arial" w:hAnsi="Arial" w:cs="Arial"/>
        </w:rPr>
        <w:t>3.2. Согласно п.10.9 ППТР любая разведка местности в указанных границах с 1</w:t>
      </w:r>
      <w:r w:rsidR="0073088C">
        <w:rPr>
          <w:rFonts w:ascii="Arial" w:eastAsia="Arial" w:hAnsi="Arial" w:cs="Arial"/>
        </w:rPr>
        <w:t>7</w:t>
      </w:r>
      <w:r w:rsidR="00D3778E">
        <w:rPr>
          <w:rFonts w:ascii="Arial" w:eastAsia="Arial" w:hAnsi="Arial" w:cs="Arial"/>
        </w:rPr>
        <w:t xml:space="preserve"> сентября</w:t>
      </w:r>
      <w:r w:rsidRPr="001F7D90">
        <w:rPr>
          <w:rFonts w:ascii="Arial" w:eastAsia="Arial" w:hAnsi="Arial" w:cs="Arial"/>
        </w:rPr>
        <w:t xml:space="preserve"> 202</w:t>
      </w:r>
      <w:r w:rsidR="007C4C5F" w:rsidRPr="001F7D90">
        <w:rPr>
          <w:rFonts w:ascii="Arial" w:eastAsia="Arial" w:hAnsi="Arial" w:cs="Arial"/>
        </w:rPr>
        <w:t>4</w:t>
      </w:r>
      <w:r w:rsidRPr="001F7D90">
        <w:rPr>
          <w:rFonts w:ascii="Arial" w:eastAsia="Arial" w:hAnsi="Arial" w:cs="Arial"/>
        </w:rPr>
        <w:t xml:space="preserve"> г. и до окончания соревнования ЗАПРЕЩАЕТСЯ.</w:t>
      </w:r>
    </w:p>
    <w:p w14:paraId="048E0880" w14:textId="11C071F7" w:rsidR="00E545E9" w:rsidRPr="001F7D90" w:rsidRDefault="00411EDD" w:rsidP="00D3778E">
      <w:pPr>
        <w:pBdr>
          <w:top w:val="nil"/>
          <w:left w:val="nil"/>
          <w:bottom w:val="nil"/>
          <w:right w:val="nil"/>
          <w:between w:val="nil"/>
        </w:pBdr>
        <w:tabs>
          <w:tab w:val="left" w:pos="567"/>
        </w:tabs>
        <w:spacing w:line="235" w:lineRule="auto"/>
        <w:ind w:right="20" w:firstLine="561"/>
        <w:jc w:val="both"/>
        <w:rPr>
          <w:rFonts w:ascii="Times New Roman" w:eastAsia="Times New Roman" w:hAnsi="Times New Roman" w:cs="Times New Roman"/>
        </w:rPr>
      </w:pPr>
      <w:r w:rsidRPr="001F7D90">
        <w:rPr>
          <w:rFonts w:ascii="Arial" w:eastAsia="Arial" w:hAnsi="Arial" w:cs="Arial"/>
        </w:rPr>
        <w:t xml:space="preserve">3.3. Место расположения Штаба соревнования: </w:t>
      </w:r>
      <w:r w:rsidR="00D3778E" w:rsidRPr="00D3778E">
        <w:rPr>
          <w:rFonts w:ascii="Arial" w:eastAsia="Arial" w:hAnsi="Arial" w:cs="Arial"/>
        </w:rPr>
        <w:t>52°27'18.1"N 25°14'09.8"E (wgs84); 52.455017,</w:t>
      </w:r>
      <w:r w:rsidR="00D3778E">
        <w:rPr>
          <w:rFonts w:ascii="Arial" w:eastAsia="Arial" w:hAnsi="Arial" w:cs="Arial"/>
        </w:rPr>
        <w:t xml:space="preserve"> </w:t>
      </w:r>
      <w:r w:rsidR="00D3778E" w:rsidRPr="00D3778E">
        <w:rPr>
          <w:rFonts w:ascii="Arial" w:eastAsia="Arial" w:hAnsi="Arial" w:cs="Arial"/>
        </w:rPr>
        <w:t>25.236067 (</w:t>
      </w:r>
      <w:proofErr w:type="spellStart"/>
      <w:r w:rsidR="00D3778E" w:rsidRPr="00D3778E">
        <w:rPr>
          <w:rFonts w:ascii="Arial" w:eastAsia="Arial" w:hAnsi="Arial" w:cs="Arial"/>
        </w:rPr>
        <w:t>google</w:t>
      </w:r>
      <w:proofErr w:type="spellEnd"/>
      <w:r w:rsidR="00D3778E">
        <w:rPr>
          <w:rFonts w:ascii="Arial" w:eastAsia="Arial" w:hAnsi="Arial" w:cs="Arial"/>
        </w:rPr>
        <w:t xml:space="preserve">, </w:t>
      </w:r>
      <w:proofErr w:type="spellStart"/>
      <w:r w:rsidR="00D3778E">
        <w:rPr>
          <w:rFonts w:ascii="Arial" w:eastAsia="Arial" w:hAnsi="Arial" w:cs="Arial"/>
          <w:lang w:val="en-US"/>
        </w:rPr>
        <w:t>yandex</w:t>
      </w:r>
      <w:proofErr w:type="spellEnd"/>
      <w:r w:rsidRPr="001F7D90">
        <w:rPr>
          <w:rFonts w:ascii="Arial" w:eastAsia="Arial" w:hAnsi="Arial" w:cs="Arial"/>
        </w:rPr>
        <w:t>).</w:t>
      </w:r>
      <w:r w:rsidRPr="001F7D90">
        <w:rPr>
          <w:rFonts w:ascii="Arial" w:eastAsia="Arial" w:hAnsi="Arial" w:cs="Arial"/>
        </w:rPr>
        <w:cr/>
      </w:r>
    </w:p>
    <w:p w14:paraId="57E8B8BE"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АВТОМОБИЛИ. УЧАСТНИКИ СОРЕВНОВАНИЯ</w:t>
      </w:r>
    </w:p>
    <w:p w14:paraId="16042B3D" w14:textId="77777777" w:rsidR="00E545E9" w:rsidRPr="001F7D90" w:rsidRDefault="00E545E9" w:rsidP="00E545E9">
      <w:pPr>
        <w:pBdr>
          <w:top w:val="nil"/>
          <w:left w:val="nil"/>
          <w:bottom w:val="nil"/>
          <w:right w:val="nil"/>
          <w:between w:val="nil"/>
        </w:pBdr>
        <w:tabs>
          <w:tab w:val="left" w:pos="709"/>
        </w:tabs>
        <w:ind w:firstLine="567"/>
        <w:jc w:val="both"/>
        <w:rPr>
          <w:rFonts w:ascii="Arial" w:eastAsia="Arial" w:hAnsi="Arial" w:cs="Arial"/>
        </w:rPr>
      </w:pPr>
      <w:r w:rsidRPr="001F7D90">
        <w:rPr>
          <w:rFonts w:ascii="Arial" w:hAnsi="Arial" w:cs="Arial"/>
        </w:rPr>
        <w:t>Участники соревнований несут личную ответственность за соблюдение норм Закона Республики Беларусь от 5 июля 2004 г. № 301-З «О государственных символах Республики Беларусь». Во время проведения соревнований участникам, имеющим и принявшим гражданство БАФ (п.8.5 СК БАФ), запрещено использование на одежде (комбинезоне), автомобиле символов других государств, кроме государственных символов Республики Беларусь.</w:t>
      </w:r>
    </w:p>
    <w:p w14:paraId="26026ED9" w14:textId="77777777" w:rsidR="00E545E9" w:rsidRPr="001F7D90" w:rsidRDefault="00E545E9" w:rsidP="00E545E9">
      <w:pPr>
        <w:pBdr>
          <w:top w:val="nil"/>
          <w:left w:val="nil"/>
          <w:bottom w:val="nil"/>
          <w:right w:val="nil"/>
          <w:between w:val="nil"/>
        </w:pBdr>
        <w:tabs>
          <w:tab w:val="left" w:pos="567"/>
          <w:tab w:val="left" w:pos="640"/>
        </w:tabs>
        <w:ind w:left="561"/>
        <w:jc w:val="both"/>
        <w:rPr>
          <w:rFonts w:ascii="Arial" w:eastAsia="Arial" w:hAnsi="Arial" w:cs="Arial"/>
        </w:rPr>
      </w:pPr>
      <w:r w:rsidRPr="001F7D90">
        <w:rPr>
          <w:rFonts w:ascii="Arial" w:eastAsia="Arial" w:hAnsi="Arial" w:cs="Arial"/>
        </w:rPr>
        <w:t>4.1. Допуск автомобилей.</w:t>
      </w:r>
    </w:p>
    <w:p w14:paraId="46634AEE" w14:textId="77777777" w:rsidR="00E545E9" w:rsidRPr="001F7D90" w:rsidRDefault="00E545E9" w:rsidP="00E545E9">
      <w:pPr>
        <w:pBdr>
          <w:top w:val="nil"/>
          <w:left w:val="nil"/>
          <w:bottom w:val="nil"/>
          <w:right w:val="nil"/>
          <w:between w:val="nil"/>
        </w:pBdr>
        <w:ind w:firstLine="567"/>
        <w:jc w:val="both"/>
        <w:rPr>
          <w:rFonts w:ascii="Arial" w:eastAsia="Arial" w:hAnsi="Arial" w:cs="Arial"/>
        </w:rPr>
      </w:pPr>
      <w:r w:rsidRPr="001F7D90">
        <w:rPr>
          <w:rFonts w:ascii="Arial" w:eastAsia="Arial" w:hAnsi="Arial" w:cs="Arial"/>
        </w:rPr>
        <w:t xml:space="preserve">К соревнованию допускаются автомобили, соответствующие ТТТР и отнесенные к классам: </w:t>
      </w:r>
    </w:p>
    <w:p w14:paraId="6A3E6CF7" w14:textId="77777777" w:rsidR="00E545E9" w:rsidRPr="001F7D90" w:rsidRDefault="00E545E9" w:rsidP="00E545E9">
      <w:pPr>
        <w:numPr>
          <w:ilvl w:val="0"/>
          <w:numId w:val="3"/>
        </w:numPr>
        <w:pBdr>
          <w:top w:val="nil"/>
          <w:left w:val="nil"/>
          <w:bottom w:val="nil"/>
          <w:right w:val="nil"/>
          <w:between w:val="nil"/>
        </w:pBdr>
        <w:jc w:val="both"/>
      </w:pPr>
      <w:r w:rsidRPr="001F7D90">
        <w:rPr>
          <w:rFonts w:ascii="Arial" w:eastAsia="Arial" w:hAnsi="Arial" w:cs="Arial"/>
        </w:rPr>
        <w:t>ТР0;</w:t>
      </w:r>
    </w:p>
    <w:p w14:paraId="77E73E22" w14:textId="77777777" w:rsidR="00E545E9" w:rsidRPr="001F7D90" w:rsidRDefault="00E545E9" w:rsidP="00E545E9">
      <w:pPr>
        <w:numPr>
          <w:ilvl w:val="0"/>
          <w:numId w:val="3"/>
        </w:numPr>
        <w:pBdr>
          <w:top w:val="nil"/>
          <w:left w:val="nil"/>
          <w:bottom w:val="nil"/>
          <w:right w:val="nil"/>
          <w:between w:val="nil"/>
        </w:pBdr>
        <w:jc w:val="both"/>
      </w:pPr>
      <w:r w:rsidRPr="001F7D90">
        <w:rPr>
          <w:rFonts w:ascii="Arial" w:eastAsia="Arial" w:hAnsi="Arial" w:cs="Arial"/>
        </w:rPr>
        <w:t>ТР1;</w:t>
      </w:r>
    </w:p>
    <w:p w14:paraId="7D478899" w14:textId="77777777" w:rsidR="00E545E9" w:rsidRPr="001F7D90" w:rsidRDefault="00E545E9" w:rsidP="00E545E9">
      <w:pPr>
        <w:numPr>
          <w:ilvl w:val="0"/>
          <w:numId w:val="3"/>
        </w:numPr>
        <w:pBdr>
          <w:top w:val="nil"/>
          <w:left w:val="nil"/>
          <w:bottom w:val="nil"/>
          <w:right w:val="nil"/>
          <w:between w:val="nil"/>
        </w:pBdr>
        <w:jc w:val="both"/>
      </w:pPr>
      <w:r w:rsidRPr="001F7D90">
        <w:rPr>
          <w:rFonts w:ascii="Arial" w:eastAsia="Arial" w:hAnsi="Arial" w:cs="Arial"/>
        </w:rPr>
        <w:t>ТР2;</w:t>
      </w:r>
    </w:p>
    <w:p w14:paraId="3C50454D" w14:textId="77777777" w:rsidR="00E545E9" w:rsidRPr="001F7D90" w:rsidRDefault="00E545E9" w:rsidP="00E545E9">
      <w:pPr>
        <w:numPr>
          <w:ilvl w:val="0"/>
          <w:numId w:val="3"/>
        </w:numPr>
        <w:pBdr>
          <w:top w:val="nil"/>
          <w:left w:val="nil"/>
          <w:bottom w:val="nil"/>
          <w:right w:val="nil"/>
          <w:between w:val="nil"/>
        </w:pBdr>
        <w:jc w:val="both"/>
      </w:pPr>
      <w:r w:rsidRPr="001F7D90">
        <w:rPr>
          <w:rFonts w:ascii="Arial" w:eastAsia="Arial" w:hAnsi="Arial" w:cs="Arial"/>
        </w:rPr>
        <w:t>ТР3;</w:t>
      </w:r>
    </w:p>
    <w:p w14:paraId="6E7F6E37" w14:textId="77777777" w:rsidR="00E545E9" w:rsidRPr="001F7D90" w:rsidRDefault="00E545E9" w:rsidP="00E545E9">
      <w:pPr>
        <w:numPr>
          <w:ilvl w:val="0"/>
          <w:numId w:val="3"/>
        </w:numPr>
        <w:pBdr>
          <w:top w:val="nil"/>
          <w:left w:val="nil"/>
          <w:bottom w:val="nil"/>
          <w:right w:val="nil"/>
          <w:between w:val="nil"/>
        </w:pBdr>
        <w:jc w:val="both"/>
      </w:pPr>
      <w:r w:rsidRPr="001F7D90">
        <w:rPr>
          <w:rFonts w:ascii="Arial" w:eastAsia="Arial" w:hAnsi="Arial" w:cs="Arial"/>
        </w:rPr>
        <w:t>PROTO;</w:t>
      </w:r>
    </w:p>
    <w:p w14:paraId="29B42C9E" w14:textId="77777777" w:rsidR="00E545E9" w:rsidRPr="001F7D90" w:rsidRDefault="00E545E9" w:rsidP="00E545E9">
      <w:pPr>
        <w:numPr>
          <w:ilvl w:val="0"/>
          <w:numId w:val="3"/>
        </w:numPr>
        <w:pBdr>
          <w:top w:val="nil"/>
          <w:left w:val="nil"/>
          <w:bottom w:val="nil"/>
          <w:right w:val="nil"/>
          <w:between w:val="nil"/>
        </w:pBdr>
        <w:jc w:val="both"/>
      </w:pPr>
      <w:r w:rsidRPr="001F7D90">
        <w:rPr>
          <w:rFonts w:ascii="Arial" w:eastAsia="Arial" w:hAnsi="Arial" w:cs="Arial"/>
          <w:lang w:val="en-US"/>
        </w:rPr>
        <w:t>ATV</w:t>
      </w:r>
      <w:r w:rsidRPr="001F7D90">
        <w:rPr>
          <w:rFonts w:ascii="Arial" w:eastAsia="Arial" w:hAnsi="Arial" w:cs="Arial"/>
        </w:rPr>
        <w:t>;</w:t>
      </w:r>
    </w:p>
    <w:p w14:paraId="00206DF6" w14:textId="77777777" w:rsidR="00E545E9" w:rsidRPr="001F7D90" w:rsidRDefault="00E545E9" w:rsidP="00E545E9">
      <w:pPr>
        <w:numPr>
          <w:ilvl w:val="0"/>
          <w:numId w:val="3"/>
        </w:numPr>
        <w:pBdr>
          <w:top w:val="nil"/>
          <w:left w:val="nil"/>
          <w:bottom w:val="nil"/>
          <w:right w:val="nil"/>
          <w:between w:val="nil"/>
        </w:pBdr>
        <w:jc w:val="both"/>
      </w:pPr>
      <w:r w:rsidRPr="001F7D90">
        <w:rPr>
          <w:rFonts w:ascii="Arial" w:eastAsia="Arial" w:hAnsi="Arial" w:cs="Arial"/>
          <w:lang w:val="en-US"/>
        </w:rPr>
        <w:lastRenderedPageBreak/>
        <w:t>UTV</w:t>
      </w:r>
      <w:r w:rsidRPr="001F7D90">
        <w:rPr>
          <w:rFonts w:ascii="Arial" w:eastAsia="Arial" w:hAnsi="Arial" w:cs="Arial"/>
        </w:rPr>
        <w:t>.</w:t>
      </w:r>
    </w:p>
    <w:p w14:paraId="7727318F" w14:textId="77777777" w:rsidR="00E545E9" w:rsidRPr="001F7D90" w:rsidRDefault="00E545E9" w:rsidP="00E545E9">
      <w:pPr>
        <w:pBdr>
          <w:top w:val="nil"/>
          <w:left w:val="nil"/>
          <w:bottom w:val="nil"/>
          <w:right w:val="nil"/>
          <w:between w:val="nil"/>
        </w:pBdr>
        <w:ind w:firstLine="540"/>
        <w:jc w:val="both"/>
        <w:rPr>
          <w:rFonts w:ascii="Arial" w:eastAsia="Arial" w:hAnsi="Arial" w:cs="Arial"/>
        </w:rPr>
      </w:pPr>
      <w:r w:rsidRPr="001F7D90">
        <w:rPr>
          <w:rFonts w:ascii="Arial" w:eastAsia="Arial" w:hAnsi="Arial" w:cs="Arial"/>
        </w:rPr>
        <w:t>4.2. Допуск участников.</w:t>
      </w:r>
    </w:p>
    <w:p w14:paraId="35A527D3" w14:textId="4B2B9E11" w:rsidR="00E545E9" w:rsidRPr="001F7D90" w:rsidRDefault="00E545E9" w:rsidP="00E545E9">
      <w:pPr>
        <w:pBdr>
          <w:top w:val="nil"/>
          <w:left w:val="nil"/>
          <w:bottom w:val="nil"/>
          <w:right w:val="nil"/>
          <w:between w:val="nil"/>
        </w:pBdr>
        <w:tabs>
          <w:tab w:val="left" w:pos="567"/>
          <w:tab w:val="left" w:pos="640"/>
        </w:tabs>
        <w:ind w:firstLine="567"/>
        <w:jc w:val="both"/>
        <w:rPr>
          <w:rFonts w:ascii="Arial" w:eastAsia="Arial" w:hAnsi="Arial" w:cs="Arial"/>
        </w:rPr>
      </w:pPr>
      <w:r w:rsidRPr="001F7D90">
        <w:rPr>
          <w:rFonts w:ascii="Arial" w:eastAsia="Arial" w:hAnsi="Arial" w:cs="Arial"/>
        </w:rPr>
        <w:t xml:space="preserve">К участию в </w:t>
      </w:r>
      <w:r w:rsidR="004D0ACC" w:rsidRPr="004D0ACC">
        <w:rPr>
          <w:rFonts w:ascii="Arial" w:eastAsia="Arial" w:hAnsi="Arial" w:cs="Arial"/>
        </w:rPr>
        <w:t>4</w:t>
      </w:r>
      <w:r w:rsidRPr="001F7D90">
        <w:rPr>
          <w:rFonts w:ascii="Arial" w:eastAsia="Arial" w:hAnsi="Arial" w:cs="Arial"/>
        </w:rPr>
        <w:t xml:space="preserve">-м этапе Чемпионата Республики Беларусь по </w:t>
      </w:r>
      <w:proofErr w:type="spellStart"/>
      <w:r w:rsidRPr="001F7D90">
        <w:rPr>
          <w:rFonts w:ascii="Arial" w:eastAsia="Arial" w:hAnsi="Arial" w:cs="Arial"/>
        </w:rPr>
        <w:t>трофи</w:t>
      </w:r>
      <w:proofErr w:type="spellEnd"/>
      <w:r w:rsidRPr="001F7D90">
        <w:rPr>
          <w:rFonts w:ascii="Arial" w:eastAsia="Arial" w:hAnsi="Arial" w:cs="Arial"/>
        </w:rPr>
        <w:t>-рейдам допускаются спортсмены, обладающие:</w:t>
      </w:r>
    </w:p>
    <w:p w14:paraId="1BF588AB" w14:textId="77777777" w:rsidR="00E545E9" w:rsidRPr="001F7D90" w:rsidRDefault="00E545E9" w:rsidP="00E545E9">
      <w:pPr>
        <w:numPr>
          <w:ilvl w:val="0"/>
          <w:numId w:val="2"/>
        </w:numPr>
        <w:pBdr>
          <w:top w:val="nil"/>
          <w:left w:val="nil"/>
          <w:bottom w:val="nil"/>
          <w:right w:val="nil"/>
          <w:between w:val="nil"/>
        </w:pBdr>
        <w:ind w:left="0" w:firstLine="567"/>
        <w:jc w:val="both"/>
      </w:pPr>
      <w:r w:rsidRPr="001F7D90">
        <w:rPr>
          <w:rFonts w:ascii="Arial" w:eastAsia="Arial" w:hAnsi="Arial" w:cs="Arial"/>
        </w:rPr>
        <w:t>действующими регистрационными удостоверениями БАФ не ниже категории «Д» (далее – лицензия). Также допускаются граждане Республики Беларусь и иностранные граждане, имеющие действующие лицензии НАФ других стран;</w:t>
      </w:r>
    </w:p>
    <w:p w14:paraId="3588D8BF" w14:textId="77777777" w:rsidR="00E545E9" w:rsidRPr="001F7D90" w:rsidRDefault="00E545E9" w:rsidP="00E545E9">
      <w:pPr>
        <w:numPr>
          <w:ilvl w:val="0"/>
          <w:numId w:val="2"/>
        </w:numPr>
        <w:pBdr>
          <w:top w:val="nil"/>
          <w:left w:val="nil"/>
          <w:bottom w:val="nil"/>
          <w:right w:val="nil"/>
          <w:between w:val="nil"/>
        </w:pBdr>
        <w:ind w:left="0" w:firstLine="567"/>
        <w:jc w:val="both"/>
      </w:pPr>
      <w:r w:rsidRPr="001F7D90">
        <w:rPr>
          <w:rFonts w:ascii="Arial" w:eastAsia="Arial" w:hAnsi="Arial" w:cs="Arial"/>
        </w:rPr>
        <w:t>действующей лицензией НАФ (для иностранных участников);</w:t>
      </w:r>
    </w:p>
    <w:p w14:paraId="5DEFDBF2" w14:textId="77777777" w:rsidR="00E545E9" w:rsidRPr="001F7D90" w:rsidRDefault="00E545E9" w:rsidP="00E545E9">
      <w:pPr>
        <w:numPr>
          <w:ilvl w:val="0"/>
          <w:numId w:val="2"/>
        </w:numPr>
        <w:pBdr>
          <w:top w:val="nil"/>
          <w:left w:val="nil"/>
          <w:bottom w:val="nil"/>
          <w:right w:val="nil"/>
          <w:between w:val="nil"/>
        </w:pBdr>
        <w:ind w:left="0" w:firstLine="567"/>
        <w:jc w:val="both"/>
      </w:pPr>
      <w:r w:rsidRPr="001F7D90">
        <w:rPr>
          <w:rFonts w:ascii="Arial" w:eastAsia="Arial" w:hAnsi="Arial" w:cs="Arial"/>
        </w:rPr>
        <w:t>действующим водительским удостоверением категории «В» (первый водитель);</w:t>
      </w:r>
    </w:p>
    <w:p w14:paraId="55D5B478" w14:textId="77777777" w:rsidR="00E545E9" w:rsidRPr="001F7D90" w:rsidRDefault="00E545E9" w:rsidP="00E545E9">
      <w:pPr>
        <w:numPr>
          <w:ilvl w:val="0"/>
          <w:numId w:val="2"/>
        </w:numPr>
        <w:pBdr>
          <w:top w:val="nil"/>
          <w:left w:val="nil"/>
          <w:bottom w:val="nil"/>
          <w:right w:val="nil"/>
          <w:between w:val="nil"/>
        </w:pBdr>
        <w:ind w:left="0" w:firstLine="567"/>
        <w:jc w:val="both"/>
      </w:pPr>
      <w:r w:rsidRPr="001F7D90">
        <w:rPr>
          <w:rFonts w:ascii="Arial" w:eastAsia="Arial" w:hAnsi="Arial" w:cs="Arial"/>
        </w:rPr>
        <w:t xml:space="preserve">действующей медицинской справкой о состоянии здоровья (форма 1 </w:t>
      </w:r>
      <w:proofErr w:type="spellStart"/>
      <w:r w:rsidRPr="001F7D90">
        <w:rPr>
          <w:rFonts w:ascii="Arial" w:eastAsia="Arial" w:hAnsi="Arial" w:cs="Arial"/>
        </w:rPr>
        <w:t>здр</w:t>
      </w:r>
      <w:proofErr w:type="spellEnd"/>
      <w:r w:rsidRPr="001F7D90">
        <w:rPr>
          <w:rFonts w:ascii="Arial" w:eastAsia="Arial" w:hAnsi="Arial" w:cs="Arial"/>
        </w:rPr>
        <w:t>/у-10),</w:t>
      </w:r>
      <w:r w:rsidRPr="001F7D90">
        <w:rPr>
          <w:rFonts w:ascii="Arial" w:eastAsia="Arial" w:hAnsi="Arial" w:cs="Arial"/>
          <w:i/>
        </w:rPr>
        <w:t xml:space="preserve"> </w:t>
      </w:r>
      <w:r w:rsidRPr="001F7D90">
        <w:rPr>
          <w:rFonts w:ascii="Arial" w:eastAsia="Arial" w:hAnsi="Arial" w:cs="Arial"/>
        </w:rPr>
        <w:t xml:space="preserve">определяющей возможность участия в спортивно-массовых и спортивных мероприятиях, действующей на период соревнования; </w:t>
      </w:r>
    </w:p>
    <w:p w14:paraId="02794C78" w14:textId="77777777" w:rsidR="00E545E9" w:rsidRPr="001F7D90" w:rsidRDefault="00E545E9" w:rsidP="00E545E9">
      <w:pPr>
        <w:numPr>
          <w:ilvl w:val="0"/>
          <w:numId w:val="2"/>
        </w:numPr>
        <w:pBdr>
          <w:top w:val="nil"/>
          <w:left w:val="nil"/>
          <w:bottom w:val="nil"/>
          <w:right w:val="nil"/>
          <w:between w:val="nil"/>
        </w:pBdr>
        <w:ind w:left="0" w:firstLine="567"/>
        <w:jc w:val="both"/>
        <w:rPr>
          <w:rFonts w:ascii="Arial" w:hAnsi="Arial" w:cs="Arial"/>
        </w:rPr>
      </w:pPr>
      <w:r w:rsidRPr="001F7D90">
        <w:rPr>
          <w:rFonts w:ascii="Arial" w:hAnsi="Arial" w:cs="Arial"/>
        </w:rPr>
        <w:t>сертификат о прохождении спортсменом антидопингового онлайн-курса, размещенного на сайте учреждения «Национальное антидопинговое агентство» www.nada.by.</w:t>
      </w:r>
    </w:p>
    <w:p w14:paraId="02774827" w14:textId="77777777" w:rsidR="00E545E9" w:rsidRPr="001F7D90" w:rsidRDefault="00E545E9" w:rsidP="00E545E9">
      <w:pPr>
        <w:pBdr>
          <w:top w:val="nil"/>
          <w:left w:val="nil"/>
          <w:bottom w:val="nil"/>
          <w:right w:val="nil"/>
          <w:between w:val="nil"/>
        </w:pBdr>
        <w:ind w:firstLine="540"/>
        <w:jc w:val="both"/>
        <w:rPr>
          <w:rFonts w:ascii="Arial" w:eastAsia="Arial" w:hAnsi="Arial" w:cs="Arial"/>
        </w:rPr>
      </w:pPr>
      <w:r w:rsidRPr="001F7D90">
        <w:rPr>
          <w:rFonts w:ascii="Arial" w:eastAsia="Arial" w:hAnsi="Arial" w:cs="Arial"/>
        </w:rPr>
        <w:t xml:space="preserve">В зачет соревнования допускаются экипажи, в которых </w:t>
      </w:r>
      <w:r w:rsidRPr="001F7D90">
        <w:rPr>
          <w:rFonts w:ascii="Arial" w:eastAsia="Arial" w:hAnsi="Arial" w:cs="Arial"/>
          <w:b/>
        </w:rPr>
        <w:t>первый и второй водители соответствуют требованиям настоящего пункта</w:t>
      </w:r>
      <w:r w:rsidRPr="001F7D90">
        <w:rPr>
          <w:rFonts w:ascii="Arial" w:eastAsia="Arial" w:hAnsi="Arial" w:cs="Arial"/>
        </w:rPr>
        <w:t>.</w:t>
      </w:r>
    </w:p>
    <w:p w14:paraId="3517A842" w14:textId="24CF6245" w:rsidR="00E545E9" w:rsidRPr="001F7D90" w:rsidRDefault="00E545E9" w:rsidP="00E545E9">
      <w:pPr>
        <w:pBdr>
          <w:top w:val="nil"/>
          <w:left w:val="nil"/>
          <w:bottom w:val="nil"/>
          <w:right w:val="nil"/>
          <w:between w:val="nil"/>
        </w:pBdr>
        <w:ind w:firstLine="540"/>
        <w:jc w:val="both"/>
        <w:rPr>
          <w:rFonts w:ascii="Arial" w:eastAsia="Arial" w:hAnsi="Arial" w:cs="Arial"/>
        </w:rPr>
      </w:pPr>
      <w:r w:rsidRPr="001F7D90">
        <w:rPr>
          <w:rFonts w:ascii="Arial" w:eastAsia="Arial" w:hAnsi="Arial" w:cs="Arial"/>
        </w:rPr>
        <w:t>4.3. Экипаж – спортсмены</w:t>
      </w:r>
      <w:r w:rsidR="00A63AEF" w:rsidRPr="001F7D90">
        <w:rPr>
          <w:rFonts w:ascii="Arial" w:eastAsia="Arial" w:hAnsi="Arial" w:cs="Arial"/>
        </w:rPr>
        <w:t>,</w:t>
      </w:r>
      <w:r w:rsidRPr="001F7D90">
        <w:rPr>
          <w:rFonts w:ascii="Arial" w:eastAsia="Arial" w:hAnsi="Arial" w:cs="Arial"/>
        </w:rPr>
        <w:t xml:space="preserve"> заявленные для участия на одном транспортном средстве, </w:t>
      </w:r>
      <w:r w:rsidR="00A63AEF" w:rsidRPr="001F7D90">
        <w:rPr>
          <w:rFonts w:ascii="Arial" w:eastAsia="Arial" w:hAnsi="Arial" w:cs="Arial"/>
        </w:rPr>
        <w:t xml:space="preserve">регистрируемые </w:t>
      </w:r>
      <w:r w:rsidRPr="001F7D90">
        <w:rPr>
          <w:rFonts w:ascii="Arial" w:eastAsia="Arial" w:hAnsi="Arial" w:cs="Arial"/>
        </w:rPr>
        <w:t xml:space="preserve">как первый и второй водители. </w:t>
      </w:r>
    </w:p>
    <w:p w14:paraId="679EBD44" w14:textId="77777777" w:rsidR="00E545E9" w:rsidRPr="001F7D90" w:rsidRDefault="00E545E9" w:rsidP="00E545E9">
      <w:pPr>
        <w:pBdr>
          <w:top w:val="nil"/>
          <w:left w:val="nil"/>
          <w:bottom w:val="nil"/>
          <w:right w:val="nil"/>
          <w:between w:val="nil"/>
        </w:pBdr>
        <w:ind w:firstLine="567"/>
        <w:jc w:val="both"/>
        <w:rPr>
          <w:rFonts w:ascii="Arial" w:eastAsia="Arial" w:hAnsi="Arial" w:cs="Arial"/>
        </w:rPr>
      </w:pPr>
      <w:r w:rsidRPr="001F7D90">
        <w:rPr>
          <w:rFonts w:ascii="Arial" w:eastAsia="Arial" w:hAnsi="Arial" w:cs="Arial"/>
        </w:rPr>
        <w:t>Экипаж состоит из двух человек – первого водителя и второго водителя.</w:t>
      </w:r>
    </w:p>
    <w:p w14:paraId="4FCFD556" w14:textId="77777777" w:rsidR="00E545E9" w:rsidRPr="001F7D90" w:rsidRDefault="00E545E9" w:rsidP="00E545E9">
      <w:pPr>
        <w:pBdr>
          <w:top w:val="nil"/>
          <w:left w:val="nil"/>
          <w:bottom w:val="nil"/>
          <w:right w:val="nil"/>
          <w:between w:val="nil"/>
        </w:pBdr>
        <w:ind w:firstLine="567"/>
        <w:jc w:val="both"/>
        <w:rPr>
          <w:rFonts w:ascii="Arial" w:eastAsia="Arial" w:hAnsi="Arial" w:cs="Arial"/>
        </w:rPr>
      </w:pPr>
      <w:r w:rsidRPr="001F7D90">
        <w:rPr>
          <w:rFonts w:ascii="Arial" w:eastAsia="Arial" w:hAnsi="Arial" w:cs="Arial"/>
        </w:rPr>
        <w:t>В классе ATV экипаж состоит из двух квадроциклов; при этом спортсмен, управляющий первым квадроциклом, является первым водителем, а управляющий вторым квадроциклом – вторым водителем.</w:t>
      </w:r>
    </w:p>
    <w:p w14:paraId="733812D7" w14:textId="77777777" w:rsidR="00E545E9" w:rsidRPr="001F7D90" w:rsidRDefault="00E545E9" w:rsidP="00E545E9">
      <w:pPr>
        <w:pBdr>
          <w:top w:val="nil"/>
          <w:left w:val="nil"/>
          <w:bottom w:val="nil"/>
          <w:right w:val="nil"/>
          <w:between w:val="nil"/>
        </w:pBdr>
        <w:ind w:firstLine="540"/>
        <w:jc w:val="both"/>
        <w:rPr>
          <w:rFonts w:ascii="Arial" w:eastAsia="Arial" w:hAnsi="Arial" w:cs="Arial"/>
        </w:rPr>
      </w:pPr>
      <w:r w:rsidRPr="001F7D90">
        <w:rPr>
          <w:rFonts w:ascii="Arial" w:eastAsia="Arial" w:hAnsi="Arial" w:cs="Arial"/>
        </w:rPr>
        <w:t xml:space="preserve">4.4. Все члены экипажа должны быть экипированы защитными шлемами согласно ТТТР. </w:t>
      </w:r>
    </w:p>
    <w:p w14:paraId="4937B0B3" w14:textId="77777777" w:rsidR="00E545E9" w:rsidRPr="001F7D90" w:rsidRDefault="00E545E9" w:rsidP="00E545E9">
      <w:pPr>
        <w:pBdr>
          <w:top w:val="nil"/>
          <w:left w:val="nil"/>
          <w:bottom w:val="nil"/>
          <w:right w:val="nil"/>
          <w:between w:val="nil"/>
        </w:pBdr>
        <w:ind w:firstLine="540"/>
        <w:jc w:val="both"/>
        <w:rPr>
          <w:rFonts w:ascii="Arial" w:eastAsia="Arial" w:hAnsi="Arial" w:cs="Arial"/>
        </w:rPr>
      </w:pPr>
      <w:r w:rsidRPr="001F7D90">
        <w:rPr>
          <w:rFonts w:ascii="Arial" w:eastAsia="Arial" w:hAnsi="Arial" w:cs="Arial"/>
        </w:rPr>
        <w:t>На трассе СУ экипажам рекомендуется быть экипированными в жилеты (куртки, майки и т.п.) ярких сигнальных (желтый, красный, ярко-зеленый) цветов.</w:t>
      </w:r>
    </w:p>
    <w:p w14:paraId="7882A0C2" w14:textId="7D6F1ED6" w:rsidR="00E545E9" w:rsidRPr="001F7D90" w:rsidRDefault="00E545E9" w:rsidP="00E545E9">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rPr>
        <w:t xml:space="preserve">4.5. Каждый экипаж может участвовать в соревновании на одном автомобиле </w:t>
      </w:r>
      <w:r w:rsidR="00A63AEF" w:rsidRPr="001F7D90">
        <w:rPr>
          <w:rFonts w:ascii="Arial" w:eastAsia="Arial" w:hAnsi="Arial" w:cs="Arial"/>
        </w:rPr>
        <w:t xml:space="preserve">(квадроцикле) </w:t>
      </w:r>
      <w:r w:rsidRPr="001F7D90">
        <w:rPr>
          <w:rFonts w:ascii="Arial" w:eastAsia="Arial" w:hAnsi="Arial" w:cs="Arial"/>
        </w:rPr>
        <w:t>и только в одной зачетной группе.</w:t>
      </w:r>
    </w:p>
    <w:p w14:paraId="465E3B98"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28211FA5" w14:textId="4E9E4C91"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ОФИЦИАЛЬНЫЕ ЛИЦА СОРЕВНОВАНИЯ</w:t>
      </w:r>
      <w:r w:rsidR="000D0A61" w:rsidRPr="001F7D90">
        <w:rPr>
          <w:rFonts w:ascii="Arial" w:eastAsia="Arial" w:hAnsi="Arial" w:cs="Arial"/>
          <w:b/>
        </w:rPr>
        <w:t xml:space="preserve"> </w:t>
      </w:r>
    </w:p>
    <w:p w14:paraId="19C7C639" w14:textId="77777777" w:rsidR="00E545E9" w:rsidRPr="001F7D90" w:rsidRDefault="00E545E9" w:rsidP="00E545E9">
      <w:pPr>
        <w:pBdr>
          <w:top w:val="nil"/>
          <w:left w:val="nil"/>
          <w:bottom w:val="nil"/>
          <w:right w:val="nil"/>
          <w:between w:val="nil"/>
        </w:pBdr>
        <w:ind w:firstLine="540"/>
        <w:rPr>
          <w:rFonts w:ascii="Arial" w:eastAsia="Arial" w:hAnsi="Arial" w:cs="Arial"/>
        </w:rPr>
      </w:pPr>
      <w:r w:rsidRPr="001F7D90">
        <w:rPr>
          <w:rFonts w:ascii="Arial" w:eastAsia="Arial" w:hAnsi="Arial" w:cs="Arial"/>
        </w:rPr>
        <w:t>5.1. Состав Главной судейской коллегии (ГСК):</w:t>
      </w:r>
    </w:p>
    <w:tbl>
      <w:tblPr>
        <w:tblW w:w="9900" w:type="dxa"/>
        <w:jc w:val="center"/>
        <w:tblLayout w:type="fixed"/>
        <w:tblLook w:val="0000" w:firstRow="0" w:lastRow="0" w:firstColumn="0" w:lastColumn="0" w:noHBand="0" w:noVBand="0"/>
      </w:tblPr>
      <w:tblGrid>
        <w:gridCol w:w="2716"/>
        <w:gridCol w:w="3903"/>
        <w:gridCol w:w="1385"/>
        <w:gridCol w:w="1896"/>
      </w:tblGrid>
      <w:tr w:rsidR="00E545E9" w:rsidRPr="001F7D90" w14:paraId="1D4736E3" w14:textId="77777777" w:rsidTr="00B3057B">
        <w:trPr>
          <w:trHeight w:val="519"/>
          <w:jc w:val="center"/>
        </w:trPr>
        <w:tc>
          <w:tcPr>
            <w:tcW w:w="2716" w:type="dxa"/>
            <w:tcMar>
              <w:top w:w="57" w:type="dxa"/>
              <w:left w:w="57" w:type="dxa"/>
              <w:bottom w:w="57" w:type="dxa"/>
              <w:right w:w="57" w:type="dxa"/>
            </w:tcMar>
          </w:tcPr>
          <w:p w14:paraId="200C44E9"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noProof/>
              </w:rPr>
              <mc:AlternateContent>
                <mc:Choice Requires="wps">
                  <w:drawing>
                    <wp:anchor distT="0" distB="0" distL="0" distR="0" simplePos="0" relativeHeight="251659264" behindDoc="1" locked="0" layoutInCell="1" hidden="0" allowOverlap="1" wp14:anchorId="2B290F45" wp14:editId="613B85A2">
                      <wp:simplePos x="0" y="0"/>
                      <wp:positionH relativeFrom="column">
                        <wp:posOffset>-3809</wp:posOffset>
                      </wp:positionH>
                      <wp:positionV relativeFrom="paragraph">
                        <wp:posOffset>1270</wp:posOffset>
                      </wp:positionV>
                      <wp:extent cx="12700" cy="1270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w:pict>
                    <v:rect w14:anchorId="3A1DF07E" id="Прямоугольник 1" o:spid="_x0000_s1026" style="position:absolute;margin-left:-.3pt;margin-top:.1pt;width:1pt;height:1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" fillcolor="black" strokecolor="white"/>
                  </w:pict>
                </mc:Fallback>
              </mc:AlternateContent>
            </w:r>
            <w:r w:rsidRPr="001F7D90">
              <w:rPr>
                <w:noProof/>
              </w:rPr>
              <mc:AlternateContent>
                <mc:Choice Requires="wps">
                  <w:drawing>
                    <wp:anchor distT="0" distB="0" distL="0" distR="0" simplePos="0" relativeHeight="251660288" behindDoc="1" locked="0" layoutInCell="1" hidden="0" allowOverlap="1" wp14:anchorId="43828133" wp14:editId="00A36A35">
                      <wp:simplePos x="0" y="0"/>
                      <wp:positionH relativeFrom="column">
                        <wp:posOffset>1751965</wp:posOffset>
                      </wp:positionH>
                      <wp:positionV relativeFrom="paragraph">
                        <wp:posOffset>1270</wp:posOffset>
                      </wp:positionV>
                      <wp:extent cx="12700" cy="12700"/>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w:pict>
                    <v:rect w14:anchorId="5533816D" id="Прямоугольник 2" o:spid="_x0000_s1026" style="position:absolute;margin-left:137.95pt;margin-top:.1pt;width:1pt;height: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" fillcolor="black" strokecolor="white"/>
                  </w:pict>
                </mc:Fallback>
              </mc:AlternateContent>
            </w:r>
            <w:r w:rsidRPr="001F7D90">
              <w:rPr>
                <w:noProof/>
              </w:rPr>
              <mc:AlternateContent>
                <mc:Choice Requires="wps">
                  <w:drawing>
                    <wp:anchor distT="0" distB="0" distL="0" distR="0" simplePos="0" relativeHeight="251661312" behindDoc="1" locked="0" layoutInCell="1" hidden="0" allowOverlap="1" wp14:anchorId="182E1D37" wp14:editId="3C239608">
                      <wp:simplePos x="0" y="0"/>
                      <wp:positionH relativeFrom="column">
                        <wp:posOffset>4206240</wp:posOffset>
                      </wp:positionH>
                      <wp:positionV relativeFrom="paragraph">
                        <wp:posOffset>3810</wp:posOffset>
                      </wp:positionV>
                      <wp:extent cx="12700" cy="12700"/>
                      <wp:effectExtent l="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w:pict>
                    <v:rect w14:anchorId="5457B30A" id="Прямоугольник 3" o:spid="_x0000_s1026" style="position:absolute;margin-left:331.2pt;margin-top:.3pt;width:1pt;height:1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" fillcolor="black" strokecolor="white"/>
                  </w:pict>
                </mc:Fallback>
              </mc:AlternateContent>
            </w:r>
            <w:r w:rsidRPr="001F7D90">
              <w:rPr>
                <w:noProof/>
              </w:rPr>
              <mc:AlternateContent>
                <mc:Choice Requires="wps">
                  <w:drawing>
                    <wp:anchor distT="0" distB="0" distL="0" distR="0" simplePos="0" relativeHeight="251662336" behindDoc="1" locked="0" layoutInCell="1" hidden="0" allowOverlap="1" wp14:anchorId="3C3F8816" wp14:editId="6C54879C">
                      <wp:simplePos x="0" y="0"/>
                      <wp:positionH relativeFrom="column">
                        <wp:posOffset>5017135</wp:posOffset>
                      </wp:positionH>
                      <wp:positionV relativeFrom="paragraph">
                        <wp:posOffset>1270</wp:posOffset>
                      </wp:positionV>
                      <wp:extent cx="12700" cy="12700"/>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w:pict>
                    <v:rect w14:anchorId="6D89962D" id="Прямоугольник 4" o:spid="_x0000_s1026" style="position:absolute;margin-left:395.05pt;margin-top:.1pt;width:1pt;height: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" fillcolor="black" strokecolor="white"/>
                  </w:pict>
                </mc:Fallback>
              </mc:AlternateContent>
            </w:r>
            <w:r w:rsidRPr="001F7D90">
              <w:rPr>
                <w:noProof/>
              </w:rPr>
              <mc:AlternateContent>
                <mc:Choice Requires="wps">
                  <w:drawing>
                    <wp:anchor distT="0" distB="0" distL="0" distR="0" simplePos="0" relativeHeight="251663360" behindDoc="1" locked="0" layoutInCell="1" hidden="0" allowOverlap="1" wp14:anchorId="01E360CA" wp14:editId="0B04D544">
                      <wp:simplePos x="0" y="0"/>
                      <wp:positionH relativeFrom="column">
                        <wp:posOffset>6282055</wp:posOffset>
                      </wp:positionH>
                      <wp:positionV relativeFrom="paragraph">
                        <wp:posOffset>1270</wp:posOffset>
                      </wp:positionV>
                      <wp:extent cx="12700" cy="12700"/>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w:pict>
                    <v:rect w14:anchorId="67D337D4" id="Прямоугольник 5" o:spid="_x0000_s1026" style="position:absolute;margin-left:494.65pt;margin-top:.1pt;width:1pt;height: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" fillcolor="black" strokecolor="white"/>
                  </w:pict>
                </mc:Fallback>
              </mc:AlternateContent>
            </w:r>
            <w:r w:rsidRPr="001F7D90">
              <w:rPr>
                <w:rFonts w:ascii="Arial" w:eastAsia="Arial" w:hAnsi="Arial" w:cs="Arial"/>
              </w:rPr>
              <w:t>Главный судья</w:t>
            </w:r>
          </w:p>
          <w:p w14:paraId="11BC6E12"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(Руководитель гонки)</w:t>
            </w:r>
          </w:p>
        </w:tc>
        <w:tc>
          <w:tcPr>
            <w:tcW w:w="3903" w:type="dxa"/>
            <w:tcMar>
              <w:top w:w="57" w:type="dxa"/>
              <w:left w:w="57" w:type="dxa"/>
              <w:bottom w:w="57" w:type="dxa"/>
              <w:right w:w="57" w:type="dxa"/>
            </w:tcMar>
          </w:tcPr>
          <w:p w14:paraId="04D770B3"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 xml:space="preserve">Сенчук Ольга Валерьевна, </w:t>
            </w:r>
          </w:p>
          <w:p w14:paraId="580B336E"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судья по спорту 1-й категории</w:t>
            </w:r>
          </w:p>
        </w:tc>
        <w:tc>
          <w:tcPr>
            <w:tcW w:w="1385" w:type="dxa"/>
            <w:tcMar>
              <w:top w:w="57" w:type="dxa"/>
              <w:left w:w="57" w:type="dxa"/>
              <w:bottom w:w="57" w:type="dxa"/>
              <w:right w:w="57" w:type="dxa"/>
            </w:tcMar>
          </w:tcPr>
          <w:p w14:paraId="40C0E9D6"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Минск,</w:t>
            </w:r>
          </w:p>
          <w:p w14:paraId="43D79FA4"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Беларусь</w:t>
            </w:r>
          </w:p>
        </w:tc>
        <w:tc>
          <w:tcPr>
            <w:tcW w:w="1896" w:type="dxa"/>
            <w:tcMar>
              <w:top w:w="57" w:type="dxa"/>
              <w:left w:w="57" w:type="dxa"/>
              <w:bottom w:w="57" w:type="dxa"/>
              <w:right w:w="57" w:type="dxa"/>
            </w:tcMar>
          </w:tcPr>
          <w:p w14:paraId="42143BCE"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+37529-6137313</w:t>
            </w:r>
          </w:p>
        </w:tc>
      </w:tr>
      <w:tr w:rsidR="00E545E9" w:rsidRPr="001F7D90" w14:paraId="2382A4A4" w14:textId="77777777" w:rsidTr="00B3057B">
        <w:trPr>
          <w:trHeight w:val="519"/>
          <w:jc w:val="center"/>
        </w:trPr>
        <w:tc>
          <w:tcPr>
            <w:tcW w:w="2716" w:type="dxa"/>
            <w:tcMar>
              <w:top w:w="57" w:type="dxa"/>
              <w:left w:w="57" w:type="dxa"/>
              <w:bottom w:w="57" w:type="dxa"/>
              <w:right w:w="57" w:type="dxa"/>
            </w:tcMar>
          </w:tcPr>
          <w:p w14:paraId="50116F44"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Главный секретарь</w:t>
            </w:r>
          </w:p>
        </w:tc>
        <w:tc>
          <w:tcPr>
            <w:tcW w:w="3903" w:type="dxa"/>
            <w:tcMar>
              <w:top w:w="57" w:type="dxa"/>
              <w:left w:w="57" w:type="dxa"/>
              <w:bottom w:w="57" w:type="dxa"/>
              <w:right w:w="57" w:type="dxa"/>
            </w:tcMar>
          </w:tcPr>
          <w:p w14:paraId="47E66483" w14:textId="77777777" w:rsidR="00E545E9" w:rsidRPr="001F7D90" w:rsidRDefault="00E545E9" w:rsidP="00B3057B">
            <w:pPr>
              <w:pBdr>
                <w:top w:val="nil"/>
                <w:left w:val="nil"/>
                <w:bottom w:val="nil"/>
                <w:right w:val="nil"/>
                <w:between w:val="nil"/>
              </w:pBdr>
              <w:jc w:val="both"/>
              <w:rPr>
                <w:rFonts w:ascii="Arial" w:eastAsia="Arial" w:hAnsi="Arial" w:cs="Arial"/>
              </w:rPr>
            </w:pPr>
            <w:proofErr w:type="spellStart"/>
            <w:r w:rsidRPr="001F7D90">
              <w:rPr>
                <w:rFonts w:ascii="Arial" w:eastAsia="Arial" w:hAnsi="Arial" w:cs="Arial"/>
              </w:rPr>
              <w:t>Румас</w:t>
            </w:r>
            <w:proofErr w:type="spellEnd"/>
            <w:r w:rsidRPr="001F7D90">
              <w:rPr>
                <w:rFonts w:ascii="Arial" w:eastAsia="Arial" w:hAnsi="Arial" w:cs="Arial"/>
              </w:rPr>
              <w:t xml:space="preserve"> Елена Леонидовна,</w:t>
            </w:r>
          </w:p>
          <w:p w14:paraId="6CAAC323"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судья по спорту</w:t>
            </w:r>
          </w:p>
        </w:tc>
        <w:tc>
          <w:tcPr>
            <w:tcW w:w="1385" w:type="dxa"/>
            <w:tcMar>
              <w:top w:w="57" w:type="dxa"/>
              <w:left w:w="57" w:type="dxa"/>
              <w:bottom w:w="57" w:type="dxa"/>
              <w:right w:w="57" w:type="dxa"/>
            </w:tcMar>
          </w:tcPr>
          <w:p w14:paraId="6E0D15D7"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Минск,</w:t>
            </w:r>
          </w:p>
          <w:p w14:paraId="070BCA53"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Беларусь</w:t>
            </w:r>
          </w:p>
        </w:tc>
        <w:tc>
          <w:tcPr>
            <w:tcW w:w="1896" w:type="dxa"/>
            <w:tcMar>
              <w:top w:w="57" w:type="dxa"/>
              <w:left w:w="57" w:type="dxa"/>
              <w:bottom w:w="57" w:type="dxa"/>
              <w:right w:w="57" w:type="dxa"/>
            </w:tcMar>
          </w:tcPr>
          <w:p w14:paraId="6A5D974F"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+37529-6789212</w:t>
            </w:r>
          </w:p>
        </w:tc>
      </w:tr>
      <w:tr w:rsidR="00E545E9" w:rsidRPr="001F7D90" w14:paraId="0B91BBC4" w14:textId="77777777" w:rsidTr="00B3057B">
        <w:trPr>
          <w:trHeight w:val="748"/>
          <w:jc w:val="center"/>
        </w:trPr>
        <w:tc>
          <w:tcPr>
            <w:tcW w:w="2716" w:type="dxa"/>
            <w:tcMar>
              <w:top w:w="57" w:type="dxa"/>
              <w:left w:w="57" w:type="dxa"/>
              <w:bottom w:w="57" w:type="dxa"/>
              <w:right w:w="57" w:type="dxa"/>
            </w:tcMar>
          </w:tcPr>
          <w:p w14:paraId="2A64D504" w14:textId="047F71BA" w:rsidR="00E545E9" w:rsidRPr="001F7D90" w:rsidRDefault="00E545E9" w:rsidP="00B3057B">
            <w:pPr>
              <w:pBdr>
                <w:top w:val="nil"/>
                <w:left w:val="nil"/>
                <w:bottom w:val="nil"/>
                <w:right w:val="nil"/>
                <w:between w:val="nil"/>
              </w:pBdr>
              <w:rPr>
                <w:rFonts w:ascii="Arial" w:eastAsia="Arial" w:hAnsi="Arial" w:cs="Arial"/>
              </w:rPr>
            </w:pPr>
            <w:r w:rsidRPr="001F7D90">
              <w:rPr>
                <w:rFonts w:ascii="Arial" w:eastAsia="Arial" w:hAnsi="Arial" w:cs="Arial"/>
              </w:rPr>
              <w:t xml:space="preserve">Заместитель руководителя гонки (комиссар по </w:t>
            </w:r>
            <w:r w:rsidR="00712C2D" w:rsidRPr="001F7D90">
              <w:rPr>
                <w:rFonts w:ascii="Arial" w:eastAsia="Arial" w:hAnsi="Arial" w:cs="Arial"/>
              </w:rPr>
              <w:t xml:space="preserve">безопасности и </w:t>
            </w:r>
            <w:r w:rsidRPr="001F7D90">
              <w:rPr>
                <w:rFonts w:ascii="Arial" w:eastAsia="Arial" w:hAnsi="Arial" w:cs="Arial"/>
              </w:rPr>
              <w:t>маршруту)</w:t>
            </w:r>
          </w:p>
        </w:tc>
        <w:tc>
          <w:tcPr>
            <w:tcW w:w="3903" w:type="dxa"/>
            <w:tcMar>
              <w:top w:w="57" w:type="dxa"/>
              <w:left w:w="57" w:type="dxa"/>
              <w:bottom w:w="57" w:type="dxa"/>
              <w:right w:w="57" w:type="dxa"/>
            </w:tcMar>
          </w:tcPr>
          <w:p w14:paraId="0B76C46A" w14:textId="0F4E6919" w:rsidR="00E545E9" w:rsidRPr="00E963B0" w:rsidRDefault="00E963B0" w:rsidP="00B3057B">
            <w:pPr>
              <w:pBdr>
                <w:top w:val="nil"/>
                <w:left w:val="nil"/>
                <w:bottom w:val="nil"/>
                <w:right w:val="nil"/>
                <w:between w:val="nil"/>
              </w:pBdr>
              <w:jc w:val="both"/>
              <w:rPr>
                <w:rFonts w:ascii="Arial" w:eastAsia="Arial" w:hAnsi="Arial" w:cs="Arial"/>
              </w:rPr>
            </w:pPr>
            <w:r>
              <w:rPr>
                <w:rFonts w:ascii="Arial" w:eastAsia="Arial" w:hAnsi="Arial" w:cs="Arial"/>
              </w:rPr>
              <w:t>Черепок Василий Васильевич</w:t>
            </w:r>
          </w:p>
        </w:tc>
        <w:tc>
          <w:tcPr>
            <w:tcW w:w="1385" w:type="dxa"/>
            <w:tcMar>
              <w:top w:w="57" w:type="dxa"/>
              <w:left w:w="57" w:type="dxa"/>
              <w:bottom w:w="57" w:type="dxa"/>
              <w:right w:w="57" w:type="dxa"/>
            </w:tcMar>
          </w:tcPr>
          <w:p w14:paraId="25437A69" w14:textId="6BA0641E" w:rsidR="00E545E9" w:rsidRPr="001F7D90" w:rsidRDefault="00E963B0" w:rsidP="00B3057B">
            <w:pPr>
              <w:pBdr>
                <w:top w:val="nil"/>
                <w:left w:val="nil"/>
                <w:bottom w:val="nil"/>
                <w:right w:val="nil"/>
                <w:between w:val="nil"/>
              </w:pBdr>
              <w:jc w:val="both"/>
              <w:rPr>
                <w:rFonts w:ascii="Arial" w:eastAsia="Arial" w:hAnsi="Arial" w:cs="Arial"/>
              </w:rPr>
            </w:pPr>
            <w:proofErr w:type="spellStart"/>
            <w:r>
              <w:rPr>
                <w:rFonts w:ascii="Arial" w:eastAsia="Arial" w:hAnsi="Arial" w:cs="Arial"/>
              </w:rPr>
              <w:t>Волковысск</w:t>
            </w:r>
            <w:proofErr w:type="spellEnd"/>
            <w:r w:rsidR="00E545E9" w:rsidRPr="001F7D90">
              <w:rPr>
                <w:rFonts w:ascii="Arial" w:eastAsia="Arial" w:hAnsi="Arial" w:cs="Arial"/>
              </w:rPr>
              <w:t>, Беларусь</w:t>
            </w:r>
          </w:p>
        </w:tc>
        <w:tc>
          <w:tcPr>
            <w:tcW w:w="1896" w:type="dxa"/>
            <w:tcMar>
              <w:top w:w="57" w:type="dxa"/>
              <w:left w:w="57" w:type="dxa"/>
              <w:bottom w:w="57" w:type="dxa"/>
              <w:right w:w="57" w:type="dxa"/>
            </w:tcMar>
          </w:tcPr>
          <w:p w14:paraId="28BBCB96" w14:textId="3F41ADE6"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+37529-</w:t>
            </w:r>
            <w:r w:rsidR="00E963B0">
              <w:rPr>
                <w:rFonts w:ascii="Arial" w:eastAsia="Arial" w:hAnsi="Arial" w:cs="Arial"/>
              </w:rPr>
              <w:t>8693369</w:t>
            </w:r>
          </w:p>
          <w:p w14:paraId="49743E95" w14:textId="4E7DE85F" w:rsidR="00E545E9" w:rsidRPr="001F7D90" w:rsidRDefault="00E545E9" w:rsidP="00B3057B">
            <w:pPr>
              <w:pBdr>
                <w:top w:val="nil"/>
                <w:left w:val="nil"/>
                <w:bottom w:val="nil"/>
                <w:right w:val="nil"/>
                <w:between w:val="nil"/>
              </w:pBdr>
              <w:jc w:val="both"/>
              <w:rPr>
                <w:rFonts w:ascii="Arial" w:eastAsia="Arial" w:hAnsi="Arial" w:cs="Arial"/>
              </w:rPr>
            </w:pPr>
          </w:p>
        </w:tc>
      </w:tr>
      <w:tr w:rsidR="00E545E9" w:rsidRPr="001F7D90" w14:paraId="7C6C901E" w14:textId="77777777" w:rsidTr="001A0512">
        <w:trPr>
          <w:trHeight w:val="638"/>
          <w:jc w:val="center"/>
        </w:trPr>
        <w:tc>
          <w:tcPr>
            <w:tcW w:w="2716" w:type="dxa"/>
            <w:tcMar>
              <w:top w:w="57" w:type="dxa"/>
              <w:left w:w="57" w:type="dxa"/>
              <w:bottom w:w="57" w:type="dxa"/>
              <w:right w:w="57" w:type="dxa"/>
            </w:tcMar>
          </w:tcPr>
          <w:p w14:paraId="70DCF550" w14:textId="77777777" w:rsidR="00E545E9" w:rsidRPr="001F7D90" w:rsidRDefault="00E545E9" w:rsidP="00B3057B">
            <w:pPr>
              <w:pBdr>
                <w:top w:val="nil"/>
                <w:left w:val="nil"/>
                <w:bottom w:val="nil"/>
                <w:right w:val="nil"/>
                <w:between w:val="nil"/>
              </w:pBdr>
              <w:rPr>
                <w:rFonts w:ascii="Arial" w:eastAsia="Arial" w:hAnsi="Arial" w:cs="Arial"/>
              </w:rPr>
            </w:pPr>
            <w:r w:rsidRPr="001F7D90">
              <w:rPr>
                <w:rFonts w:ascii="Arial" w:eastAsia="Arial" w:hAnsi="Arial" w:cs="Arial"/>
              </w:rPr>
              <w:t>Заместитель руководителя гонки (технический комиссар)</w:t>
            </w:r>
          </w:p>
        </w:tc>
        <w:tc>
          <w:tcPr>
            <w:tcW w:w="3903" w:type="dxa"/>
            <w:tcMar>
              <w:top w:w="57" w:type="dxa"/>
              <w:left w:w="57" w:type="dxa"/>
              <w:bottom w:w="57" w:type="dxa"/>
              <w:right w:w="57" w:type="dxa"/>
            </w:tcMar>
          </w:tcPr>
          <w:p w14:paraId="67BBF738"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Цуриков Александр Александрович</w:t>
            </w:r>
          </w:p>
        </w:tc>
        <w:tc>
          <w:tcPr>
            <w:tcW w:w="1385" w:type="dxa"/>
            <w:tcMar>
              <w:top w:w="57" w:type="dxa"/>
              <w:left w:w="57" w:type="dxa"/>
              <w:bottom w:w="57" w:type="dxa"/>
              <w:right w:w="57" w:type="dxa"/>
            </w:tcMar>
          </w:tcPr>
          <w:p w14:paraId="35CB49C3" w14:textId="043218FC" w:rsidR="00E545E9" w:rsidRPr="001F7D90" w:rsidRDefault="00E545E9" w:rsidP="001A0512">
            <w:pPr>
              <w:pBdr>
                <w:top w:val="nil"/>
                <w:left w:val="nil"/>
                <w:bottom w:val="nil"/>
                <w:right w:val="nil"/>
                <w:between w:val="nil"/>
              </w:pBdr>
              <w:jc w:val="both"/>
              <w:rPr>
                <w:rFonts w:ascii="Arial" w:eastAsia="Arial" w:hAnsi="Arial" w:cs="Arial"/>
              </w:rPr>
            </w:pPr>
            <w:r w:rsidRPr="001F7D90">
              <w:rPr>
                <w:rFonts w:ascii="Arial" w:eastAsia="Arial" w:hAnsi="Arial" w:cs="Arial"/>
              </w:rPr>
              <w:t>Минск, Беларусь</w:t>
            </w:r>
          </w:p>
        </w:tc>
        <w:tc>
          <w:tcPr>
            <w:tcW w:w="1896" w:type="dxa"/>
            <w:tcMar>
              <w:top w:w="57" w:type="dxa"/>
              <w:left w:w="57" w:type="dxa"/>
              <w:bottom w:w="57" w:type="dxa"/>
              <w:right w:w="57" w:type="dxa"/>
            </w:tcMar>
          </w:tcPr>
          <w:p w14:paraId="52D97BBB"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+37533-3721276</w:t>
            </w:r>
          </w:p>
        </w:tc>
      </w:tr>
      <w:tr w:rsidR="00E545E9" w:rsidRPr="001F7D90" w14:paraId="0A9EA6E8" w14:textId="77777777" w:rsidTr="001A0512">
        <w:trPr>
          <w:trHeight w:val="480"/>
          <w:jc w:val="center"/>
        </w:trPr>
        <w:tc>
          <w:tcPr>
            <w:tcW w:w="2716" w:type="dxa"/>
            <w:tcMar>
              <w:top w:w="57" w:type="dxa"/>
              <w:left w:w="57" w:type="dxa"/>
              <w:bottom w:w="57" w:type="dxa"/>
              <w:right w:w="57" w:type="dxa"/>
            </w:tcMar>
          </w:tcPr>
          <w:p w14:paraId="6BE1D145" w14:textId="77777777"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Главный врач</w:t>
            </w:r>
          </w:p>
          <w:p w14:paraId="75A1FDA1" w14:textId="77777777" w:rsidR="00E545E9" w:rsidRPr="001F7D90" w:rsidRDefault="00E545E9" w:rsidP="00B3057B">
            <w:pPr>
              <w:pBdr>
                <w:top w:val="nil"/>
                <w:left w:val="nil"/>
                <w:bottom w:val="nil"/>
                <w:right w:val="nil"/>
                <w:between w:val="nil"/>
              </w:pBdr>
              <w:jc w:val="both"/>
              <w:rPr>
                <w:rFonts w:ascii="Arial" w:eastAsia="Arial" w:hAnsi="Arial" w:cs="Arial"/>
              </w:rPr>
            </w:pPr>
          </w:p>
        </w:tc>
        <w:tc>
          <w:tcPr>
            <w:tcW w:w="3903" w:type="dxa"/>
            <w:tcMar>
              <w:top w:w="57" w:type="dxa"/>
              <w:left w:w="57" w:type="dxa"/>
              <w:bottom w:w="57" w:type="dxa"/>
              <w:right w:w="57" w:type="dxa"/>
            </w:tcMar>
          </w:tcPr>
          <w:p w14:paraId="628C0A37" w14:textId="300F741A" w:rsidR="00E545E9" w:rsidRPr="001F7D90" w:rsidRDefault="00E545E9"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Будет объявлен бюл</w:t>
            </w:r>
            <w:r w:rsidR="00712C2D" w:rsidRPr="001F7D90">
              <w:rPr>
                <w:rFonts w:ascii="Arial" w:eastAsia="Arial" w:hAnsi="Arial" w:cs="Arial"/>
              </w:rPr>
              <w:t>ле</w:t>
            </w:r>
            <w:r w:rsidRPr="001F7D90">
              <w:rPr>
                <w:rFonts w:ascii="Arial" w:eastAsia="Arial" w:hAnsi="Arial" w:cs="Arial"/>
              </w:rPr>
              <w:t>тенем</w:t>
            </w:r>
          </w:p>
          <w:p w14:paraId="6701B941" w14:textId="16D6E706" w:rsidR="00E545E9" w:rsidRPr="001F7D90" w:rsidRDefault="00E545E9" w:rsidP="00B3057B">
            <w:pPr>
              <w:pBdr>
                <w:top w:val="nil"/>
                <w:left w:val="nil"/>
                <w:bottom w:val="nil"/>
                <w:right w:val="nil"/>
                <w:between w:val="nil"/>
              </w:pBdr>
              <w:jc w:val="both"/>
              <w:rPr>
                <w:rFonts w:ascii="Arial" w:eastAsia="Arial" w:hAnsi="Arial" w:cs="Arial"/>
              </w:rPr>
            </w:pPr>
          </w:p>
        </w:tc>
        <w:tc>
          <w:tcPr>
            <w:tcW w:w="1385" w:type="dxa"/>
            <w:tcMar>
              <w:top w:w="57" w:type="dxa"/>
              <w:left w:w="57" w:type="dxa"/>
              <w:bottom w:w="57" w:type="dxa"/>
              <w:right w:w="57" w:type="dxa"/>
            </w:tcMar>
          </w:tcPr>
          <w:p w14:paraId="7F7A6CF3" w14:textId="77777777" w:rsidR="00E545E9" w:rsidRPr="001F7D90" w:rsidRDefault="00E545E9" w:rsidP="00B3057B">
            <w:pPr>
              <w:pBdr>
                <w:top w:val="nil"/>
                <w:left w:val="nil"/>
                <w:bottom w:val="nil"/>
                <w:right w:val="nil"/>
                <w:between w:val="nil"/>
              </w:pBdr>
              <w:jc w:val="both"/>
              <w:rPr>
                <w:rFonts w:ascii="Arial" w:eastAsia="Arial" w:hAnsi="Arial" w:cs="Arial"/>
              </w:rPr>
            </w:pPr>
          </w:p>
          <w:p w14:paraId="16B2916D" w14:textId="25802CD6" w:rsidR="00E545E9" w:rsidRPr="001F7D90" w:rsidRDefault="00E545E9" w:rsidP="00B3057B">
            <w:pPr>
              <w:pBdr>
                <w:top w:val="nil"/>
                <w:left w:val="nil"/>
                <w:bottom w:val="nil"/>
                <w:right w:val="nil"/>
                <w:between w:val="nil"/>
              </w:pBdr>
              <w:jc w:val="both"/>
              <w:rPr>
                <w:rFonts w:ascii="Arial" w:eastAsia="Arial" w:hAnsi="Arial" w:cs="Arial"/>
              </w:rPr>
            </w:pPr>
          </w:p>
        </w:tc>
        <w:tc>
          <w:tcPr>
            <w:tcW w:w="1896" w:type="dxa"/>
            <w:tcMar>
              <w:top w:w="57" w:type="dxa"/>
              <w:left w:w="57" w:type="dxa"/>
              <w:bottom w:w="57" w:type="dxa"/>
              <w:right w:w="57" w:type="dxa"/>
            </w:tcMar>
          </w:tcPr>
          <w:p w14:paraId="12E45ECF" w14:textId="77777777" w:rsidR="00E545E9" w:rsidRPr="001F7D90" w:rsidRDefault="00E545E9" w:rsidP="00B3057B">
            <w:pPr>
              <w:pBdr>
                <w:top w:val="nil"/>
                <w:left w:val="nil"/>
                <w:bottom w:val="nil"/>
                <w:right w:val="nil"/>
                <w:between w:val="nil"/>
              </w:pBdr>
              <w:jc w:val="both"/>
              <w:rPr>
                <w:rFonts w:ascii="Arial" w:eastAsia="Arial" w:hAnsi="Arial" w:cs="Arial"/>
              </w:rPr>
            </w:pPr>
          </w:p>
          <w:p w14:paraId="5E15EFD5" w14:textId="075E5D59" w:rsidR="00E545E9" w:rsidRPr="001F7D90" w:rsidRDefault="00E545E9" w:rsidP="00B3057B">
            <w:pPr>
              <w:pBdr>
                <w:top w:val="nil"/>
                <w:left w:val="nil"/>
                <w:bottom w:val="nil"/>
                <w:right w:val="nil"/>
                <w:between w:val="nil"/>
              </w:pBdr>
              <w:jc w:val="both"/>
              <w:rPr>
                <w:rFonts w:ascii="Arial" w:eastAsia="Arial" w:hAnsi="Arial" w:cs="Arial"/>
              </w:rPr>
            </w:pPr>
          </w:p>
        </w:tc>
      </w:tr>
      <w:tr w:rsidR="001A0512" w:rsidRPr="001F7D90" w14:paraId="3CCEEF38" w14:textId="77777777" w:rsidTr="001A0512">
        <w:trPr>
          <w:trHeight w:val="502"/>
          <w:jc w:val="center"/>
        </w:trPr>
        <w:tc>
          <w:tcPr>
            <w:tcW w:w="2716" w:type="dxa"/>
            <w:tcMar>
              <w:top w:w="57" w:type="dxa"/>
              <w:left w:w="57" w:type="dxa"/>
              <w:bottom w:w="57" w:type="dxa"/>
              <w:right w:w="57" w:type="dxa"/>
            </w:tcMar>
          </w:tcPr>
          <w:p w14:paraId="5ABA01C0" w14:textId="77777777" w:rsidR="001A0512" w:rsidRPr="001F7D90" w:rsidRDefault="001A0512"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Главный хронометрист</w:t>
            </w:r>
          </w:p>
          <w:p w14:paraId="2500670C" w14:textId="77777777" w:rsidR="001A0512" w:rsidRPr="001F7D90" w:rsidRDefault="001A0512" w:rsidP="00B3057B">
            <w:pPr>
              <w:pBdr>
                <w:top w:val="nil"/>
                <w:left w:val="nil"/>
                <w:bottom w:val="nil"/>
                <w:right w:val="nil"/>
                <w:between w:val="nil"/>
              </w:pBdr>
              <w:jc w:val="both"/>
              <w:rPr>
                <w:rFonts w:ascii="Arial" w:eastAsia="Arial" w:hAnsi="Arial" w:cs="Arial"/>
              </w:rPr>
            </w:pPr>
          </w:p>
        </w:tc>
        <w:tc>
          <w:tcPr>
            <w:tcW w:w="3903" w:type="dxa"/>
            <w:tcMar>
              <w:top w:w="57" w:type="dxa"/>
              <w:left w:w="57" w:type="dxa"/>
              <w:bottom w:w="57" w:type="dxa"/>
              <w:right w:w="57" w:type="dxa"/>
            </w:tcMar>
          </w:tcPr>
          <w:p w14:paraId="1B7E018A" w14:textId="77777777" w:rsidR="001A0512" w:rsidRPr="001F7D90" w:rsidRDefault="001A0512"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Гусар Татьяна Эдуардовна, судья по спорту</w:t>
            </w:r>
          </w:p>
        </w:tc>
        <w:tc>
          <w:tcPr>
            <w:tcW w:w="1385" w:type="dxa"/>
            <w:tcMar>
              <w:top w:w="57" w:type="dxa"/>
              <w:left w:w="57" w:type="dxa"/>
              <w:bottom w:w="57" w:type="dxa"/>
              <w:right w:w="57" w:type="dxa"/>
            </w:tcMar>
          </w:tcPr>
          <w:p w14:paraId="4C0DDE3A" w14:textId="77777777" w:rsidR="001A0512" w:rsidRPr="001F7D90" w:rsidRDefault="001A0512"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Минск, Беларусь</w:t>
            </w:r>
          </w:p>
        </w:tc>
        <w:tc>
          <w:tcPr>
            <w:tcW w:w="1896" w:type="dxa"/>
            <w:tcMar>
              <w:top w:w="57" w:type="dxa"/>
              <w:left w:w="57" w:type="dxa"/>
              <w:bottom w:w="57" w:type="dxa"/>
              <w:right w:w="57" w:type="dxa"/>
            </w:tcMar>
          </w:tcPr>
          <w:p w14:paraId="4B1341C5" w14:textId="77777777" w:rsidR="001A0512" w:rsidRPr="001F7D90" w:rsidRDefault="001A0512" w:rsidP="00B3057B">
            <w:pPr>
              <w:pBdr>
                <w:top w:val="nil"/>
                <w:left w:val="nil"/>
                <w:bottom w:val="nil"/>
                <w:right w:val="nil"/>
                <w:between w:val="nil"/>
              </w:pBdr>
              <w:jc w:val="both"/>
              <w:rPr>
                <w:rFonts w:ascii="Arial" w:eastAsia="Arial" w:hAnsi="Arial" w:cs="Arial"/>
              </w:rPr>
            </w:pPr>
            <w:r w:rsidRPr="001F7D90">
              <w:rPr>
                <w:rFonts w:ascii="Arial" w:eastAsia="Arial" w:hAnsi="Arial" w:cs="Arial"/>
              </w:rPr>
              <w:t>+37525-8621343</w:t>
            </w:r>
          </w:p>
        </w:tc>
      </w:tr>
    </w:tbl>
    <w:p w14:paraId="19CF416A" w14:textId="7801502F" w:rsidR="00712C2D" w:rsidRPr="001F7D90" w:rsidRDefault="00E545E9" w:rsidP="00E545E9">
      <w:pPr>
        <w:pBdr>
          <w:top w:val="nil"/>
          <w:left w:val="nil"/>
          <w:bottom w:val="nil"/>
          <w:right w:val="nil"/>
          <w:between w:val="nil"/>
        </w:pBdr>
        <w:tabs>
          <w:tab w:val="left" w:pos="567"/>
        </w:tabs>
        <w:ind w:firstLine="561"/>
        <w:jc w:val="both"/>
        <w:rPr>
          <w:rFonts w:ascii="Arial" w:eastAsia="Times New Roman" w:hAnsi="Arial" w:cs="Arial"/>
        </w:rPr>
      </w:pPr>
      <w:r w:rsidRPr="001F7D90">
        <w:rPr>
          <w:rFonts w:ascii="Arial" w:hAnsi="Arial" w:cs="Arial"/>
          <w:noProof/>
        </w:rPr>
        <mc:AlternateContent>
          <mc:Choice Requires="wps">
            <w:drawing>
              <wp:anchor distT="0" distB="0" distL="0" distR="0" simplePos="0" relativeHeight="251664384" behindDoc="1" locked="0" layoutInCell="1" hidden="0" allowOverlap="1" wp14:anchorId="537647CE" wp14:editId="7BAD79D9">
                <wp:simplePos x="0" y="0"/>
                <wp:positionH relativeFrom="column">
                  <wp:posOffset>1798954</wp:posOffset>
                </wp:positionH>
                <wp:positionV relativeFrom="paragraph">
                  <wp:posOffset>-2592704</wp:posOffset>
                </wp:positionV>
                <wp:extent cx="12700" cy="12700"/>
                <wp:effectExtent l="0" t="0" r="0" b="0"/>
                <wp:wrapNone/>
                <wp:docPr id="31" name="Прямоугольник 3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rect w14:anchorId="678309D0" id="Прямоугольник 31" o:spid="_x0000_s1026" style="position:absolute;margin-left:141.65pt;margin-top:-204.15pt;width:1pt;height:1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" fillcolor="black" strokecolor="white"/>
            </w:pict>
          </mc:Fallback>
        </mc:AlternateContent>
      </w:r>
      <w:r w:rsidRPr="001F7D90">
        <w:rPr>
          <w:rFonts w:ascii="Arial" w:hAnsi="Arial" w:cs="Arial"/>
          <w:noProof/>
        </w:rPr>
        <mc:AlternateContent>
          <mc:Choice Requires="wps">
            <w:drawing>
              <wp:anchor distT="0" distB="0" distL="0" distR="0" simplePos="0" relativeHeight="251665408" behindDoc="1" locked="0" layoutInCell="1" hidden="0" allowOverlap="1" wp14:anchorId="49286A73" wp14:editId="2E8897EB">
                <wp:simplePos x="0" y="0"/>
                <wp:positionH relativeFrom="column">
                  <wp:posOffset>1793875</wp:posOffset>
                </wp:positionH>
                <wp:positionV relativeFrom="paragraph">
                  <wp:posOffset>-2580004</wp:posOffset>
                </wp:positionV>
                <wp:extent cx="22225" cy="0"/>
                <wp:effectExtent l="0" t="4763" r="0" b="4763"/>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51E74F1D" id="Прямая соединительная линия 33" o:spid="_x0000_s1026" style="position:absolute;z-index:-251651072;visibility:visible;mso-wrap-style:square;mso-wrap-distance-left:0;mso-wrap-distance-top:0;mso-wrap-distance-right:0;mso-wrap-distance-bottom:0;mso-position-horizontal:absolute;mso-position-horizontal-relative:text;mso-position-vertical:absolute;mso-position-vertical-relative:text" from="141.25pt,-203.15pt" to="143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66432" behindDoc="1" locked="0" layoutInCell="1" hidden="0" allowOverlap="1" wp14:anchorId="4938D98E" wp14:editId="24FEE57E">
                <wp:simplePos x="0" y="0"/>
                <wp:positionH relativeFrom="column">
                  <wp:posOffset>1811654</wp:posOffset>
                </wp:positionH>
                <wp:positionV relativeFrom="paragraph">
                  <wp:posOffset>-2597149</wp:posOffset>
                </wp:positionV>
                <wp:extent cx="0" cy="22225"/>
                <wp:effectExtent l="4763" t="0" r="4763" b="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68DA2147" id="Прямая соединительная линия 34" o:spid="_x0000_s1026" style="position:absolute;z-index:-251650048;visibility:visible;mso-wrap-style:square;mso-wrap-distance-left:0;mso-wrap-distance-top:0;mso-wrap-distance-right:0;mso-wrap-distance-bottom:0;mso-position-horizontal:absolute;mso-position-horizontal-relative:text;mso-position-vertical:absolute;mso-position-vertical-relative:text" from="142.65pt,-204.5pt" to="142.6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67456" behindDoc="1" locked="0" layoutInCell="1" hidden="0" allowOverlap="1" wp14:anchorId="61B6E27F" wp14:editId="401C062B">
                <wp:simplePos x="0" y="0"/>
                <wp:positionH relativeFrom="column">
                  <wp:posOffset>1793875</wp:posOffset>
                </wp:positionH>
                <wp:positionV relativeFrom="paragraph">
                  <wp:posOffset>-2592704</wp:posOffset>
                </wp:positionV>
                <wp:extent cx="22225" cy="0"/>
                <wp:effectExtent l="0" t="4763" r="0" b="4763"/>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34933656" id="Прямая соединительная линия 35" o:spid="_x0000_s1026" style="position:absolute;z-index:-251649024;visibility:visible;mso-wrap-style:square;mso-wrap-distance-left:0;mso-wrap-distance-top:0;mso-wrap-distance-right:0;mso-wrap-distance-bottom:0;mso-position-horizontal:absolute;mso-position-horizontal-relative:text;mso-position-vertical:absolute;mso-position-vertical-relative:text" from="141.25pt,-204.15pt" to="143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mmB7gEAALADAAAOAAAAZHJzL2Uyb0RvYy54bWysU81uEzEQviPxDpbvZLdB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68480" behindDoc="1" locked="0" layoutInCell="1" hidden="0" allowOverlap="1" wp14:anchorId="0E2565E8" wp14:editId="4BC3374B">
                <wp:simplePos x="0" y="0"/>
                <wp:positionH relativeFrom="column">
                  <wp:posOffset>1798954</wp:posOffset>
                </wp:positionH>
                <wp:positionV relativeFrom="paragraph">
                  <wp:posOffset>-2597149</wp:posOffset>
                </wp:positionV>
                <wp:extent cx="0" cy="22225"/>
                <wp:effectExtent l="4763" t="0" r="4763" b="0"/>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51D04BE5" id="Прямая соединительная линия 36" o:spid="_x0000_s1026" style="position:absolute;z-index:-251648000;visibility:visible;mso-wrap-style:square;mso-wrap-distance-left:0;mso-wrap-distance-top:0;mso-wrap-distance-right:0;mso-wrap-distance-bottom:0;mso-position-horizontal:absolute;mso-position-horizontal-relative:text;mso-position-vertical:absolute;mso-position-vertical-relative:text" from="141.65pt,-204.5pt" to="141.6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69504" behindDoc="1" locked="0" layoutInCell="1" hidden="0" allowOverlap="1" wp14:anchorId="1B2D1310" wp14:editId="2B4105FC">
                <wp:simplePos x="0" y="0"/>
                <wp:positionH relativeFrom="column">
                  <wp:posOffset>4253230</wp:posOffset>
                </wp:positionH>
                <wp:positionV relativeFrom="paragraph">
                  <wp:posOffset>-2590164</wp:posOffset>
                </wp:positionV>
                <wp:extent cx="12700" cy="12700"/>
                <wp:effectExtent l="0" t="0" r="0" b="0"/>
                <wp:wrapNone/>
                <wp:docPr id="37" name="Прямоугольник 3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rect w14:anchorId="78A4C021" id="Прямоугольник 37" o:spid="_x0000_s1026" style="position:absolute;margin-left:334.9pt;margin-top:-203.95pt;width:1pt;height:1pt;z-index:-2516469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" fillcolor="black" strokecolor="white"/>
            </w:pict>
          </mc:Fallback>
        </mc:AlternateContent>
      </w:r>
      <w:r w:rsidRPr="001F7D90">
        <w:rPr>
          <w:rFonts w:ascii="Arial" w:hAnsi="Arial" w:cs="Arial"/>
          <w:noProof/>
        </w:rPr>
        <mc:AlternateContent>
          <mc:Choice Requires="wps">
            <w:drawing>
              <wp:anchor distT="0" distB="0" distL="0" distR="0" simplePos="0" relativeHeight="251670528" behindDoc="1" locked="0" layoutInCell="1" hidden="0" allowOverlap="1" wp14:anchorId="788F5EB9" wp14:editId="2F31D8AB">
                <wp:simplePos x="0" y="0"/>
                <wp:positionH relativeFrom="column">
                  <wp:posOffset>4248150</wp:posOffset>
                </wp:positionH>
                <wp:positionV relativeFrom="paragraph">
                  <wp:posOffset>-2577464</wp:posOffset>
                </wp:positionV>
                <wp:extent cx="22225" cy="0"/>
                <wp:effectExtent l="0" t="4763" r="0" b="4763"/>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6BBF48D2" id="Прямая соединительная линия 38" o:spid="_x0000_s1026" style="position:absolute;z-index:-251645952;visibility:visible;mso-wrap-style:square;mso-wrap-distance-left:0;mso-wrap-distance-top:0;mso-wrap-distance-right:0;mso-wrap-distance-bottom:0;mso-position-horizontal:absolute;mso-position-horizontal-relative:text;mso-position-vertical:absolute;mso-position-vertical-relative:text" from="334.5pt,-202.95pt" to="336.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1552" behindDoc="1" locked="0" layoutInCell="1" hidden="0" allowOverlap="1" wp14:anchorId="2651DC88" wp14:editId="2D862107">
                <wp:simplePos x="0" y="0"/>
                <wp:positionH relativeFrom="column">
                  <wp:posOffset>4265930</wp:posOffset>
                </wp:positionH>
                <wp:positionV relativeFrom="paragraph">
                  <wp:posOffset>-2594609</wp:posOffset>
                </wp:positionV>
                <wp:extent cx="0" cy="22225"/>
                <wp:effectExtent l="4763" t="0" r="4763" b="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75B125EA" id="Прямая соединительная линия 39" o:spid="_x0000_s1026" style="position:absolute;z-index:-251644928;visibility:visible;mso-wrap-style:square;mso-wrap-distance-left:0;mso-wrap-distance-top:0;mso-wrap-distance-right:0;mso-wrap-distance-bottom:0;mso-position-horizontal:absolute;mso-position-horizontal-relative:text;mso-position-vertical:absolute;mso-position-vertical-relative:text" from="335.9pt,-204.3pt" to="335.9pt,-2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2576" behindDoc="1" locked="0" layoutInCell="1" hidden="0" allowOverlap="1" wp14:anchorId="0DADD84C" wp14:editId="614F8B69">
                <wp:simplePos x="0" y="0"/>
                <wp:positionH relativeFrom="column">
                  <wp:posOffset>4248150</wp:posOffset>
                </wp:positionH>
                <wp:positionV relativeFrom="paragraph">
                  <wp:posOffset>-2590164</wp:posOffset>
                </wp:positionV>
                <wp:extent cx="22225" cy="0"/>
                <wp:effectExtent l="0" t="4763" r="0" b="4763"/>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5D8755D6" id="Прямая соединительная линия 40" o:spid="_x0000_s1026" style="position:absolute;z-index:-251643904;visibility:visible;mso-wrap-style:square;mso-wrap-distance-left:0;mso-wrap-distance-top:0;mso-wrap-distance-right:0;mso-wrap-distance-bottom:0;mso-position-horizontal:absolute;mso-position-horizontal-relative:text;mso-position-vertical:absolute;mso-position-vertical-relative:text" from="334.5pt,-203.95pt" to="336.25pt,-2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taV7gEAALADAAAOAAAAZHJzL2Uyb0RvYy54bWysU81uEzEQviPxDpbvZLcR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3600" behindDoc="1" locked="0" layoutInCell="1" hidden="0" allowOverlap="1" wp14:anchorId="43A43700" wp14:editId="0DDEDE82">
                <wp:simplePos x="0" y="0"/>
                <wp:positionH relativeFrom="column">
                  <wp:posOffset>4253230</wp:posOffset>
                </wp:positionH>
                <wp:positionV relativeFrom="paragraph">
                  <wp:posOffset>-2594609</wp:posOffset>
                </wp:positionV>
                <wp:extent cx="0" cy="22225"/>
                <wp:effectExtent l="4763" t="0" r="4763" b="0"/>
                <wp:wrapNone/>
                <wp:docPr id="32" name="Прямая соединительная линия 32"/>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06D3FA3C" id="Прямая соединительная линия 32" o:spid="_x0000_s1026" style="position:absolute;z-index:-251642880;visibility:visible;mso-wrap-style:square;mso-wrap-distance-left:0;mso-wrap-distance-top:0;mso-wrap-distance-right:0;mso-wrap-distance-bottom:0;mso-position-horizontal:absolute;mso-position-horizontal-relative:text;mso-position-vertical:absolute;mso-position-vertical-relative:text" from="334.9pt,-204.3pt" to="334.9pt,-2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wfR7Q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4624" behindDoc="1" locked="0" layoutInCell="1" hidden="0" allowOverlap="1" wp14:anchorId="3A0ADD18" wp14:editId="4DD0C094">
                <wp:simplePos x="0" y="0"/>
                <wp:positionH relativeFrom="column">
                  <wp:posOffset>5064125</wp:posOffset>
                </wp:positionH>
                <wp:positionV relativeFrom="paragraph">
                  <wp:posOffset>-2592704</wp:posOffset>
                </wp:positionV>
                <wp:extent cx="12700" cy="12700"/>
                <wp:effectExtent l="0" t="0" r="0" b="0"/>
                <wp:wrapNone/>
                <wp:docPr id="21" name="Прямоугольник 2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rect w14:anchorId="4DE3247F" id="Прямоугольник 21" o:spid="_x0000_s1026" style="position:absolute;margin-left:398.75pt;margin-top:-204.15pt;width:1pt;height:1pt;z-index:-2516418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" fillcolor="black" strokecolor="white"/>
            </w:pict>
          </mc:Fallback>
        </mc:AlternateContent>
      </w:r>
      <w:r w:rsidRPr="001F7D90">
        <w:rPr>
          <w:rFonts w:ascii="Arial" w:hAnsi="Arial" w:cs="Arial"/>
          <w:noProof/>
        </w:rPr>
        <mc:AlternateContent>
          <mc:Choice Requires="wps">
            <w:drawing>
              <wp:anchor distT="0" distB="0" distL="0" distR="0" simplePos="0" relativeHeight="251675648" behindDoc="1" locked="0" layoutInCell="1" hidden="0" allowOverlap="1" wp14:anchorId="5C78C5F4" wp14:editId="204F19D4">
                <wp:simplePos x="0" y="0"/>
                <wp:positionH relativeFrom="column">
                  <wp:posOffset>5059045</wp:posOffset>
                </wp:positionH>
                <wp:positionV relativeFrom="paragraph">
                  <wp:posOffset>-2580004</wp:posOffset>
                </wp:positionV>
                <wp:extent cx="22225" cy="0"/>
                <wp:effectExtent l="0" t="4763" r="0" b="4763"/>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41B65DC1" id="Прямая соединительная линия 22" o:spid="_x0000_s1026" style="position:absolute;z-index:-251640832;visibility:visible;mso-wrap-style:square;mso-wrap-distance-left:0;mso-wrap-distance-top:0;mso-wrap-distance-right:0;mso-wrap-distance-bottom:0;mso-position-horizontal:absolute;mso-position-horizontal-relative:text;mso-position-vertical:absolute;mso-position-vertical-relative:text" from="398.35pt,-203.15pt" to="400.1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6672" behindDoc="1" locked="0" layoutInCell="1" hidden="0" allowOverlap="1" wp14:anchorId="159E9AFB" wp14:editId="00AC552C">
                <wp:simplePos x="0" y="0"/>
                <wp:positionH relativeFrom="column">
                  <wp:posOffset>5076825</wp:posOffset>
                </wp:positionH>
                <wp:positionV relativeFrom="paragraph">
                  <wp:posOffset>-2597149</wp:posOffset>
                </wp:positionV>
                <wp:extent cx="0" cy="22225"/>
                <wp:effectExtent l="4763" t="0" r="4763" b="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3D0DF6EE" id="Прямая соединительная линия 23" o:spid="_x0000_s1026" style="position:absolute;z-index:-251639808;visibility:visible;mso-wrap-style:square;mso-wrap-distance-left:0;mso-wrap-distance-top:0;mso-wrap-distance-right:0;mso-wrap-distance-bottom:0;mso-position-horizontal:absolute;mso-position-horizontal-relative:text;mso-position-vertical:absolute;mso-position-vertical-relative:text" from="399.75pt,-204.5pt" to="399.7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zW7Q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7696" behindDoc="1" locked="0" layoutInCell="1" hidden="0" allowOverlap="1" wp14:anchorId="6E4C1F1F" wp14:editId="7952D38F">
                <wp:simplePos x="0" y="0"/>
                <wp:positionH relativeFrom="column">
                  <wp:posOffset>5059045</wp:posOffset>
                </wp:positionH>
                <wp:positionV relativeFrom="paragraph">
                  <wp:posOffset>-2592704</wp:posOffset>
                </wp:positionV>
                <wp:extent cx="22225" cy="0"/>
                <wp:effectExtent l="0" t="4763" r="0" b="4763"/>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4EDC2C0C" id="Прямая соединительная линия 24" o:spid="_x0000_s1026" style="position:absolute;z-index:-251638784;visibility:visible;mso-wrap-style:square;mso-wrap-distance-left:0;mso-wrap-distance-top:0;mso-wrap-distance-right:0;mso-wrap-distance-bottom:0;mso-position-horizontal:absolute;mso-position-horizontal-relative:text;mso-position-vertical:absolute;mso-position-vertical-relative:text" from="398.35pt,-204.15pt" to="400.1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iKG7wEAALADAAAOAAAAZHJzL2Uyb0RvYy54bWysU81uEzEQviPxDpbvZLcR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8720" behindDoc="1" locked="0" layoutInCell="1" hidden="0" allowOverlap="1" wp14:anchorId="798AFE85" wp14:editId="645331F8">
                <wp:simplePos x="0" y="0"/>
                <wp:positionH relativeFrom="column">
                  <wp:posOffset>5064125</wp:posOffset>
                </wp:positionH>
                <wp:positionV relativeFrom="paragraph">
                  <wp:posOffset>-2597149</wp:posOffset>
                </wp:positionV>
                <wp:extent cx="0" cy="22225"/>
                <wp:effectExtent l="4763" t="0" r="4763" b="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1161024C" id="Прямая соединительная линия 25" o:spid="_x0000_s1026" style="position:absolute;z-index:-251637760;visibility:visible;mso-wrap-style:square;mso-wrap-distance-left:0;mso-wrap-distance-top:0;mso-wrap-distance-right:0;mso-wrap-distance-bottom:0;mso-position-horizontal:absolute;mso-position-horizontal-relative:text;mso-position-vertical:absolute;mso-position-vertical-relative:text" from="398.75pt,-204.5pt" to="398.7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79744" behindDoc="1" locked="0" layoutInCell="1" hidden="0" allowOverlap="1" wp14:anchorId="66B0E875" wp14:editId="2BD2C9E4">
                <wp:simplePos x="0" y="0"/>
                <wp:positionH relativeFrom="column">
                  <wp:posOffset>6329045</wp:posOffset>
                </wp:positionH>
                <wp:positionV relativeFrom="paragraph">
                  <wp:posOffset>-2592704</wp:posOffset>
                </wp:positionV>
                <wp:extent cx="12700" cy="12700"/>
                <wp:effectExtent l="0" t="0" r="0" b="0"/>
                <wp:wrapNone/>
                <wp:docPr id="26" name="Прямоугольник 2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rect w14:anchorId="0BB73DF7" id="Прямоугольник 26" o:spid="_x0000_s1026" style="position:absolute;margin-left:498.35pt;margin-top:-204.15pt;width:1pt;height:1pt;z-index:-2516367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" fillcolor="black" strokecolor="white"/>
            </w:pict>
          </mc:Fallback>
        </mc:AlternateContent>
      </w:r>
      <w:r w:rsidRPr="001F7D90">
        <w:rPr>
          <w:rFonts w:ascii="Arial" w:hAnsi="Arial" w:cs="Arial"/>
          <w:noProof/>
        </w:rPr>
        <mc:AlternateContent>
          <mc:Choice Requires="wps">
            <w:drawing>
              <wp:anchor distT="0" distB="0" distL="0" distR="0" simplePos="0" relativeHeight="251680768" behindDoc="1" locked="0" layoutInCell="1" hidden="0" allowOverlap="1" wp14:anchorId="5097ED32" wp14:editId="6F7367EF">
                <wp:simplePos x="0" y="0"/>
                <wp:positionH relativeFrom="column">
                  <wp:posOffset>6323965</wp:posOffset>
                </wp:positionH>
                <wp:positionV relativeFrom="paragraph">
                  <wp:posOffset>-2580004</wp:posOffset>
                </wp:positionV>
                <wp:extent cx="22225" cy="0"/>
                <wp:effectExtent l="0" t="4763" r="0" b="4763"/>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407CE544" id="Прямая соединительная линия 27" o:spid="_x0000_s1026" style="position:absolute;z-index:-251635712;visibility:visible;mso-wrap-style:square;mso-wrap-distance-left:0;mso-wrap-distance-top:0;mso-wrap-distance-right:0;mso-wrap-distance-bottom:0;mso-position-horizontal:absolute;mso-position-horizontal-relative:text;mso-position-vertical:absolute;mso-position-vertical-relative:text" from="497.95pt,-203.15pt" to="499.7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1792" behindDoc="1" locked="0" layoutInCell="1" hidden="0" allowOverlap="1" wp14:anchorId="396734AF" wp14:editId="475CF6F7">
                <wp:simplePos x="0" y="0"/>
                <wp:positionH relativeFrom="column">
                  <wp:posOffset>6341745</wp:posOffset>
                </wp:positionH>
                <wp:positionV relativeFrom="paragraph">
                  <wp:posOffset>-2597149</wp:posOffset>
                </wp:positionV>
                <wp:extent cx="0" cy="22225"/>
                <wp:effectExtent l="4763" t="0" r="4763" b="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0BC53F0D" id="Прямая соединительная линия 28" o:spid="_x0000_s1026" style="position:absolute;z-index:-251634688;visibility:visible;mso-wrap-style:square;mso-wrap-distance-left:0;mso-wrap-distance-top:0;mso-wrap-distance-right:0;mso-wrap-distance-bottom:0;mso-position-horizontal:absolute;mso-position-horizontal-relative:text;mso-position-vertical:absolute;mso-position-vertical-relative:text" from="499.35pt,-204.5pt" to="499.3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bX7A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2816" behindDoc="1" locked="0" layoutInCell="1" hidden="0" allowOverlap="1" wp14:anchorId="547B2FF4" wp14:editId="14EB95C2">
                <wp:simplePos x="0" y="0"/>
                <wp:positionH relativeFrom="column">
                  <wp:posOffset>6323965</wp:posOffset>
                </wp:positionH>
                <wp:positionV relativeFrom="paragraph">
                  <wp:posOffset>-2592704</wp:posOffset>
                </wp:positionV>
                <wp:extent cx="22225" cy="0"/>
                <wp:effectExtent l="0" t="4763" r="0" b="4763"/>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7D9A7DA4" id="Прямая соединительная линия 29" o:spid="_x0000_s1026" style="position:absolute;z-index:-251633664;visibility:visible;mso-wrap-style:square;mso-wrap-distance-left:0;mso-wrap-distance-top:0;mso-wrap-distance-right:0;mso-wrap-distance-bottom:0;mso-position-horizontal:absolute;mso-position-horizontal-relative:text;mso-position-vertical:absolute;mso-position-vertical-relative:text" from="497.95pt,-204.15pt" to="499.7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3840" behindDoc="1" locked="0" layoutInCell="1" hidden="0" allowOverlap="1" wp14:anchorId="2CDCFF75" wp14:editId="3540E606">
                <wp:simplePos x="0" y="0"/>
                <wp:positionH relativeFrom="column">
                  <wp:posOffset>6329045</wp:posOffset>
                </wp:positionH>
                <wp:positionV relativeFrom="paragraph">
                  <wp:posOffset>-2597149</wp:posOffset>
                </wp:positionV>
                <wp:extent cx="0" cy="22225"/>
                <wp:effectExtent l="4763" t="0" r="4763" b="0"/>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03CD2578" id="Прямая соединительная линия 30" o:spid="_x0000_s1026" style="position:absolute;z-index:-251632640;visibility:visible;mso-wrap-style:square;mso-wrap-distance-left:0;mso-wrap-distance-top:0;mso-wrap-distance-right:0;mso-wrap-distance-bottom:0;mso-position-horizontal:absolute;mso-position-horizontal-relative:text;mso-position-vertical:absolute;mso-position-vertical-relative:text" from="498.35pt,-204.5pt" to="498.3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0vR7A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4864" behindDoc="1" locked="0" layoutInCell="1" hidden="0" allowOverlap="1" wp14:anchorId="15C548B4" wp14:editId="4C82D0AC">
                <wp:simplePos x="0" y="0"/>
                <wp:positionH relativeFrom="column">
                  <wp:posOffset>1798954</wp:posOffset>
                </wp:positionH>
                <wp:positionV relativeFrom="paragraph">
                  <wp:posOffset>-2265044</wp:posOffset>
                </wp:positionV>
                <wp:extent cx="12700" cy="12700"/>
                <wp:effectExtent l="0" t="0" r="0" b="0"/>
                <wp:wrapNone/>
                <wp:docPr id="6" name="Прямоугольник 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rect w14:anchorId="4B3E5956" id="Прямоугольник 6" o:spid="_x0000_s1026" style="position:absolute;margin-left:141.65pt;margin-top:-178.35pt;width:1pt;height:1pt;z-index:-2516316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" fillcolor="black" strokecolor="white"/>
            </w:pict>
          </mc:Fallback>
        </mc:AlternateContent>
      </w:r>
      <w:r w:rsidRPr="001F7D90">
        <w:rPr>
          <w:rFonts w:ascii="Arial" w:hAnsi="Arial" w:cs="Arial"/>
          <w:noProof/>
        </w:rPr>
        <mc:AlternateContent>
          <mc:Choice Requires="wps">
            <w:drawing>
              <wp:anchor distT="0" distB="0" distL="0" distR="0" simplePos="0" relativeHeight="251685888" behindDoc="1" locked="0" layoutInCell="1" hidden="0" allowOverlap="1" wp14:anchorId="518C2190" wp14:editId="07F06B4E">
                <wp:simplePos x="0" y="0"/>
                <wp:positionH relativeFrom="column">
                  <wp:posOffset>1793875</wp:posOffset>
                </wp:positionH>
                <wp:positionV relativeFrom="paragraph">
                  <wp:posOffset>-2252344</wp:posOffset>
                </wp:positionV>
                <wp:extent cx="22225" cy="0"/>
                <wp:effectExtent l="0" t="4763" r="0" b="4763"/>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3096F83D" id="Прямая соединительная линия 8" o:spid="_x0000_s1026" style="position:absolute;z-index:-251630592;visibility:visible;mso-wrap-style:square;mso-wrap-distance-left:0;mso-wrap-distance-top:0;mso-wrap-distance-right:0;mso-wrap-distance-bottom:0;mso-position-horizontal:absolute;mso-position-horizontal-relative:text;mso-position-vertical:absolute;mso-position-vertical-relative:text" from="141.25pt,-177.35pt" to="143pt,-1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6912" behindDoc="1" locked="0" layoutInCell="1" hidden="0" allowOverlap="1" wp14:anchorId="2D514895" wp14:editId="225A4D47">
                <wp:simplePos x="0" y="0"/>
                <wp:positionH relativeFrom="column">
                  <wp:posOffset>1811654</wp:posOffset>
                </wp:positionH>
                <wp:positionV relativeFrom="paragraph">
                  <wp:posOffset>-2269489</wp:posOffset>
                </wp:positionV>
                <wp:extent cx="0" cy="22225"/>
                <wp:effectExtent l="4763" t="0" r="4763" b="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4F09D6FF" id="Прямая соединительная линия 10" o:spid="_x0000_s1026" style="position:absolute;z-index:-251629568;visibility:visible;mso-wrap-style:square;mso-wrap-distance-left:0;mso-wrap-distance-top:0;mso-wrap-distance-right:0;mso-wrap-distance-bottom:0;mso-position-horizontal:absolute;mso-position-horizontal-relative:text;mso-position-vertical:absolute;mso-position-vertical-relative:text" from="142.65pt,-178.7pt" to="142.6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5Df6w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7936" behindDoc="1" locked="0" layoutInCell="1" hidden="0" allowOverlap="1" wp14:anchorId="7D536BC4" wp14:editId="045A2948">
                <wp:simplePos x="0" y="0"/>
                <wp:positionH relativeFrom="column">
                  <wp:posOffset>1793875</wp:posOffset>
                </wp:positionH>
                <wp:positionV relativeFrom="paragraph">
                  <wp:posOffset>-2265044</wp:posOffset>
                </wp:positionV>
                <wp:extent cx="22225" cy="0"/>
                <wp:effectExtent l="0" t="4763" r="0" b="4763"/>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7ACF157E" id="Прямая соединительная линия 14" o:spid="_x0000_s1026" style="position:absolute;z-index:-251628544;visibility:visible;mso-wrap-style:square;mso-wrap-distance-left:0;mso-wrap-distance-top:0;mso-wrap-distance-right:0;mso-wrap-distance-bottom:0;mso-position-horizontal:absolute;mso-position-horizontal-relative:text;mso-position-vertical:absolute;mso-position-vertical-relative:text" from="141.25pt,-178.35pt" to="143pt,-1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8960" behindDoc="1" locked="0" layoutInCell="1" hidden="0" allowOverlap="1" wp14:anchorId="11EE5200" wp14:editId="7ECC8F3B">
                <wp:simplePos x="0" y="0"/>
                <wp:positionH relativeFrom="column">
                  <wp:posOffset>1798954</wp:posOffset>
                </wp:positionH>
                <wp:positionV relativeFrom="paragraph">
                  <wp:posOffset>-2269489</wp:posOffset>
                </wp:positionV>
                <wp:extent cx="0" cy="22225"/>
                <wp:effectExtent l="4763" t="0" r="4763" b="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3D9F817B" id="Прямая соединительная линия 15" o:spid="_x0000_s1026" style="position:absolute;z-index:-251627520;visibility:visible;mso-wrap-style:square;mso-wrap-distance-left:0;mso-wrap-distance-top:0;mso-wrap-distance-right:0;mso-wrap-distance-bottom:0;mso-position-horizontal:absolute;mso-position-horizontal-relative:text;mso-position-vertical:absolute;mso-position-vertical-relative:text" from="141.65pt,-178.7pt" to="141.6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89984" behindDoc="1" locked="0" layoutInCell="1" hidden="0" allowOverlap="1" wp14:anchorId="089FC458" wp14:editId="743C2BD2">
                <wp:simplePos x="0" y="0"/>
                <wp:positionH relativeFrom="column">
                  <wp:posOffset>5064125</wp:posOffset>
                </wp:positionH>
                <wp:positionV relativeFrom="paragraph">
                  <wp:posOffset>-2265044</wp:posOffset>
                </wp:positionV>
                <wp:extent cx="12700" cy="12700"/>
                <wp:effectExtent l="0" t="0" r="0" b="0"/>
                <wp:wrapNone/>
                <wp:docPr id="16" name="Прямоугольник 1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rect w14:anchorId="00A45CDC" id="Прямоугольник 16" o:spid="_x0000_s1026" style="position:absolute;margin-left:398.75pt;margin-top:-178.35pt;width:1pt;height:1pt;z-index:-2516264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" fillcolor="black" strokecolor="white"/>
            </w:pict>
          </mc:Fallback>
        </mc:AlternateContent>
      </w:r>
      <w:r w:rsidRPr="001F7D90">
        <w:rPr>
          <w:rFonts w:ascii="Arial" w:hAnsi="Arial" w:cs="Arial"/>
          <w:noProof/>
        </w:rPr>
        <mc:AlternateContent>
          <mc:Choice Requires="wps">
            <w:drawing>
              <wp:anchor distT="0" distB="0" distL="0" distR="0" simplePos="0" relativeHeight="251691008" behindDoc="1" locked="0" layoutInCell="1" hidden="0" allowOverlap="1" wp14:anchorId="436A1EE9" wp14:editId="5930A1CA">
                <wp:simplePos x="0" y="0"/>
                <wp:positionH relativeFrom="column">
                  <wp:posOffset>5059045</wp:posOffset>
                </wp:positionH>
                <wp:positionV relativeFrom="paragraph">
                  <wp:posOffset>-2252344</wp:posOffset>
                </wp:positionV>
                <wp:extent cx="22225" cy="0"/>
                <wp:effectExtent l="0" t="4763" r="0" b="4763"/>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1579FFD4" id="Прямая соединительная линия 17" o:spid="_x0000_s1026" style="position:absolute;z-index:-251625472;visibility:visible;mso-wrap-style:square;mso-wrap-distance-left:0;mso-wrap-distance-top:0;mso-wrap-distance-right:0;mso-wrap-distance-bottom:0;mso-position-horizontal:absolute;mso-position-horizontal-relative:text;mso-position-vertical:absolute;mso-position-vertical-relative:text" from="398.35pt,-177.35pt" to="400.1pt,-1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92032" behindDoc="1" locked="0" layoutInCell="1" hidden="0" allowOverlap="1" wp14:anchorId="39BBB7B9" wp14:editId="7183F8EA">
                <wp:simplePos x="0" y="0"/>
                <wp:positionH relativeFrom="column">
                  <wp:posOffset>5076825</wp:posOffset>
                </wp:positionH>
                <wp:positionV relativeFrom="paragraph">
                  <wp:posOffset>-2269489</wp:posOffset>
                </wp:positionV>
                <wp:extent cx="0" cy="22225"/>
                <wp:effectExtent l="4763" t="0" r="4763" b="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2825D86B" id="Прямая соединительная линия 18" o:spid="_x0000_s1026" style="position:absolute;z-index:-251624448;visibility:visible;mso-wrap-style:square;mso-wrap-distance-left:0;mso-wrap-distance-top:0;mso-wrap-distance-right:0;mso-wrap-distance-bottom:0;mso-position-horizontal:absolute;mso-position-horizontal-relative:text;mso-position-vertical:absolute;mso-position-vertical-relative:text" from="399.75pt,-178.7pt" to="399.7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6De7A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93056" behindDoc="1" locked="0" layoutInCell="1" hidden="0" allowOverlap="1" wp14:anchorId="6EF11880" wp14:editId="3245CB21">
                <wp:simplePos x="0" y="0"/>
                <wp:positionH relativeFrom="column">
                  <wp:posOffset>5059045</wp:posOffset>
                </wp:positionH>
                <wp:positionV relativeFrom="paragraph">
                  <wp:posOffset>-2265044</wp:posOffset>
                </wp:positionV>
                <wp:extent cx="22225" cy="0"/>
                <wp:effectExtent l="0" t="4763" r="0" b="4763"/>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00851C8E" id="Прямая соединительная линия 19" o:spid="_x0000_s1026" style="position:absolute;z-index:-251623424;visibility:visible;mso-wrap-style:square;mso-wrap-distance-left:0;mso-wrap-distance-top:0;mso-wrap-distance-right:0;mso-wrap-distance-bottom:0;mso-position-horizontal:absolute;mso-position-horizontal-relative:text;mso-position-vertical:absolute;mso-position-vertical-relative:text" from="398.35pt,-178.35pt" to="400.1pt,-1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94080" behindDoc="1" locked="0" layoutInCell="1" hidden="0" allowOverlap="1" wp14:anchorId="3A8E88BB" wp14:editId="09203C50">
                <wp:simplePos x="0" y="0"/>
                <wp:positionH relativeFrom="column">
                  <wp:posOffset>5064125</wp:posOffset>
                </wp:positionH>
                <wp:positionV relativeFrom="paragraph">
                  <wp:posOffset>-2269489</wp:posOffset>
                </wp:positionV>
                <wp:extent cx="0" cy="22225"/>
                <wp:effectExtent l="4763" t="0" r="4763" b="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75C5480D" id="Прямая соединительная линия 20" o:spid="_x0000_s1026" style="position:absolute;z-index:-251622400;visibility:visible;mso-wrap-style:square;mso-wrap-distance-left:0;mso-wrap-distance-top:0;mso-wrap-distance-right:0;mso-wrap-distance-bottom:0;mso-position-horizontal:absolute;mso-position-horizontal-relative:text;mso-position-vertical:absolute;mso-position-vertical-relative:text" from="398.75pt,-178.7pt" to="398.7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95104" behindDoc="1" locked="0" layoutInCell="1" hidden="0" allowOverlap="1" wp14:anchorId="34B67C64" wp14:editId="57CECC10">
                <wp:simplePos x="0" y="0"/>
                <wp:positionH relativeFrom="column">
                  <wp:posOffset>43180</wp:posOffset>
                </wp:positionH>
                <wp:positionV relativeFrom="paragraph">
                  <wp:posOffset>-2592704</wp:posOffset>
                </wp:positionV>
                <wp:extent cx="12700" cy="12700"/>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rect w14:anchorId="0610DCDF" id="Прямоугольник 7" o:spid="_x0000_s1026" style="position:absolute;margin-left:3.4pt;margin-top:-204.15pt;width:1pt;height:1pt;z-index:-2516213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" fillcolor="black" strokecolor="white"/>
            </w:pict>
          </mc:Fallback>
        </mc:AlternateContent>
      </w:r>
      <w:r w:rsidRPr="001F7D90">
        <w:rPr>
          <w:rFonts w:ascii="Arial" w:hAnsi="Arial" w:cs="Arial"/>
          <w:noProof/>
        </w:rPr>
        <mc:AlternateContent>
          <mc:Choice Requires="wps">
            <w:drawing>
              <wp:anchor distT="0" distB="0" distL="0" distR="0" simplePos="0" relativeHeight="251696128" behindDoc="1" locked="0" layoutInCell="1" hidden="0" allowOverlap="1" wp14:anchorId="33776372" wp14:editId="062ED9E5">
                <wp:simplePos x="0" y="0"/>
                <wp:positionH relativeFrom="column">
                  <wp:posOffset>38100</wp:posOffset>
                </wp:positionH>
                <wp:positionV relativeFrom="paragraph">
                  <wp:posOffset>-2580004</wp:posOffset>
                </wp:positionV>
                <wp:extent cx="22225" cy="0"/>
                <wp:effectExtent l="0" t="4763" r="0" b="4763"/>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1D522C9E" id="Прямая соединительная линия 9" o:spid="_x0000_s1026" style="position:absolute;z-index:-251620352;visibility:visible;mso-wrap-style:square;mso-wrap-distance-left:0;mso-wrap-distance-top:0;mso-wrap-distance-right:0;mso-wrap-distance-bottom:0;mso-position-horizontal:absolute;mso-position-horizontal-relative:text;mso-position-vertical:absolute;mso-position-vertical-relative:text" from="3pt,-203.15pt" to="4.75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97152" behindDoc="1" locked="0" layoutInCell="1" hidden="0" allowOverlap="1" wp14:anchorId="4E69D2A0" wp14:editId="4CC212F3">
                <wp:simplePos x="0" y="0"/>
                <wp:positionH relativeFrom="column">
                  <wp:posOffset>55880</wp:posOffset>
                </wp:positionH>
                <wp:positionV relativeFrom="paragraph">
                  <wp:posOffset>-2597149</wp:posOffset>
                </wp:positionV>
                <wp:extent cx="0" cy="22225"/>
                <wp:effectExtent l="4763" t="0" r="4763" b="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2A9E9C8D" id="Прямая соединительная линия 11" o:spid="_x0000_s1026" style="position:absolute;z-index:-251619328;visibility:visible;mso-wrap-style:square;mso-wrap-distance-left:0;mso-wrap-distance-top:0;mso-wrap-distance-right:0;mso-wrap-distance-bottom:0;mso-position-horizontal:absolute;mso-position-horizontal-relative:text;mso-position-vertical:absolute;mso-position-vertical-relative:text" from="4.4pt,-204.5pt" to="4.4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98176" behindDoc="1" locked="0" layoutInCell="1" hidden="0" allowOverlap="1" wp14:anchorId="4C5DD16A" wp14:editId="4637A0E1">
                <wp:simplePos x="0" y="0"/>
                <wp:positionH relativeFrom="column">
                  <wp:posOffset>38100</wp:posOffset>
                </wp:positionH>
                <wp:positionV relativeFrom="paragraph">
                  <wp:posOffset>-2592704</wp:posOffset>
                </wp:positionV>
                <wp:extent cx="22225" cy="0"/>
                <wp:effectExtent l="0" t="4763" r="0" b="4763"/>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02E1FB03" id="Прямая соединительная линия 12" o:spid="_x0000_s1026" style="position:absolute;z-index:-251618304;visibility:visible;mso-wrap-style:square;mso-wrap-distance-left:0;mso-wrap-distance-top:0;mso-wrap-distance-right:0;mso-wrap-distance-bottom:0;mso-position-horizontal:absolute;mso-position-horizontal-relative:text;mso-position-vertical:absolute;mso-position-vertical-relative:text" from="3pt,-204.15pt" to="4.75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" filled="t" strokecolor="white">
                <v:stroke joinstyle="miter"/>
              </v:line>
            </w:pict>
          </mc:Fallback>
        </mc:AlternateContent>
      </w:r>
      <w:r w:rsidRPr="001F7D90">
        <w:rPr>
          <w:rFonts w:ascii="Arial" w:hAnsi="Arial" w:cs="Arial"/>
          <w:noProof/>
        </w:rPr>
        <mc:AlternateContent>
          <mc:Choice Requires="wps">
            <w:drawing>
              <wp:anchor distT="0" distB="0" distL="0" distR="0" simplePos="0" relativeHeight="251699200" behindDoc="1" locked="0" layoutInCell="1" hidden="0" allowOverlap="1" wp14:anchorId="5F23BB9E" wp14:editId="78E17B1B">
                <wp:simplePos x="0" y="0"/>
                <wp:positionH relativeFrom="column">
                  <wp:posOffset>43180</wp:posOffset>
                </wp:positionH>
                <wp:positionV relativeFrom="paragraph">
                  <wp:posOffset>-2597149</wp:posOffset>
                </wp:positionV>
                <wp:extent cx="0" cy="22225"/>
                <wp:effectExtent l="4763" t="0" r="4763" b="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w:pict>
              <v:line w14:anchorId="523E7BC8" id="Прямая соединительная линия 13" o:spid="_x0000_s1026" style="position:absolute;z-index:-251617280;visibility:visible;mso-wrap-style:square;mso-wrap-distance-left:0;mso-wrap-distance-top:0;mso-wrap-distance-right:0;mso-wrap-distance-bottom:0;mso-position-horizontal:absolute;mso-position-horizontal-relative:text;mso-position-vertical:absolute;mso-position-vertical-relative:text" from="3.4pt,-204.5pt" to="3.4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" filled="t" strokecolor="white">
                <v:stroke joinstyle="miter"/>
              </v:line>
            </w:pict>
          </mc:Fallback>
        </mc:AlternateContent>
      </w:r>
      <w:r w:rsidR="000D0A61" w:rsidRPr="001F7D90">
        <w:rPr>
          <w:rFonts w:ascii="Arial" w:eastAsia="Times New Roman" w:hAnsi="Arial" w:cs="Arial"/>
        </w:rPr>
        <w:t xml:space="preserve"> </w:t>
      </w:r>
    </w:p>
    <w:p w14:paraId="7AAC76D3" w14:textId="3671FB97" w:rsidR="00093983" w:rsidRPr="001F7D90" w:rsidRDefault="00E545E9" w:rsidP="00712C2D">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rPr>
        <w:t>5.2.</w:t>
      </w:r>
      <w:r w:rsidR="000D0A61" w:rsidRPr="001F7D90">
        <w:rPr>
          <w:rFonts w:ascii="Arial" w:eastAsia="Arial" w:hAnsi="Arial" w:cs="Arial"/>
        </w:rPr>
        <w:t xml:space="preserve"> </w:t>
      </w:r>
      <w:r w:rsidRPr="001F7D90">
        <w:rPr>
          <w:rFonts w:ascii="Arial" w:eastAsia="Arial" w:hAnsi="Arial" w:cs="Arial"/>
        </w:rPr>
        <w:t xml:space="preserve">Состав Коллегии </w:t>
      </w:r>
      <w:r w:rsidR="00712C2D" w:rsidRPr="001F7D90">
        <w:rPr>
          <w:rFonts w:ascii="Arial" w:eastAsia="Arial" w:hAnsi="Arial" w:cs="Arial"/>
        </w:rPr>
        <w:t>с</w:t>
      </w:r>
      <w:r w:rsidRPr="001F7D90">
        <w:rPr>
          <w:rFonts w:ascii="Arial" w:eastAsia="Arial" w:hAnsi="Arial" w:cs="Arial"/>
        </w:rPr>
        <w:t xml:space="preserve">портивных </w:t>
      </w:r>
      <w:r w:rsidR="00712C2D" w:rsidRPr="001F7D90">
        <w:rPr>
          <w:rFonts w:ascii="Arial" w:eastAsia="Arial" w:hAnsi="Arial" w:cs="Arial"/>
        </w:rPr>
        <w:t>к</w:t>
      </w:r>
      <w:r w:rsidRPr="001F7D90">
        <w:rPr>
          <w:rFonts w:ascii="Arial" w:eastAsia="Arial" w:hAnsi="Arial" w:cs="Arial"/>
        </w:rPr>
        <w:t>омис</w:t>
      </w:r>
      <w:r w:rsidR="00712C2D" w:rsidRPr="001F7D90">
        <w:rPr>
          <w:rFonts w:ascii="Arial" w:eastAsia="Arial" w:hAnsi="Arial" w:cs="Arial"/>
        </w:rPr>
        <w:t>с</w:t>
      </w:r>
      <w:r w:rsidRPr="001F7D90">
        <w:rPr>
          <w:rFonts w:ascii="Arial" w:eastAsia="Arial" w:hAnsi="Arial" w:cs="Arial"/>
        </w:rPr>
        <w:t>аров (КСК)</w:t>
      </w:r>
      <w:r w:rsidR="00A6408E" w:rsidRPr="001F7D90">
        <w:rPr>
          <w:rFonts w:ascii="Arial" w:eastAsia="Arial" w:hAnsi="Arial" w:cs="Arial"/>
        </w:rPr>
        <w:t xml:space="preserve"> будет объявлен бюллетенем до </w:t>
      </w:r>
      <w:r w:rsidR="00E963B0">
        <w:rPr>
          <w:rFonts w:ascii="Arial" w:eastAsia="Arial" w:hAnsi="Arial" w:cs="Arial"/>
        </w:rPr>
        <w:t>16</w:t>
      </w:r>
      <w:r w:rsidR="00A6408E" w:rsidRPr="001F7D90">
        <w:rPr>
          <w:rFonts w:ascii="Arial" w:eastAsia="Arial" w:hAnsi="Arial" w:cs="Arial"/>
        </w:rPr>
        <w:t>.0</w:t>
      </w:r>
      <w:r w:rsidR="00E963B0">
        <w:rPr>
          <w:rFonts w:ascii="Arial" w:eastAsia="Arial" w:hAnsi="Arial" w:cs="Arial"/>
        </w:rPr>
        <w:t>9</w:t>
      </w:r>
      <w:r w:rsidR="00A6408E" w:rsidRPr="001F7D90">
        <w:rPr>
          <w:rFonts w:ascii="Arial" w:eastAsia="Arial" w:hAnsi="Arial" w:cs="Arial"/>
        </w:rPr>
        <w:t>.2024.</w:t>
      </w:r>
    </w:p>
    <w:p w14:paraId="4219F12F" w14:textId="78467163" w:rsidR="00C557D8" w:rsidRPr="001F7D90" w:rsidRDefault="00C557D8" w:rsidP="00712C2D">
      <w:pPr>
        <w:pBdr>
          <w:top w:val="nil"/>
          <w:left w:val="nil"/>
          <w:bottom w:val="nil"/>
          <w:right w:val="nil"/>
          <w:between w:val="nil"/>
        </w:pBdr>
        <w:tabs>
          <w:tab w:val="left" w:pos="567"/>
        </w:tabs>
        <w:spacing w:line="234" w:lineRule="auto"/>
        <w:ind w:right="20" w:firstLine="561"/>
        <w:jc w:val="both"/>
        <w:rPr>
          <w:rFonts w:ascii="Arial" w:eastAsia="Arial" w:hAnsi="Arial" w:cs="Arial"/>
        </w:rPr>
      </w:pPr>
    </w:p>
    <w:p w14:paraId="27256335" w14:textId="09800B1A" w:rsidR="00C557D8" w:rsidRPr="001F7D90" w:rsidRDefault="00C557D8" w:rsidP="00C557D8">
      <w:pPr>
        <w:numPr>
          <w:ilvl w:val="0"/>
          <w:numId w:val="1"/>
        </w:numPr>
        <w:pBdr>
          <w:top w:val="nil"/>
          <w:left w:val="nil"/>
          <w:bottom w:val="nil"/>
          <w:right w:val="nil"/>
          <w:between w:val="nil"/>
        </w:pBdr>
        <w:tabs>
          <w:tab w:val="left" w:pos="567"/>
        </w:tabs>
        <w:ind w:firstLine="561"/>
        <w:jc w:val="both"/>
        <w:rPr>
          <w:rFonts w:ascii="Arial" w:eastAsia="Arial" w:hAnsi="Arial" w:cs="Arial"/>
          <w:b/>
        </w:rPr>
      </w:pPr>
      <w:r w:rsidRPr="001F7D90">
        <w:rPr>
          <w:rFonts w:ascii="Arial" w:eastAsia="Arial" w:hAnsi="Arial" w:cs="Arial"/>
          <w:b/>
        </w:rPr>
        <w:t>ОСНОВНЫЕ ПОНЯТИЯ, ИСПОЛЬЗУЕМЫЕ В НАСТОЯЩЕМ РЕГЛАМЕНТЕ</w:t>
      </w:r>
    </w:p>
    <w:p w14:paraId="1E429BD5" w14:textId="05D51CF9"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rPr>
        <w:t xml:space="preserve">Термины в настоящем Регламенте применяются в значении, установленном Правилами проведения соревнований по </w:t>
      </w:r>
      <w:proofErr w:type="spellStart"/>
      <w:r w:rsidRPr="001F7D90">
        <w:rPr>
          <w:rFonts w:ascii="Arial" w:eastAsia="Arial" w:hAnsi="Arial" w:cs="Arial"/>
        </w:rPr>
        <w:t>трофи</w:t>
      </w:r>
      <w:proofErr w:type="spellEnd"/>
      <w:r w:rsidRPr="001F7D90">
        <w:rPr>
          <w:rFonts w:ascii="Arial" w:eastAsia="Arial" w:hAnsi="Arial" w:cs="Arial"/>
        </w:rPr>
        <w:t>-рейдам (ППТР), если в настоящем Регламенте не предусмотрено иное.</w:t>
      </w:r>
    </w:p>
    <w:p w14:paraId="17AD2C46" w14:textId="56667690"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Трофи-рейд</w:t>
      </w:r>
      <w:r w:rsidRPr="001F7D90">
        <w:rPr>
          <w:rFonts w:ascii="Arial" w:eastAsia="Arial" w:hAnsi="Arial" w:cs="Arial"/>
        </w:rPr>
        <w:t xml:space="preserve"> – автомобильное соревнование, проходящее по дорогам общего пользования и тяжелому бездорожью и включающее в себя один или несколько Специальных Участков (СУ), организуемых преимущественно на бездорожье. Продолжительность соревнования не более 5 дней, протяженность дистанции не превышает 500 км, а общая протяженность СУ не превышает 150 км.</w:t>
      </w:r>
    </w:p>
    <w:p w14:paraId="27F054CD" w14:textId="1AA12D03"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 xml:space="preserve">Трасса </w:t>
      </w:r>
      <w:proofErr w:type="spellStart"/>
      <w:r w:rsidRPr="001F7D90">
        <w:rPr>
          <w:rFonts w:ascii="Arial" w:eastAsia="Arial" w:hAnsi="Arial" w:cs="Arial"/>
          <w:b/>
          <w:bCs/>
        </w:rPr>
        <w:t>трофи</w:t>
      </w:r>
      <w:proofErr w:type="spellEnd"/>
      <w:r w:rsidRPr="001F7D90">
        <w:rPr>
          <w:rFonts w:ascii="Arial" w:eastAsia="Arial" w:hAnsi="Arial" w:cs="Arial"/>
          <w:b/>
          <w:bCs/>
        </w:rPr>
        <w:t>-рейда</w:t>
      </w:r>
      <w:r w:rsidRPr="001F7D90">
        <w:rPr>
          <w:rFonts w:ascii="Arial" w:eastAsia="Arial" w:hAnsi="Arial" w:cs="Arial"/>
        </w:rPr>
        <w:t xml:space="preserve"> - маршрут на местности, включающий в себя один или несколько Специальных Участков (СУ).</w:t>
      </w:r>
    </w:p>
    <w:p w14:paraId="464E27D8" w14:textId="220326D8"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Базовый лагерь соревнования</w:t>
      </w:r>
      <w:r w:rsidRPr="001F7D90">
        <w:rPr>
          <w:rFonts w:ascii="Arial" w:eastAsia="Arial" w:hAnsi="Arial" w:cs="Arial"/>
        </w:rPr>
        <w:t xml:space="preserve"> – территория, предусмотренная Организатором для размещения Официальных лиц соревнования, всех служб соревнования: секретариат, пункт электронной отметки, кафе, доска информации, мед. служба и т.д. Организатор обеспечивает идентификацию базового лагеря на местности.</w:t>
      </w:r>
    </w:p>
    <w:p w14:paraId="1504F39D" w14:textId="700C30C9"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Брифинг</w:t>
      </w:r>
      <w:r w:rsidRPr="001F7D90">
        <w:rPr>
          <w:rFonts w:ascii="Arial" w:eastAsia="Arial" w:hAnsi="Arial" w:cs="Arial"/>
        </w:rPr>
        <w:t xml:space="preserve"> – официальный инструктаж участников и экипажей об особенностях зачета, особых условиях соблюдения общей или экологической безопасности и других особенностях данного соревнования, который проводится Руководителем гонки или уполномоченным им лицом. Экипаж должен </w:t>
      </w:r>
      <w:r w:rsidRPr="001F7D90">
        <w:rPr>
          <w:rFonts w:ascii="Arial" w:eastAsia="Arial" w:hAnsi="Arial" w:cs="Arial"/>
        </w:rPr>
        <w:lastRenderedPageBreak/>
        <w:t>быть представлен на брифинге как минимум одним представителем. Официальная информация, связанная с изменениями хода соревнования, озвученная на Брифинге</w:t>
      </w:r>
      <w:r w:rsidR="00C80BFF" w:rsidRPr="001F7D90">
        <w:rPr>
          <w:rFonts w:ascii="Arial" w:eastAsia="Arial" w:hAnsi="Arial" w:cs="Arial"/>
        </w:rPr>
        <w:t>,</w:t>
      </w:r>
      <w:r w:rsidRPr="001F7D90">
        <w:rPr>
          <w:rFonts w:ascii="Arial" w:eastAsia="Arial" w:hAnsi="Arial" w:cs="Arial"/>
        </w:rPr>
        <w:t xml:space="preserve"> должна быть подтверждена Бюллетенем в течение получаса после Брифинга. Информация о времени и месте проведения Брифингов размещается на Официальном информационном стенде соревнования.</w:t>
      </w:r>
    </w:p>
    <w:p w14:paraId="1B895B75" w14:textId="4E21E5DF"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Бюллетень</w:t>
      </w:r>
      <w:r w:rsidRPr="001F7D90">
        <w:rPr>
          <w:rFonts w:ascii="Arial" w:eastAsia="Arial" w:hAnsi="Arial" w:cs="Arial"/>
        </w:rPr>
        <w:t xml:space="preserve"> – официальное письменное сообщение, которое является неотъемлемой частью</w:t>
      </w:r>
      <w:r w:rsidR="00C80BFF" w:rsidRPr="001F7D90">
        <w:rPr>
          <w:rFonts w:ascii="Arial" w:eastAsia="Arial" w:hAnsi="Arial" w:cs="Arial"/>
        </w:rPr>
        <w:t xml:space="preserve"> </w:t>
      </w:r>
      <w:r w:rsidRPr="001F7D90">
        <w:rPr>
          <w:rFonts w:ascii="Arial" w:eastAsia="Arial" w:hAnsi="Arial" w:cs="Arial"/>
        </w:rPr>
        <w:t>настоящего Регламента и предназначено для публикации изменений, пояснений и дополнений к</w:t>
      </w:r>
      <w:r w:rsidR="00C80BFF" w:rsidRPr="001F7D90">
        <w:rPr>
          <w:rFonts w:ascii="Arial" w:eastAsia="Arial" w:hAnsi="Arial" w:cs="Arial"/>
        </w:rPr>
        <w:t xml:space="preserve"> </w:t>
      </w:r>
      <w:r w:rsidRPr="001F7D90">
        <w:rPr>
          <w:rFonts w:ascii="Arial" w:eastAsia="Arial" w:hAnsi="Arial" w:cs="Arial"/>
        </w:rPr>
        <w:t>последнему.</w:t>
      </w:r>
    </w:p>
    <w:p w14:paraId="448CC1EB" w14:textId="6BB0923D"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rPr>
        <w:t>Все Бюллетени должны издаваться в письменной форме, быть пронумерованы и датированы и</w:t>
      </w:r>
      <w:r w:rsidR="006A161C" w:rsidRPr="001F7D90">
        <w:rPr>
          <w:rFonts w:ascii="Arial" w:eastAsia="Arial" w:hAnsi="Arial" w:cs="Arial"/>
        </w:rPr>
        <w:t xml:space="preserve"> </w:t>
      </w:r>
      <w:r w:rsidRPr="001F7D90">
        <w:rPr>
          <w:rFonts w:ascii="Arial" w:eastAsia="Arial" w:hAnsi="Arial" w:cs="Arial"/>
        </w:rPr>
        <w:t>размещаться на Официальном информационном стенде соревнования, при необходимости должны быть</w:t>
      </w:r>
      <w:r w:rsidR="006A161C" w:rsidRPr="001F7D90">
        <w:rPr>
          <w:rFonts w:ascii="Arial" w:eastAsia="Arial" w:hAnsi="Arial" w:cs="Arial"/>
        </w:rPr>
        <w:t xml:space="preserve"> </w:t>
      </w:r>
      <w:r w:rsidRPr="001F7D90">
        <w:rPr>
          <w:rFonts w:ascii="Arial" w:eastAsia="Arial" w:hAnsi="Arial" w:cs="Arial"/>
        </w:rPr>
        <w:t>заверены подписью одного из членов экипажа на Судейских постах.</w:t>
      </w:r>
    </w:p>
    <w:p w14:paraId="66F833D4" w14:textId="77777777"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Время работы СУ</w:t>
      </w:r>
      <w:r w:rsidRPr="001F7D90">
        <w:rPr>
          <w:rFonts w:ascii="Arial" w:eastAsia="Arial" w:hAnsi="Arial" w:cs="Arial"/>
        </w:rPr>
        <w:t xml:space="preserve"> – интервал времени между открытием старта и закрытием финиша.</w:t>
      </w:r>
    </w:p>
    <w:p w14:paraId="52FDD1DD" w14:textId="4CE77CF1"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Гаситель троса</w:t>
      </w:r>
      <w:r w:rsidRPr="001F7D90">
        <w:rPr>
          <w:rFonts w:ascii="Arial" w:eastAsia="Arial" w:hAnsi="Arial" w:cs="Arial"/>
        </w:rPr>
        <w:t xml:space="preserve"> – приспособление, устанавливаемое на стальной трос лебедки с целью</w:t>
      </w:r>
      <w:r w:rsidR="00CE1EF1" w:rsidRPr="001F7D90">
        <w:rPr>
          <w:rFonts w:ascii="Arial" w:eastAsia="Arial" w:hAnsi="Arial" w:cs="Arial"/>
        </w:rPr>
        <w:t xml:space="preserve"> </w:t>
      </w:r>
      <w:r w:rsidRPr="001F7D90">
        <w:rPr>
          <w:rFonts w:ascii="Arial" w:eastAsia="Arial" w:hAnsi="Arial" w:cs="Arial"/>
        </w:rPr>
        <w:t>предотвращения травматизма в случае разрыва троса. Масса гасителя троса – не менее 1 кг; должен</w:t>
      </w:r>
      <w:r w:rsidR="00CE1EF1" w:rsidRPr="001F7D90">
        <w:rPr>
          <w:rFonts w:ascii="Arial" w:eastAsia="Arial" w:hAnsi="Arial" w:cs="Arial"/>
        </w:rPr>
        <w:t xml:space="preserve"> </w:t>
      </w:r>
      <w:r w:rsidRPr="001F7D90">
        <w:rPr>
          <w:rFonts w:ascii="Arial" w:eastAsia="Arial" w:hAnsi="Arial" w:cs="Arial"/>
        </w:rPr>
        <w:t>располагаться в средней трети натянутого троса.</w:t>
      </w:r>
    </w:p>
    <w:p w14:paraId="47B7FEFB" w14:textId="0FFB010D"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КСК</w:t>
      </w:r>
      <w:r w:rsidRPr="001F7D90">
        <w:rPr>
          <w:rFonts w:ascii="Arial" w:eastAsia="Arial" w:hAnsi="Arial" w:cs="Arial"/>
        </w:rPr>
        <w:t xml:space="preserve"> - Коллегия Спортивных Комиссаров. Обеспечивает соблюдение норм настоящего Регламента и</w:t>
      </w:r>
      <w:r w:rsidR="00CE1EF1" w:rsidRPr="001F7D90">
        <w:rPr>
          <w:rFonts w:ascii="Arial" w:eastAsia="Arial" w:hAnsi="Arial" w:cs="Arial"/>
        </w:rPr>
        <w:t xml:space="preserve"> </w:t>
      </w:r>
      <w:r w:rsidRPr="001F7D90">
        <w:rPr>
          <w:rFonts w:ascii="Arial" w:eastAsia="Arial" w:hAnsi="Arial" w:cs="Arial"/>
        </w:rPr>
        <w:t>прав Участников в ходе соревнования.</w:t>
      </w:r>
    </w:p>
    <w:p w14:paraId="4361211D" w14:textId="2BBE3093"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Контрольная карта (</w:t>
      </w:r>
      <w:proofErr w:type="spellStart"/>
      <w:r w:rsidRPr="001F7D90">
        <w:rPr>
          <w:rFonts w:ascii="Arial" w:eastAsia="Arial" w:hAnsi="Arial" w:cs="Arial"/>
          <w:b/>
          <w:bCs/>
        </w:rPr>
        <w:t>карнет</w:t>
      </w:r>
      <w:proofErr w:type="spellEnd"/>
      <w:r w:rsidRPr="001F7D90">
        <w:rPr>
          <w:rFonts w:ascii="Arial" w:eastAsia="Arial" w:hAnsi="Arial" w:cs="Arial"/>
          <w:b/>
          <w:bCs/>
        </w:rPr>
        <w:t>)</w:t>
      </w:r>
      <w:r w:rsidRPr="001F7D90">
        <w:rPr>
          <w:rFonts w:ascii="Arial" w:eastAsia="Arial" w:hAnsi="Arial" w:cs="Arial"/>
        </w:rPr>
        <w:t xml:space="preserve"> – форма, выдаваемая Организатором, в которой отмечается факт и/или</w:t>
      </w:r>
      <w:r w:rsidR="00CE1EF1" w:rsidRPr="001F7D90">
        <w:rPr>
          <w:rFonts w:ascii="Arial" w:eastAsia="Arial" w:hAnsi="Arial" w:cs="Arial"/>
        </w:rPr>
        <w:t xml:space="preserve"> </w:t>
      </w:r>
      <w:r w:rsidRPr="001F7D90">
        <w:rPr>
          <w:rFonts w:ascii="Arial" w:eastAsia="Arial" w:hAnsi="Arial" w:cs="Arial"/>
        </w:rPr>
        <w:t>время прохождения судейских пунктов во время соревнования. Может быть использована как</w:t>
      </w:r>
      <w:r w:rsidR="00CE1EF1" w:rsidRPr="001F7D90">
        <w:rPr>
          <w:rFonts w:ascii="Arial" w:eastAsia="Arial" w:hAnsi="Arial" w:cs="Arial"/>
        </w:rPr>
        <w:t xml:space="preserve"> </w:t>
      </w:r>
      <w:r w:rsidRPr="001F7D90">
        <w:rPr>
          <w:rFonts w:ascii="Arial" w:eastAsia="Arial" w:hAnsi="Arial" w:cs="Arial"/>
        </w:rPr>
        <w:t>дополнительный контроль прохождения СУ.</w:t>
      </w:r>
    </w:p>
    <w:p w14:paraId="39076BD1" w14:textId="3487193C"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Контрольное время</w:t>
      </w:r>
      <w:r w:rsidRPr="001F7D90">
        <w:rPr>
          <w:rFonts w:ascii="Arial" w:eastAsia="Arial" w:hAnsi="Arial" w:cs="Arial"/>
        </w:rPr>
        <w:t xml:space="preserve"> – время, отведенное Участникам на преодоление СУ. Организатор не</w:t>
      </w:r>
      <w:r w:rsidR="00CE1EF1" w:rsidRPr="001F7D90">
        <w:rPr>
          <w:rFonts w:ascii="Arial" w:eastAsia="Arial" w:hAnsi="Arial" w:cs="Arial"/>
        </w:rPr>
        <w:t xml:space="preserve"> </w:t>
      </w:r>
      <w:r w:rsidRPr="001F7D90">
        <w:rPr>
          <w:rFonts w:ascii="Arial" w:eastAsia="Arial" w:hAnsi="Arial" w:cs="Arial"/>
        </w:rPr>
        <w:t>гарантирует работу судейских пунктов для экипажей, превысивших Контрольное время.</w:t>
      </w:r>
    </w:p>
    <w:p w14:paraId="2E75FBD9" w14:textId="33D8F6C5"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Коридор движения</w:t>
      </w:r>
      <w:r w:rsidRPr="001F7D90">
        <w:rPr>
          <w:rFonts w:ascii="Arial" w:eastAsia="Arial" w:hAnsi="Arial" w:cs="Arial"/>
        </w:rPr>
        <w:t xml:space="preserve"> – пространство, заключённое между двумя отрезками ленты, являющееся</w:t>
      </w:r>
      <w:r w:rsidR="00CE1EF1" w:rsidRPr="001F7D90">
        <w:rPr>
          <w:rFonts w:ascii="Arial" w:eastAsia="Arial" w:hAnsi="Arial" w:cs="Arial"/>
        </w:rPr>
        <w:t xml:space="preserve"> </w:t>
      </w:r>
      <w:r w:rsidRPr="001F7D90">
        <w:rPr>
          <w:rFonts w:ascii="Arial" w:eastAsia="Arial" w:hAnsi="Arial" w:cs="Arial"/>
        </w:rPr>
        <w:t>маршрутом СУ. Выезд всем автомобилем из коридора движения влечёт за собой аннулирование</w:t>
      </w:r>
      <w:r w:rsidR="00CE1EF1" w:rsidRPr="001F7D90">
        <w:rPr>
          <w:rFonts w:ascii="Arial" w:eastAsia="Arial" w:hAnsi="Arial" w:cs="Arial"/>
        </w:rPr>
        <w:t xml:space="preserve"> </w:t>
      </w:r>
      <w:r w:rsidRPr="001F7D90">
        <w:rPr>
          <w:rFonts w:ascii="Arial" w:eastAsia="Arial" w:hAnsi="Arial" w:cs="Arial"/>
        </w:rPr>
        <w:t>прохождения последнего КПП на момент выезда из коридора движения, что не мешает экипажу повторно</w:t>
      </w:r>
      <w:r w:rsidR="00CE1EF1" w:rsidRPr="001F7D90">
        <w:rPr>
          <w:rFonts w:ascii="Arial" w:eastAsia="Arial" w:hAnsi="Arial" w:cs="Arial"/>
        </w:rPr>
        <w:t xml:space="preserve"> </w:t>
      </w:r>
      <w:r w:rsidRPr="001F7D90">
        <w:rPr>
          <w:rFonts w:ascii="Arial" w:eastAsia="Arial" w:hAnsi="Arial" w:cs="Arial"/>
        </w:rPr>
        <w:t>пройти аннулированный КПП.</w:t>
      </w:r>
    </w:p>
    <w:p w14:paraId="0CC0FC9D" w14:textId="2EC06568"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КПП</w:t>
      </w:r>
      <w:r w:rsidRPr="001F7D90">
        <w:rPr>
          <w:rFonts w:ascii="Arial" w:eastAsia="Arial" w:hAnsi="Arial" w:cs="Arial"/>
        </w:rPr>
        <w:t xml:space="preserve"> (Контроль Порядка Прохождения) – пункт легенды, в котором организатор осуществляет</w:t>
      </w:r>
      <w:r w:rsidR="00CE1EF1" w:rsidRPr="001F7D90">
        <w:rPr>
          <w:rFonts w:ascii="Arial" w:eastAsia="Arial" w:hAnsi="Arial" w:cs="Arial"/>
        </w:rPr>
        <w:t xml:space="preserve"> </w:t>
      </w:r>
      <w:r w:rsidRPr="001F7D90">
        <w:rPr>
          <w:rFonts w:ascii="Arial" w:eastAsia="Arial" w:hAnsi="Arial" w:cs="Arial"/>
        </w:rPr>
        <w:t>контроль движения по СУ.</w:t>
      </w:r>
    </w:p>
    <w:p w14:paraId="59F5DB92" w14:textId="44126DC9"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proofErr w:type="spellStart"/>
      <w:r w:rsidRPr="001F7D90">
        <w:rPr>
          <w:rFonts w:ascii="Arial" w:eastAsia="Arial" w:hAnsi="Arial" w:cs="Arial"/>
          <w:b/>
          <w:bCs/>
        </w:rPr>
        <w:t>Корозащитная</w:t>
      </w:r>
      <w:proofErr w:type="spellEnd"/>
      <w:r w:rsidRPr="001F7D90">
        <w:rPr>
          <w:rFonts w:ascii="Arial" w:eastAsia="Arial" w:hAnsi="Arial" w:cs="Arial"/>
          <w:b/>
          <w:bCs/>
        </w:rPr>
        <w:t xml:space="preserve"> стропа</w:t>
      </w:r>
      <w:r w:rsidRPr="001F7D90">
        <w:rPr>
          <w:rFonts w:ascii="Arial" w:eastAsia="Arial" w:hAnsi="Arial" w:cs="Arial"/>
        </w:rPr>
        <w:t xml:space="preserve"> – плоский, неэластичный ремень шириной не менее 80 мм (для ATV – не</w:t>
      </w:r>
      <w:r w:rsidR="00CE1EF1" w:rsidRPr="001F7D90">
        <w:rPr>
          <w:rFonts w:ascii="Arial" w:eastAsia="Arial" w:hAnsi="Arial" w:cs="Arial"/>
        </w:rPr>
        <w:t xml:space="preserve"> </w:t>
      </w:r>
      <w:r w:rsidRPr="001F7D90">
        <w:rPr>
          <w:rFonts w:ascii="Arial" w:eastAsia="Arial" w:hAnsi="Arial" w:cs="Arial"/>
        </w:rPr>
        <w:t>менее 40 мм) и длиной от 2 м, предназначенный для фиксации троса лебедки на деревьях.</w:t>
      </w:r>
    </w:p>
    <w:p w14:paraId="0A14702B" w14:textId="7E544271"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Лагерь</w:t>
      </w:r>
      <w:r w:rsidRPr="001F7D90">
        <w:rPr>
          <w:rFonts w:ascii="Arial" w:eastAsia="Arial" w:hAnsi="Arial" w:cs="Arial"/>
        </w:rPr>
        <w:t xml:space="preserve"> – зона, предусмотренная Организатором для отдыха экипажей. В лагере соревнования</w:t>
      </w:r>
      <w:r w:rsidR="00CE1EF1" w:rsidRPr="001F7D90">
        <w:rPr>
          <w:rFonts w:ascii="Arial" w:eastAsia="Arial" w:hAnsi="Arial" w:cs="Arial"/>
        </w:rPr>
        <w:t xml:space="preserve"> </w:t>
      </w:r>
      <w:r w:rsidRPr="001F7D90">
        <w:rPr>
          <w:rFonts w:ascii="Arial" w:eastAsia="Arial" w:hAnsi="Arial" w:cs="Arial"/>
        </w:rPr>
        <w:t>разрешается производить любые ремонтные работы силами экипажа и других экипажей, участвующих в</w:t>
      </w:r>
      <w:r w:rsidR="00CE1EF1" w:rsidRPr="001F7D90">
        <w:rPr>
          <w:rFonts w:ascii="Arial" w:eastAsia="Arial" w:hAnsi="Arial" w:cs="Arial"/>
        </w:rPr>
        <w:t xml:space="preserve"> </w:t>
      </w:r>
      <w:r w:rsidRPr="001F7D90">
        <w:rPr>
          <w:rFonts w:ascii="Arial" w:eastAsia="Arial" w:hAnsi="Arial" w:cs="Arial"/>
        </w:rPr>
        <w:t>соревновании. Участникам соревнования и гостям запрещается огораживать места стоянок на территории</w:t>
      </w:r>
      <w:r w:rsidR="00CE1EF1" w:rsidRPr="001F7D90">
        <w:rPr>
          <w:rFonts w:ascii="Arial" w:eastAsia="Arial" w:hAnsi="Arial" w:cs="Arial"/>
        </w:rPr>
        <w:t xml:space="preserve"> </w:t>
      </w:r>
      <w:r w:rsidRPr="001F7D90">
        <w:rPr>
          <w:rFonts w:ascii="Arial" w:eastAsia="Arial" w:hAnsi="Arial" w:cs="Arial"/>
        </w:rPr>
        <w:t>лагеря, за исключением обозначения палаток в радиусе 5 метров.</w:t>
      </w:r>
    </w:p>
    <w:p w14:paraId="198FA3EB" w14:textId="24B071E9"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proofErr w:type="spellStart"/>
      <w:r w:rsidRPr="001F7D90">
        <w:rPr>
          <w:rFonts w:ascii="Arial" w:eastAsia="Arial" w:hAnsi="Arial" w:cs="Arial"/>
          <w:b/>
          <w:bCs/>
        </w:rPr>
        <w:t>Лиазон</w:t>
      </w:r>
      <w:proofErr w:type="spellEnd"/>
      <w:r w:rsidRPr="001F7D90">
        <w:rPr>
          <w:rFonts w:ascii="Arial" w:eastAsia="Arial" w:hAnsi="Arial" w:cs="Arial"/>
        </w:rPr>
        <w:t xml:space="preserve"> – официальный маршрут </w:t>
      </w:r>
      <w:proofErr w:type="spellStart"/>
      <w:r w:rsidRPr="001F7D90">
        <w:rPr>
          <w:rFonts w:ascii="Arial" w:eastAsia="Arial" w:hAnsi="Arial" w:cs="Arial"/>
        </w:rPr>
        <w:t>доезда</w:t>
      </w:r>
      <w:proofErr w:type="spellEnd"/>
      <w:r w:rsidRPr="001F7D90">
        <w:rPr>
          <w:rFonts w:ascii="Arial" w:eastAsia="Arial" w:hAnsi="Arial" w:cs="Arial"/>
        </w:rPr>
        <w:t xml:space="preserve"> от базового лагеря до места старта, после прохождения СУ</w:t>
      </w:r>
      <w:r w:rsidR="00CE1EF1" w:rsidRPr="001F7D90">
        <w:rPr>
          <w:rFonts w:ascii="Arial" w:eastAsia="Arial" w:hAnsi="Arial" w:cs="Arial"/>
        </w:rPr>
        <w:t xml:space="preserve"> </w:t>
      </w:r>
      <w:r w:rsidRPr="001F7D90">
        <w:rPr>
          <w:rFonts w:ascii="Arial" w:eastAsia="Arial" w:hAnsi="Arial" w:cs="Arial"/>
        </w:rPr>
        <w:t>от места финиша до базового лагеря, а также участок дорог между СУ, по дорогам общего пользования с</w:t>
      </w:r>
      <w:r w:rsidR="00CE1EF1" w:rsidRPr="001F7D90">
        <w:rPr>
          <w:rFonts w:ascii="Arial" w:eastAsia="Arial" w:hAnsi="Arial" w:cs="Arial"/>
        </w:rPr>
        <w:t xml:space="preserve"> </w:t>
      </w:r>
      <w:r w:rsidRPr="001F7D90">
        <w:rPr>
          <w:rFonts w:ascii="Arial" w:eastAsia="Arial" w:hAnsi="Arial" w:cs="Arial"/>
        </w:rPr>
        <w:t>соблюдением Правил дорожного движения в соответствии со знаками дорожного движения.</w:t>
      </w:r>
    </w:p>
    <w:p w14:paraId="6ED7C1F1" w14:textId="39E8AF2F"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 xml:space="preserve">Лимит </w:t>
      </w:r>
      <w:proofErr w:type="spellStart"/>
      <w:r w:rsidRPr="001F7D90">
        <w:rPr>
          <w:rFonts w:ascii="Arial" w:eastAsia="Arial" w:hAnsi="Arial" w:cs="Arial"/>
          <w:b/>
          <w:bCs/>
        </w:rPr>
        <w:t>доезда</w:t>
      </w:r>
      <w:proofErr w:type="spellEnd"/>
      <w:r w:rsidRPr="001F7D90">
        <w:rPr>
          <w:rFonts w:ascii="Arial" w:eastAsia="Arial" w:hAnsi="Arial" w:cs="Arial"/>
        </w:rPr>
        <w:t xml:space="preserve"> (Финиш СУ - Лагерь) – время, отведенное экипажу для сдачи контрольной карты</w:t>
      </w:r>
      <w:r w:rsidR="00CE1EF1" w:rsidRPr="001F7D90">
        <w:rPr>
          <w:rFonts w:ascii="Arial" w:eastAsia="Arial" w:hAnsi="Arial" w:cs="Arial"/>
        </w:rPr>
        <w:t xml:space="preserve"> </w:t>
      </w:r>
      <w:r w:rsidRPr="001F7D90">
        <w:rPr>
          <w:rFonts w:ascii="Arial" w:eastAsia="Arial" w:hAnsi="Arial" w:cs="Arial"/>
        </w:rPr>
        <w:t>(</w:t>
      </w:r>
      <w:proofErr w:type="spellStart"/>
      <w:r w:rsidRPr="001F7D90">
        <w:rPr>
          <w:rFonts w:ascii="Arial" w:eastAsia="Arial" w:hAnsi="Arial" w:cs="Arial"/>
        </w:rPr>
        <w:t>карнета</w:t>
      </w:r>
      <w:proofErr w:type="spellEnd"/>
      <w:r w:rsidRPr="001F7D90">
        <w:rPr>
          <w:rFonts w:ascii="Arial" w:eastAsia="Arial" w:hAnsi="Arial" w:cs="Arial"/>
        </w:rPr>
        <w:t>) после финиша СУ главному судье соревнования либо лицу, назначенному главным судьей.</w:t>
      </w:r>
      <w:r w:rsidR="00CE1EF1" w:rsidRPr="001F7D90">
        <w:rPr>
          <w:rFonts w:ascii="Arial" w:eastAsia="Arial" w:hAnsi="Arial" w:cs="Arial"/>
        </w:rPr>
        <w:t xml:space="preserve"> </w:t>
      </w:r>
      <w:r w:rsidRPr="001F7D90">
        <w:rPr>
          <w:rFonts w:ascii="Arial" w:eastAsia="Arial" w:hAnsi="Arial" w:cs="Arial"/>
        </w:rPr>
        <w:t xml:space="preserve">Отсчет лимита </w:t>
      </w:r>
      <w:proofErr w:type="spellStart"/>
      <w:r w:rsidRPr="001F7D90">
        <w:rPr>
          <w:rFonts w:ascii="Arial" w:eastAsia="Arial" w:hAnsi="Arial" w:cs="Arial"/>
        </w:rPr>
        <w:t>доезда</w:t>
      </w:r>
      <w:proofErr w:type="spellEnd"/>
      <w:r w:rsidRPr="001F7D90">
        <w:rPr>
          <w:rFonts w:ascii="Arial" w:eastAsia="Arial" w:hAnsi="Arial" w:cs="Arial"/>
        </w:rPr>
        <w:t xml:space="preserve"> начинается непосредственно в момент финиша СУ. Превышение экипажем Лимита</w:t>
      </w:r>
      <w:r w:rsidR="00CE1EF1" w:rsidRPr="001F7D90">
        <w:rPr>
          <w:rFonts w:ascii="Arial" w:eastAsia="Arial" w:hAnsi="Arial" w:cs="Arial"/>
        </w:rPr>
        <w:t xml:space="preserve"> </w:t>
      </w:r>
      <w:proofErr w:type="spellStart"/>
      <w:r w:rsidRPr="001F7D90">
        <w:rPr>
          <w:rFonts w:ascii="Arial" w:eastAsia="Arial" w:hAnsi="Arial" w:cs="Arial"/>
        </w:rPr>
        <w:t>доезда</w:t>
      </w:r>
      <w:proofErr w:type="spellEnd"/>
      <w:r w:rsidRPr="001F7D90">
        <w:rPr>
          <w:rFonts w:ascii="Arial" w:eastAsia="Arial" w:hAnsi="Arial" w:cs="Arial"/>
        </w:rPr>
        <w:t xml:space="preserve"> влечет </w:t>
      </w:r>
      <w:proofErr w:type="spellStart"/>
      <w:r w:rsidRPr="001F7D90">
        <w:rPr>
          <w:rFonts w:ascii="Arial" w:eastAsia="Arial" w:hAnsi="Arial" w:cs="Arial"/>
        </w:rPr>
        <w:t>пенализацию</w:t>
      </w:r>
      <w:proofErr w:type="spellEnd"/>
      <w:r w:rsidRPr="001F7D90">
        <w:rPr>
          <w:rFonts w:ascii="Arial" w:eastAsia="Arial" w:hAnsi="Arial" w:cs="Arial"/>
        </w:rPr>
        <w:t xml:space="preserve"> экипажа в размере норматива соответствующего СУ.</w:t>
      </w:r>
    </w:p>
    <w:p w14:paraId="153E7AEE" w14:textId="0BB5C539"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Норматив</w:t>
      </w:r>
      <w:r w:rsidRPr="001F7D90">
        <w:rPr>
          <w:rFonts w:ascii="Arial" w:eastAsia="Arial" w:hAnsi="Arial" w:cs="Arial"/>
        </w:rPr>
        <w:t xml:space="preserve"> – установленное Организатором и указанное в маршрутных документах максимальное</w:t>
      </w:r>
      <w:r w:rsidR="00F77EF0" w:rsidRPr="001F7D90">
        <w:rPr>
          <w:rFonts w:ascii="Arial" w:eastAsia="Arial" w:hAnsi="Arial" w:cs="Arial"/>
        </w:rPr>
        <w:t xml:space="preserve"> </w:t>
      </w:r>
      <w:r w:rsidRPr="001F7D90">
        <w:rPr>
          <w:rFonts w:ascii="Arial" w:eastAsia="Arial" w:hAnsi="Arial" w:cs="Arial"/>
        </w:rPr>
        <w:t>время на преодоление экипажами отдельного Специального Участка.</w:t>
      </w:r>
    </w:p>
    <w:p w14:paraId="00765BEC" w14:textId="7978779B"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Официальное информационное табло соревнования</w:t>
      </w:r>
      <w:r w:rsidRPr="001F7D90">
        <w:rPr>
          <w:rFonts w:ascii="Arial" w:eastAsia="Arial" w:hAnsi="Arial" w:cs="Arial"/>
        </w:rPr>
        <w:t xml:space="preserve"> – место размещения информации о ходе</w:t>
      </w:r>
      <w:r w:rsidR="00F77EF0" w:rsidRPr="001F7D90">
        <w:rPr>
          <w:rFonts w:ascii="Arial" w:eastAsia="Arial" w:hAnsi="Arial" w:cs="Arial"/>
        </w:rPr>
        <w:t xml:space="preserve"> </w:t>
      </w:r>
      <w:r w:rsidRPr="001F7D90">
        <w:rPr>
          <w:rFonts w:ascii="Arial" w:eastAsia="Arial" w:hAnsi="Arial" w:cs="Arial"/>
        </w:rPr>
        <w:t>соревнования, бюллетеней, результатов, решений КСК и другой информации.</w:t>
      </w:r>
    </w:p>
    <w:p w14:paraId="5C3B593D" w14:textId="1047D2C0"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proofErr w:type="spellStart"/>
      <w:r w:rsidRPr="001F7D90">
        <w:rPr>
          <w:rFonts w:ascii="Arial" w:eastAsia="Arial" w:hAnsi="Arial" w:cs="Arial"/>
          <w:b/>
          <w:bCs/>
        </w:rPr>
        <w:t>Пенализация</w:t>
      </w:r>
      <w:proofErr w:type="spellEnd"/>
      <w:r w:rsidRPr="001F7D90">
        <w:rPr>
          <w:rFonts w:ascii="Arial" w:eastAsia="Arial" w:hAnsi="Arial" w:cs="Arial"/>
        </w:rPr>
        <w:t xml:space="preserve"> – санкция, устанавливаемая за нарушение отдельных положений настоящего</w:t>
      </w:r>
      <w:r w:rsidR="00F77EF0" w:rsidRPr="001F7D90">
        <w:rPr>
          <w:rFonts w:ascii="Arial" w:eastAsia="Arial" w:hAnsi="Arial" w:cs="Arial"/>
        </w:rPr>
        <w:t xml:space="preserve"> </w:t>
      </w:r>
      <w:r w:rsidRPr="001F7D90">
        <w:rPr>
          <w:rFonts w:ascii="Arial" w:eastAsia="Arial" w:hAnsi="Arial" w:cs="Arial"/>
        </w:rPr>
        <w:t xml:space="preserve">Регламента. </w:t>
      </w:r>
      <w:proofErr w:type="spellStart"/>
      <w:r w:rsidRPr="001F7D90">
        <w:rPr>
          <w:rFonts w:ascii="Arial" w:eastAsia="Arial" w:hAnsi="Arial" w:cs="Arial"/>
        </w:rPr>
        <w:t>Пенализация</w:t>
      </w:r>
      <w:proofErr w:type="spellEnd"/>
      <w:r w:rsidRPr="001F7D90">
        <w:rPr>
          <w:rFonts w:ascii="Arial" w:eastAsia="Arial" w:hAnsi="Arial" w:cs="Arial"/>
        </w:rPr>
        <w:t xml:space="preserve"> может быть выражена либо в денежной, либо во временной форме. Порядок</w:t>
      </w:r>
      <w:r w:rsidR="00F77EF0" w:rsidRPr="001F7D90">
        <w:rPr>
          <w:rFonts w:ascii="Arial" w:eastAsia="Arial" w:hAnsi="Arial" w:cs="Arial"/>
        </w:rPr>
        <w:t xml:space="preserve"> </w:t>
      </w:r>
      <w:r w:rsidRPr="001F7D90">
        <w:rPr>
          <w:rFonts w:ascii="Arial" w:eastAsia="Arial" w:hAnsi="Arial" w:cs="Arial"/>
        </w:rPr>
        <w:t xml:space="preserve">применения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определен положениями настоящего Регламента.</w:t>
      </w:r>
    </w:p>
    <w:p w14:paraId="6BDB704B" w14:textId="2E6CB943"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Период нейтрализации</w:t>
      </w:r>
      <w:r w:rsidRPr="001F7D90">
        <w:rPr>
          <w:rFonts w:ascii="Arial" w:eastAsia="Arial" w:hAnsi="Arial" w:cs="Arial"/>
        </w:rPr>
        <w:t xml:space="preserve"> – время, на которое Организатор может остановить участвующие в </w:t>
      </w:r>
      <w:proofErr w:type="spellStart"/>
      <w:r w:rsidRPr="001F7D90">
        <w:rPr>
          <w:rFonts w:ascii="Arial" w:eastAsia="Arial" w:hAnsi="Arial" w:cs="Arial"/>
        </w:rPr>
        <w:t>трофи</w:t>
      </w:r>
      <w:proofErr w:type="spellEnd"/>
      <w:r w:rsidR="00F77EF0" w:rsidRPr="001F7D90">
        <w:rPr>
          <w:rFonts w:ascii="Arial" w:eastAsia="Arial" w:hAnsi="Arial" w:cs="Arial"/>
        </w:rPr>
        <w:t>-</w:t>
      </w:r>
      <w:r w:rsidRPr="001F7D90">
        <w:rPr>
          <w:rFonts w:ascii="Arial" w:eastAsia="Arial" w:hAnsi="Arial" w:cs="Arial"/>
        </w:rPr>
        <w:t>рейде экипажи. Данное время не учитывается при определении результатов соревнования.</w:t>
      </w:r>
    </w:p>
    <w:p w14:paraId="4BDB7333" w14:textId="62CA3370"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Протест</w:t>
      </w:r>
      <w:r w:rsidRPr="001F7D90">
        <w:rPr>
          <w:rFonts w:ascii="Arial" w:eastAsia="Arial" w:hAnsi="Arial" w:cs="Arial"/>
        </w:rPr>
        <w:t xml:space="preserve"> – письменное обращение (заявление) Участника, подаваемое в соответствии со</w:t>
      </w:r>
      <w:r w:rsidR="00F77EF0" w:rsidRPr="001F7D90">
        <w:rPr>
          <w:rFonts w:ascii="Arial" w:eastAsia="Arial" w:hAnsi="Arial" w:cs="Arial"/>
        </w:rPr>
        <w:t xml:space="preserve"> </w:t>
      </w:r>
      <w:r w:rsidRPr="001F7D90">
        <w:rPr>
          <w:rFonts w:ascii="Arial" w:eastAsia="Arial" w:hAnsi="Arial" w:cs="Arial"/>
        </w:rPr>
        <w:t>Спортивным кодексом БАФ и разделом 1</w:t>
      </w:r>
      <w:r w:rsidR="00C84871" w:rsidRPr="001F7D90">
        <w:rPr>
          <w:rFonts w:ascii="Arial" w:eastAsia="Arial" w:hAnsi="Arial" w:cs="Arial"/>
        </w:rPr>
        <w:t>6</w:t>
      </w:r>
      <w:r w:rsidRPr="001F7D90">
        <w:rPr>
          <w:rFonts w:ascii="Arial" w:eastAsia="Arial" w:hAnsi="Arial" w:cs="Arial"/>
        </w:rPr>
        <w:t xml:space="preserve"> настоящего Регламента.</w:t>
      </w:r>
    </w:p>
    <w:p w14:paraId="4EE25C3F" w14:textId="243E58AE"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Ремонтные работы (ремонт)</w:t>
      </w:r>
      <w:r w:rsidRPr="001F7D90">
        <w:rPr>
          <w:rFonts w:ascii="Arial" w:eastAsia="Arial" w:hAnsi="Arial" w:cs="Arial"/>
        </w:rPr>
        <w:t xml:space="preserve"> – исправление повреждений, замена элементов, деталей и агрегатов,</w:t>
      </w:r>
      <w:r w:rsidR="00AE40D7" w:rsidRPr="001F7D90">
        <w:rPr>
          <w:rFonts w:ascii="Arial" w:eastAsia="Arial" w:hAnsi="Arial" w:cs="Arial"/>
        </w:rPr>
        <w:t xml:space="preserve"> </w:t>
      </w:r>
      <w:r w:rsidRPr="001F7D90">
        <w:rPr>
          <w:rFonts w:ascii="Arial" w:eastAsia="Arial" w:hAnsi="Arial" w:cs="Arial"/>
        </w:rPr>
        <w:t>а также любые регулировочные, смазочные, диагностические, заправочные работы и техническое</w:t>
      </w:r>
      <w:r w:rsidR="00AE40D7" w:rsidRPr="001F7D90">
        <w:rPr>
          <w:rFonts w:ascii="Arial" w:eastAsia="Arial" w:hAnsi="Arial" w:cs="Arial"/>
        </w:rPr>
        <w:t xml:space="preserve"> </w:t>
      </w:r>
      <w:r w:rsidRPr="001F7D90">
        <w:rPr>
          <w:rFonts w:ascii="Arial" w:eastAsia="Arial" w:hAnsi="Arial" w:cs="Arial"/>
        </w:rPr>
        <w:t>обслуживание, проводимые силами экипажа с использованием материалов и инструментов, находящихся</w:t>
      </w:r>
      <w:r w:rsidR="00AE40D7" w:rsidRPr="001F7D90">
        <w:rPr>
          <w:rFonts w:ascii="Arial" w:eastAsia="Arial" w:hAnsi="Arial" w:cs="Arial"/>
        </w:rPr>
        <w:t xml:space="preserve"> </w:t>
      </w:r>
      <w:r w:rsidRPr="001F7D90">
        <w:rPr>
          <w:rFonts w:ascii="Arial" w:eastAsia="Arial" w:hAnsi="Arial" w:cs="Arial"/>
        </w:rPr>
        <w:t>на борту не финишировавших на данном СУ автомобилей. Возможно привлечение к ремонту членов других,</w:t>
      </w:r>
      <w:r w:rsidR="00AE40D7" w:rsidRPr="001F7D90">
        <w:rPr>
          <w:rFonts w:ascii="Arial" w:eastAsia="Arial" w:hAnsi="Arial" w:cs="Arial"/>
        </w:rPr>
        <w:t xml:space="preserve"> </w:t>
      </w:r>
      <w:r w:rsidRPr="001F7D90">
        <w:rPr>
          <w:rFonts w:ascii="Arial" w:eastAsia="Arial" w:hAnsi="Arial" w:cs="Arial"/>
        </w:rPr>
        <w:t>не финишировавших на данном СУ экипажей.</w:t>
      </w:r>
    </w:p>
    <w:p w14:paraId="570E7E54" w14:textId="48AB1286"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Сервис</w:t>
      </w:r>
      <w:r w:rsidRPr="001F7D90">
        <w:rPr>
          <w:rFonts w:ascii="Arial" w:eastAsia="Arial" w:hAnsi="Arial" w:cs="Arial"/>
        </w:rPr>
        <w:t xml:space="preserve"> – любая помощь в ремонтных работах, оказанная любыми лицами, кроме членов не</w:t>
      </w:r>
      <w:r w:rsidR="00EA1B66" w:rsidRPr="001F7D90">
        <w:rPr>
          <w:rFonts w:ascii="Arial" w:eastAsia="Arial" w:hAnsi="Arial" w:cs="Arial"/>
        </w:rPr>
        <w:t xml:space="preserve"> </w:t>
      </w:r>
      <w:r w:rsidRPr="001F7D90">
        <w:rPr>
          <w:rFonts w:ascii="Arial" w:eastAsia="Arial" w:hAnsi="Arial" w:cs="Arial"/>
        </w:rPr>
        <w:t>финишировавших на данном СУ экипажей, включая использование или получение экипажем любых</w:t>
      </w:r>
      <w:r w:rsidR="00EA1B66" w:rsidRPr="001F7D90">
        <w:rPr>
          <w:rFonts w:ascii="Arial" w:eastAsia="Arial" w:hAnsi="Arial" w:cs="Arial"/>
        </w:rPr>
        <w:t xml:space="preserve"> </w:t>
      </w:r>
      <w:r w:rsidRPr="001F7D90">
        <w:rPr>
          <w:rFonts w:ascii="Arial" w:eastAsia="Arial" w:hAnsi="Arial" w:cs="Arial"/>
        </w:rPr>
        <w:t>материалов (твердых или жидких), запасных частей, инструментов или оборудования, не</w:t>
      </w:r>
      <w:r w:rsidR="00EA1B66" w:rsidRPr="001F7D90">
        <w:rPr>
          <w:rFonts w:ascii="Arial" w:eastAsia="Arial" w:hAnsi="Arial" w:cs="Arial"/>
        </w:rPr>
        <w:t xml:space="preserve"> </w:t>
      </w:r>
      <w:r w:rsidRPr="001F7D90">
        <w:rPr>
          <w:rFonts w:ascii="Arial" w:eastAsia="Arial" w:hAnsi="Arial" w:cs="Arial"/>
        </w:rPr>
        <w:t>транспортируемых на борту соревнующихся автомобилей, а также любая посторонняя помощь</w:t>
      </w:r>
      <w:r w:rsidR="00EA1B66" w:rsidRPr="001F7D90">
        <w:rPr>
          <w:rFonts w:ascii="Arial" w:eastAsia="Arial" w:hAnsi="Arial" w:cs="Arial"/>
        </w:rPr>
        <w:t xml:space="preserve"> </w:t>
      </w:r>
      <w:r w:rsidRPr="001F7D90">
        <w:rPr>
          <w:rFonts w:ascii="Arial" w:eastAsia="Arial" w:hAnsi="Arial" w:cs="Arial"/>
        </w:rPr>
        <w:t>(использование физической силы, буксировка, использование чужой лебедки и т.д.). Не является сервисом</w:t>
      </w:r>
      <w:r w:rsidR="00EA1B66" w:rsidRPr="001F7D90">
        <w:rPr>
          <w:rFonts w:ascii="Arial" w:eastAsia="Arial" w:hAnsi="Arial" w:cs="Arial"/>
        </w:rPr>
        <w:t xml:space="preserve"> </w:t>
      </w:r>
      <w:r w:rsidRPr="001F7D90">
        <w:rPr>
          <w:rFonts w:ascii="Arial" w:eastAsia="Arial" w:hAnsi="Arial" w:cs="Arial"/>
        </w:rPr>
        <w:t>получение/передача информации, воды, пищи, медикаментов.</w:t>
      </w:r>
    </w:p>
    <w:p w14:paraId="4B090307" w14:textId="0E2C2356"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Специальный Участок (СУ)</w:t>
      </w:r>
      <w:r w:rsidRPr="001F7D90">
        <w:rPr>
          <w:rFonts w:ascii="Arial" w:eastAsia="Arial" w:hAnsi="Arial" w:cs="Arial"/>
        </w:rPr>
        <w:t xml:space="preserve"> – хронометрируемая гонка на преодоление различных видов</w:t>
      </w:r>
      <w:r w:rsidR="001D3008" w:rsidRPr="001F7D90">
        <w:rPr>
          <w:rFonts w:ascii="Arial" w:eastAsia="Arial" w:hAnsi="Arial" w:cs="Arial"/>
        </w:rPr>
        <w:t xml:space="preserve"> </w:t>
      </w:r>
      <w:r w:rsidRPr="001F7D90">
        <w:rPr>
          <w:rFonts w:ascii="Arial" w:eastAsia="Arial" w:hAnsi="Arial" w:cs="Arial"/>
        </w:rPr>
        <w:t>бездорожья, с элементами ориентирования или без них. Линейный СУ – специальный участок, на котором</w:t>
      </w:r>
      <w:r w:rsidR="001D3008" w:rsidRPr="001F7D90">
        <w:rPr>
          <w:rFonts w:ascii="Arial" w:eastAsia="Arial" w:hAnsi="Arial" w:cs="Arial"/>
        </w:rPr>
        <w:t xml:space="preserve"> </w:t>
      </w:r>
      <w:r w:rsidRPr="001F7D90">
        <w:rPr>
          <w:rFonts w:ascii="Arial" w:eastAsia="Arial" w:hAnsi="Arial" w:cs="Arial"/>
        </w:rPr>
        <w:t>экипажи обязаны строго соблюдать заданный маршрут. В некоторых местах Специального Участка для</w:t>
      </w:r>
      <w:r w:rsidR="001D3008" w:rsidRPr="001F7D90">
        <w:rPr>
          <w:rFonts w:ascii="Arial" w:eastAsia="Arial" w:hAnsi="Arial" w:cs="Arial"/>
        </w:rPr>
        <w:t xml:space="preserve"> </w:t>
      </w:r>
      <w:r w:rsidRPr="001F7D90">
        <w:rPr>
          <w:rFonts w:ascii="Arial" w:eastAsia="Arial" w:hAnsi="Arial" w:cs="Arial"/>
        </w:rPr>
        <w:t>ограничения ширины маршрута может быть обозначен коридор движения.</w:t>
      </w:r>
    </w:p>
    <w:p w14:paraId="4DEF8644" w14:textId="16723846"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lastRenderedPageBreak/>
        <w:t>Старт СУ</w:t>
      </w:r>
      <w:r w:rsidRPr="001F7D90">
        <w:rPr>
          <w:rFonts w:ascii="Arial" w:eastAsia="Arial" w:hAnsi="Arial" w:cs="Arial"/>
        </w:rPr>
        <w:t xml:space="preserve"> - начало движения автомобиля по СУ. Старт выполняется по команде судьи. С момента</w:t>
      </w:r>
      <w:r w:rsidR="001D3008" w:rsidRPr="001F7D90">
        <w:rPr>
          <w:rFonts w:ascii="Arial" w:eastAsia="Arial" w:hAnsi="Arial" w:cs="Arial"/>
        </w:rPr>
        <w:t xml:space="preserve"> </w:t>
      </w:r>
      <w:r w:rsidRPr="001F7D90">
        <w:rPr>
          <w:rFonts w:ascii="Arial" w:eastAsia="Arial" w:hAnsi="Arial" w:cs="Arial"/>
        </w:rPr>
        <w:t>старта начинается отсчет времени для экипажа на данном СУ.</w:t>
      </w:r>
    </w:p>
    <w:p w14:paraId="10BC7AB4" w14:textId="48964D67"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Финиш СУ</w:t>
      </w:r>
      <w:r w:rsidRPr="001F7D90">
        <w:rPr>
          <w:rFonts w:ascii="Arial" w:eastAsia="Arial" w:hAnsi="Arial" w:cs="Arial"/>
        </w:rPr>
        <w:t xml:space="preserve"> – временем финиша является момент пересечения линии финиша любой неотъемлемой</w:t>
      </w:r>
      <w:r w:rsidR="001D3008" w:rsidRPr="001F7D90">
        <w:rPr>
          <w:rFonts w:ascii="Arial" w:eastAsia="Arial" w:hAnsi="Arial" w:cs="Arial"/>
        </w:rPr>
        <w:t xml:space="preserve"> </w:t>
      </w:r>
      <w:r w:rsidRPr="001F7D90">
        <w:rPr>
          <w:rFonts w:ascii="Arial" w:eastAsia="Arial" w:hAnsi="Arial" w:cs="Arial"/>
        </w:rPr>
        <w:t>частью автомобиля. Финиш СУ сопровождается остановкой отсчета времени для финиширующего экипажа,</w:t>
      </w:r>
      <w:r w:rsidR="001D3008" w:rsidRPr="001F7D90">
        <w:rPr>
          <w:rFonts w:ascii="Arial" w:eastAsia="Arial" w:hAnsi="Arial" w:cs="Arial"/>
        </w:rPr>
        <w:t xml:space="preserve"> </w:t>
      </w:r>
      <w:r w:rsidRPr="001F7D90">
        <w:rPr>
          <w:rFonts w:ascii="Arial" w:eastAsia="Arial" w:hAnsi="Arial" w:cs="Arial"/>
        </w:rPr>
        <w:t xml:space="preserve">а также началом отсчета Лимита </w:t>
      </w:r>
      <w:proofErr w:type="spellStart"/>
      <w:r w:rsidRPr="001F7D90">
        <w:rPr>
          <w:rFonts w:ascii="Arial" w:eastAsia="Arial" w:hAnsi="Arial" w:cs="Arial"/>
        </w:rPr>
        <w:t>доезда</w:t>
      </w:r>
      <w:proofErr w:type="spellEnd"/>
      <w:r w:rsidRPr="001F7D90">
        <w:rPr>
          <w:rFonts w:ascii="Arial" w:eastAsia="Arial" w:hAnsi="Arial" w:cs="Arial"/>
        </w:rPr>
        <w:t>.</w:t>
      </w:r>
    </w:p>
    <w:p w14:paraId="2F917544" w14:textId="1078DF5B"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Судья факта</w:t>
      </w:r>
      <w:r w:rsidRPr="001F7D90">
        <w:rPr>
          <w:rFonts w:ascii="Arial" w:eastAsia="Arial" w:hAnsi="Arial" w:cs="Arial"/>
        </w:rPr>
        <w:t xml:space="preserve"> – Официальное лицо соревнования, фиксирующее факт (факты)</w:t>
      </w:r>
      <w:r w:rsidR="001D3008" w:rsidRPr="001F7D90">
        <w:rPr>
          <w:rFonts w:ascii="Arial" w:eastAsia="Arial" w:hAnsi="Arial" w:cs="Arial"/>
        </w:rPr>
        <w:t xml:space="preserve"> </w:t>
      </w:r>
      <w:r w:rsidRPr="001F7D90">
        <w:rPr>
          <w:rFonts w:ascii="Arial" w:eastAsia="Arial" w:hAnsi="Arial" w:cs="Arial"/>
        </w:rPr>
        <w:t>выполнения/нарушения Участниками настоящего Регламента и его положений.</w:t>
      </w:r>
    </w:p>
    <w:p w14:paraId="42D8C587" w14:textId="21C6B265"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Техническая инспекция</w:t>
      </w:r>
      <w:r w:rsidRPr="001F7D90">
        <w:rPr>
          <w:rFonts w:ascii="Arial" w:eastAsia="Arial" w:hAnsi="Arial" w:cs="Arial"/>
        </w:rPr>
        <w:t xml:space="preserve"> – общая проверка транспортного средства, включающая в себя</w:t>
      </w:r>
      <w:r w:rsidR="001D3008" w:rsidRPr="001F7D90">
        <w:rPr>
          <w:rFonts w:ascii="Arial" w:eastAsia="Arial" w:hAnsi="Arial" w:cs="Arial"/>
        </w:rPr>
        <w:t xml:space="preserve"> </w:t>
      </w:r>
      <w:r w:rsidRPr="001F7D90">
        <w:rPr>
          <w:rFonts w:ascii="Arial" w:eastAsia="Arial" w:hAnsi="Arial" w:cs="Arial"/>
        </w:rPr>
        <w:t>идентификацию модели и производителя транспортного средства, соответствие на принадлежность к</w:t>
      </w:r>
      <w:r w:rsidR="001D3008" w:rsidRPr="001F7D90">
        <w:rPr>
          <w:rFonts w:ascii="Arial" w:eastAsia="Arial" w:hAnsi="Arial" w:cs="Arial"/>
        </w:rPr>
        <w:t xml:space="preserve"> </w:t>
      </w:r>
      <w:r w:rsidRPr="001F7D90">
        <w:rPr>
          <w:rFonts w:ascii="Arial" w:eastAsia="Arial" w:hAnsi="Arial" w:cs="Arial"/>
        </w:rPr>
        <w:t>заявленной категории/группе, соответствие требованиям безопасности.</w:t>
      </w:r>
    </w:p>
    <w:p w14:paraId="4178D096" w14:textId="161F532C" w:rsidR="00C557D8" w:rsidRPr="001F7D90" w:rsidRDefault="00C557D8" w:rsidP="00C557D8">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b/>
          <w:bCs/>
        </w:rPr>
        <w:t>Трек-логгер</w:t>
      </w:r>
      <w:r w:rsidRPr="001F7D90">
        <w:rPr>
          <w:rFonts w:ascii="Arial" w:eastAsia="Arial" w:hAnsi="Arial" w:cs="Arial"/>
        </w:rPr>
        <w:t xml:space="preserve"> - прибор, </w:t>
      </w:r>
      <w:r w:rsidR="001D3008" w:rsidRPr="001F7D90">
        <w:rPr>
          <w:rFonts w:ascii="Arial" w:eastAsia="Arial" w:hAnsi="Arial" w:cs="Arial"/>
        </w:rPr>
        <w:t>предоставляемый</w:t>
      </w:r>
      <w:r w:rsidRPr="001F7D90">
        <w:rPr>
          <w:rFonts w:ascii="Arial" w:eastAsia="Arial" w:hAnsi="Arial" w:cs="Arial"/>
        </w:rPr>
        <w:t xml:space="preserve"> Организатором для записи GPS-трека Участника. Подлежит</w:t>
      </w:r>
      <w:r w:rsidR="001D3008" w:rsidRPr="001F7D90">
        <w:rPr>
          <w:rFonts w:ascii="Arial" w:eastAsia="Arial" w:hAnsi="Arial" w:cs="Arial"/>
        </w:rPr>
        <w:t xml:space="preserve"> </w:t>
      </w:r>
      <w:r w:rsidRPr="001F7D90">
        <w:rPr>
          <w:rFonts w:ascii="Arial" w:eastAsia="Arial" w:hAnsi="Arial" w:cs="Arial"/>
        </w:rPr>
        <w:t>возврату.</w:t>
      </w:r>
    </w:p>
    <w:p w14:paraId="5A6C7B69"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0EC75C70"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ЗАЯВКИ. ЗАЯВОЧНЫЕ ВЗНОСЫ</w:t>
      </w:r>
    </w:p>
    <w:p w14:paraId="113200BE"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46533A83" w14:textId="212AD126" w:rsidR="00E545E9" w:rsidRPr="001F7D90"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rPr>
      </w:pPr>
      <w:r w:rsidRPr="001F7D90">
        <w:rPr>
          <w:rFonts w:ascii="Arial" w:eastAsia="Arial" w:hAnsi="Arial" w:cs="Arial"/>
          <w:b/>
        </w:rPr>
        <w:tab/>
      </w:r>
      <w:r w:rsidR="00A10969">
        <w:rPr>
          <w:rFonts w:ascii="Arial" w:eastAsia="Arial" w:hAnsi="Arial" w:cs="Arial"/>
          <w:b/>
        </w:rPr>
        <w:t>6</w:t>
      </w:r>
      <w:r w:rsidR="0093348B">
        <w:rPr>
          <w:rFonts w:ascii="Arial" w:eastAsia="Arial" w:hAnsi="Arial" w:cs="Arial"/>
          <w:b/>
        </w:rPr>
        <w:t xml:space="preserve"> сентября</w:t>
      </w:r>
      <w:r w:rsidRPr="001F7D90">
        <w:rPr>
          <w:rFonts w:ascii="Arial" w:eastAsia="Arial" w:hAnsi="Arial" w:cs="Arial"/>
          <w:b/>
        </w:rPr>
        <w:t xml:space="preserve"> 2024 г.</w:t>
      </w:r>
    </w:p>
    <w:p w14:paraId="35EC56EE" w14:textId="77777777" w:rsidR="00E545E9" w:rsidRPr="001F7D90" w:rsidRDefault="00E545E9" w:rsidP="00E545E9">
      <w:pPr>
        <w:pBdr>
          <w:top w:val="nil"/>
          <w:left w:val="nil"/>
          <w:bottom w:val="nil"/>
          <w:right w:val="nil"/>
          <w:between w:val="nil"/>
        </w:pBdr>
        <w:tabs>
          <w:tab w:val="left" w:pos="567"/>
          <w:tab w:val="left" w:pos="1500"/>
        </w:tabs>
        <w:ind w:firstLine="561"/>
        <w:jc w:val="both"/>
      </w:pPr>
      <w:bookmarkStart w:id="1" w:name="_30j0zll" w:colFirst="0" w:colLast="0"/>
      <w:bookmarkEnd w:id="1"/>
      <w:r w:rsidRPr="001F7D90">
        <w:rPr>
          <w:rFonts w:ascii="Arial" w:eastAsia="Arial" w:hAnsi="Arial" w:cs="Arial"/>
        </w:rPr>
        <w:t>09:00</w:t>
      </w:r>
      <w:r w:rsidRPr="001F7D90">
        <w:rPr>
          <w:rFonts w:ascii="Times New Roman" w:eastAsia="Times New Roman" w:hAnsi="Times New Roman" w:cs="Times New Roman"/>
        </w:rPr>
        <w:tab/>
      </w:r>
      <w:r w:rsidRPr="001F7D90">
        <w:rPr>
          <w:rFonts w:ascii="Arial" w:eastAsia="Arial" w:hAnsi="Arial" w:cs="Arial"/>
        </w:rPr>
        <w:t xml:space="preserve">― Начало приема заявок на участие </w:t>
      </w:r>
      <w:hyperlink r:id="rId9">
        <w:r w:rsidRPr="001F7D90">
          <w:rPr>
            <w:rFonts w:ascii="Arial" w:eastAsia="Arial" w:hAnsi="Arial" w:cs="Arial"/>
            <w:u w:val="single"/>
          </w:rPr>
          <w:t>www.xytki.org</w:t>
        </w:r>
      </w:hyperlink>
    </w:p>
    <w:p w14:paraId="46CFB005" w14:textId="58768278" w:rsidR="00E545E9" w:rsidRPr="001F7D90" w:rsidRDefault="00E545E9" w:rsidP="00E545E9">
      <w:pPr>
        <w:pBdr>
          <w:top w:val="nil"/>
          <w:left w:val="nil"/>
          <w:bottom w:val="nil"/>
          <w:right w:val="nil"/>
          <w:between w:val="nil"/>
        </w:pBdr>
        <w:tabs>
          <w:tab w:val="left" w:pos="567"/>
          <w:tab w:val="left" w:pos="1500"/>
        </w:tabs>
        <w:ind w:left="1418"/>
        <w:jc w:val="both"/>
        <w:rPr>
          <w:rFonts w:ascii="Arial" w:eastAsia="Arial" w:hAnsi="Arial" w:cs="Arial"/>
        </w:rPr>
      </w:pPr>
      <w:r w:rsidRPr="001F7D90">
        <w:rPr>
          <w:rFonts w:ascii="Arial" w:eastAsia="Arial" w:hAnsi="Arial" w:cs="Arial"/>
        </w:rPr>
        <w:t xml:space="preserve">Заявочная форма размещена на сайтах </w:t>
      </w:r>
      <w:hyperlink r:id="rId10">
        <w:r w:rsidRPr="001F7D90">
          <w:rPr>
            <w:rFonts w:ascii="Arial" w:eastAsia="Arial" w:hAnsi="Arial" w:cs="Arial"/>
            <w:u w:val="single"/>
          </w:rPr>
          <w:t>www.xytki.org</w:t>
        </w:r>
      </w:hyperlink>
      <w:r w:rsidRPr="001F7D90">
        <w:rPr>
          <w:rFonts w:ascii="Arial" w:eastAsia="Arial" w:hAnsi="Arial" w:cs="Arial"/>
        </w:rPr>
        <w:t xml:space="preserve">, </w:t>
      </w:r>
      <w:r w:rsidRPr="001F7D90">
        <w:rPr>
          <w:rFonts w:ascii="Arial" w:eastAsia="Arial" w:hAnsi="Arial" w:cs="Arial"/>
          <w:u w:val="single"/>
        </w:rPr>
        <w:t>4x4forum.by</w:t>
      </w:r>
      <w:r w:rsidRPr="001F7D90">
        <w:rPr>
          <w:rFonts w:ascii="Arial" w:eastAsia="Arial" w:hAnsi="Arial" w:cs="Arial"/>
        </w:rPr>
        <w:t xml:space="preserve"> (раздел «Трофи-рейды» - «</w:t>
      </w:r>
      <w:r w:rsidR="0093348B">
        <w:rPr>
          <w:rFonts w:ascii="Arial" w:eastAsia="Arial" w:hAnsi="Arial" w:cs="Arial"/>
        </w:rPr>
        <w:t>Зубры</w:t>
      </w:r>
      <w:r w:rsidRPr="001F7D90">
        <w:rPr>
          <w:rFonts w:ascii="Arial" w:eastAsia="Arial" w:hAnsi="Arial" w:cs="Arial"/>
        </w:rPr>
        <w:t xml:space="preserve">») и </w:t>
      </w:r>
      <w:r w:rsidRPr="001F7D90">
        <w:rPr>
          <w:rFonts w:ascii="Arial" w:eastAsia="Arial" w:hAnsi="Arial" w:cs="Arial"/>
          <w:u w:val="single"/>
        </w:rPr>
        <w:t>baf.by</w:t>
      </w:r>
      <w:r w:rsidRPr="001F7D90">
        <w:rPr>
          <w:rFonts w:ascii="Arial" w:eastAsia="Arial" w:hAnsi="Arial" w:cs="Arial"/>
        </w:rPr>
        <w:t xml:space="preserve"> (раздел «Дисциплины» - «Внедорожные соревнования» - «Регламентирующие документы» - Сезон 2024 года)</w:t>
      </w:r>
    </w:p>
    <w:p w14:paraId="28A08C34" w14:textId="77777777" w:rsidR="00E545E9" w:rsidRPr="001F7D90"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b/>
        </w:rPr>
      </w:pPr>
    </w:p>
    <w:p w14:paraId="322F7F4F" w14:textId="4C540787" w:rsidR="00E545E9" w:rsidRPr="001F7D90"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b/>
        </w:rPr>
      </w:pPr>
      <w:r w:rsidRPr="001F7D90">
        <w:rPr>
          <w:rFonts w:ascii="Arial" w:eastAsia="Arial" w:hAnsi="Arial" w:cs="Arial"/>
          <w:b/>
        </w:rPr>
        <w:tab/>
      </w:r>
      <w:r w:rsidR="0093348B">
        <w:rPr>
          <w:rFonts w:ascii="Arial" w:eastAsia="Arial" w:hAnsi="Arial" w:cs="Arial"/>
          <w:b/>
        </w:rPr>
        <w:t>26 сентября</w:t>
      </w:r>
      <w:r w:rsidRPr="001F7D90">
        <w:rPr>
          <w:rFonts w:ascii="Arial" w:eastAsia="Arial" w:hAnsi="Arial" w:cs="Arial"/>
          <w:b/>
        </w:rPr>
        <w:t xml:space="preserve"> 2024 г.</w:t>
      </w:r>
    </w:p>
    <w:p w14:paraId="6333BA10" w14:textId="10932A60" w:rsidR="00E545E9" w:rsidRPr="001F7D90" w:rsidRDefault="00E545E9" w:rsidP="00E545E9">
      <w:pPr>
        <w:pBdr>
          <w:top w:val="nil"/>
          <w:left w:val="nil"/>
          <w:bottom w:val="nil"/>
          <w:right w:val="nil"/>
          <w:between w:val="nil"/>
        </w:pBdr>
        <w:ind w:right="20" w:firstLine="567"/>
        <w:jc w:val="both"/>
        <w:rPr>
          <w:rFonts w:ascii="Arial" w:eastAsia="Arial" w:hAnsi="Arial" w:cs="Arial"/>
        </w:rPr>
      </w:pPr>
      <w:r w:rsidRPr="001F7D90">
        <w:rPr>
          <w:rFonts w:ascii="Arial" w:eastAsia="Arial" w:hAnsi="Arial" w:cs="Arial"/>
        </w:rPr>
        <w:t>23:00</w:t>
      </w:r>
      <w:r w:rsidRPr="001F7D90">
        <w:rPr>
          <w:rFonts w:ascii="Arial" w:eastAsia="Arial" w:hAnsi="Arial" w:cs="Arial"/>
        </w:rPr>
        <w:tab/>
        <w:t>― Публикация списка заявленных участников</w:t>
      </w:r>
    </w:p>
    <w:p w14:paraId="5275D2C6" w14:textId="77777777" w:rsidR="00E545E9" w:rsidRPr="001F7D90" w:rsidRDefault="00E545E9" w:rsidP="00E545E9">
      <w:pPr>
        <w:pBdr>
          <w:top w:val="nil"/>
          <w:left w:val="nil"/>
          <w:bottom w:val="nil"/>
          <w:right w:val="nil"/>
          <w:between w:val="nil"/>
        </w:pBdr>
        <w:tabs>
          <w:tab w:val="left" w:pos="567"/>
          <w:tab w:val="left" w:pos="1500"/>
        </w:tabs>
        <w:ind w:left="1418"/>
        <w:jc w:val="both"/>
        <w:rPr>
          <w:rFonts w:ascii="Arial" w:eastAsia="Arial" w:hAnsi="Arial" w:cs="Arial"/>
          <w:u w:val="single"/>
        </w:rPr>
      </w:pPr>
    </w:p>
    <w:p w14:paraId="0D23E367"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34D7A85B" w14:textId="50C81C35" w:rsidR="00E545E9" w:rsidRPr="001F7D90" w:rsidRDefault="00AC6DE1" w:rsidP="00E545E9">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 xml:space="preserve">.1. В целях профилактики COVID-19 будет проводиться </w:t>
      </w:r>
      <w:r w:rsidR="00E545E9" w:rsidRPr="001F7D90">
        <w:rPr>
          <w:rFonts w:ascii="Arial" w:eastAsia="Arial" w:hAnsi="Arial" w:cs="Arial"/>
          <w:b/>
        </w:rPr>
        <w:t>дистанционный административный</w:t>
      </w:r>
      <w:r w:rsidR="00E545E9" w:rsidRPr="001F7D90">
        <w:rPr>
          <w:rFonts w:ascii="Arial" w:eastAsia="Arial" w:hAnsi="Arial" w:cs="Arial"/>
        </w:rPr>
        <w:t xml:space="preserve"> </w:t>
      </w:r>
      <w:r w:rsidR="00E545E9" w:rsidRPr="001F7D90">
        <w:rPr>
          <w:rFonts w:ascii="Arial" w:eastAsia="Arial" w:hAnsi="Arial" w:cs="Arial"/>
          <w:b/>
        </w:rPr>
        <w:t>контроль</w:t>
      </w:r>
      <w:r w:rsidR="00E545E9" w:rsidRPr="001F7D90">
        <w:rPr>
          <w:rFonts w:ascii="Arial" w:eastAsia="Arial" w:hAnsi="Arial" w:cs="Arial"/>
        </w:rPr>
        <w:t>.</w:t>
      </w:r>
    </w:p>
    <w:p w14:paraId="50627EE7" w14:textId="77777777"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 xml:space="preserve">Желающие принять участие в соревновании должны: </w:t>
      </w:r>
    </w:p>
    <w:p w14:paraId="6DAB4792" w14:textId="173C31DD"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 xml:space="preserve">сформировать заявку на сайте </w:t>
      </w:r>
      <w:hyperlink r:id="rId11">
        <w:r w:rsidRPr="001F7D90">
          <w:rPr>
            <w:rFonts w:ascii="Arial" w:eastAsia="Arial" w:hAnsi="Arial" w:cs="Arial"/>
            <w:u w:val="single"/>
          </w:rPr>
          <w:t>www.xytki.org</w:t>
        </w:r>
      </w:hyperlink>
      <w:r w:rsidRPr="001F7D90">
        <w:rPr>
          <w:rFonts w:ascii="Arial" w:eastAsia="Arial" w:hAnsi="Arial" w:cs="Arial"/>
        </w:rPr>
        <w:t xml:space="preserve"> и загрузить в свой профиль сканы либо фотографии документов, предъявляемых на административном контроле (п.</w:t>
      </w:r>
      <w:r w:rsidR="00AC6DE1" w:rsidRPr="001F7D90">
        <w:rPr>
          <w:rFonts w:ascii="Arial" w:eastAsia="Arial" w:hAnsi="Arial" w:cs="Arial"/>
        </w:rPr>
        <w:t>9</w:t>
      </w:r>
      <w:r w:rsidRPr="001F7D90">
        <w:rPr>
          <w:rFonts w:ascii="Arial" w:eastAsia="Arial" w:hAnsi="Arial" w:cs="Arial"/>
        </w:rPr>
        <w:t xml:space="preserve">.2 настоящего Регламента), или </w:t>
      </w:r>
    </w:p>
    <w:p w14:paraId="5EE59C35" w14:textId="09AE1DB1"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 xml:space="preserve">направить заполненную заявку, сформированную на сайте </w:t>
      </w:r>
      <w:hyperlink r:id="rId12">
        <w:r w:rsidRPr="001F7D90">
          <w:rPr>
            <w:rFonts w:ascii="Arial" w:eastAsia="Arial" w:hAnsi="Arial" w:cs="Arial"/>
            <w:u w:val="single"/>
          </w:rPr>
          <w:t>www.xytki.org</w:t>
        </w:r>
      </w:hyperlink>
      <w:hyperlink r:id="rId13">
        <w:r w:rsidRPr="001F7D90">
          <w:rPr>
            <w:rFonts w:ascii="Arial" w:eastAsia="Arial" w:hAnsi="Arial" w:cs="Arial"/>
            <w:u w:val="single"/>
          </w:rPr>
          <w:t>,</w:t>
        </w:r>
      </w:hyperlink>
      <w:hyperlink r:id="rId14">
        <w:r w:rsidRPr="001F7D90">
          <w:rPr>
            <w:rFonts w:ascii="Arial" w:eastAsia="Arial" w:hAnsi="Arial" w:cs="Arial"/>
          </w:rPr>
          <w:t xml:space="preserve"> </w:t>
        </w:r>
      </w:hyperlink>
      <w:r w:rsidRPr="001F7D90">
        <w:rPr>
          <w:rFonts w:ascii="Arial" w:eastAsia="Arial" w:hAnsi="Arial" w:cs="Arial"/>
        </w:rPr>
        <w:t>или скачанную с сайта</w:t>
      </w:r>
      <w:r w:rsidRPr="001F7D90">
        <w:t xml:space="preserve"> </w:t>
      </w:r>
      <w:r w:rsidRPr="001F7D90">
        <w:rPr>
          <w:rFonts w:ascii="Arial" w:eastAsia="Arial" w:hAnsi="Arial" w:cs="Arial"/>
          <w:u w:val="single"/>
        </w:rPr>
        <w:t>4x4forum.by</w:t>
      </w:r>
      <w:r w:rsidRPr="001F7D90">
        <w:rPr>
          <w:rFonts w:ascii="Arial" w:eastAsia="Arial" w:hAnsi="Arial" w:cs="Arial"/>
        </w:rPr>
        <w:t xml:space="preserve"> и заполненную вручную на электронный адрес </w:t>
      </w:r>
      <w:hyperlink r:id="rId15" w:history="1">
        <w:r w:rsidRPr="001F7D90">
          <w:rPr>
            <w:rStyle w:val="af0"/>
            <w:rFonts w:ascii="Arial" w:eastAsia="Arial" w:hAnsi="Arial" w:cs="Arial"/>
            <w:color w:val="auto"/>
          </w:rPr>
          <w:t>4</w:t>
        </w:r>
        <w:r w:rsidRPr="001F7D90">
          <w:rPr>
            <w:rStyle w:val="af0"/>
            <w:rFonts w:ascii="Arial" w:eastAsia="Arial" w:hAnsi="Arial" w:cs="Arial"/>
            <w:color w:val="auto"/>
            <w:lang w:val="en-US"/>
          </w:rPr>
          <w:t>x</w:t>
        </w:r>
        <w:r w:rsidRPr="001F7D90">
          <w:rPr>
            <w:rStyle w:val="af0"/>
            <w:rFonts w:ascii="Arial" w:eastAsia="Arial" w:hAnsi="Arial" w:cs="Arial"/>
            <w:color w:val="auto"/>
          </w:rPr>
          <w:t>4</w:t>
        </w:r>
        <w:r w:rsidRPr="001F7D90">
          <w:rPr>
            <w:rStyle w:val="af0"/>
            <w:rFonts w:ascii="Arial" w:eastAsia="Arial" w:hAnsi="Arial" w:cs="Arial"/>
            <w:color w:val="auto"/>
            <w:lang w:val="en-US"/>
          </w:rPr>
          <w:t>belarus</w:t>
        </w:r>
        <w:r w:rsidRPr="001F7D90">
          <w:rPr>
            <w:rStyle w:val="af0"/>
            <w:rFonts w:ascii="Arial" w:eastAsia="Arial" w:hAnsi="Arial" w:cs="Arial"/>
            <w:color w:val="auto"/>
          </w:rPr>
          <w:t>@gmail.com</w:t>
        </w:r>
      </w:hyperlink>
      <w:hyperlink r:id="rId16">
        <w:r w:rsidRPr="001F7D90">
          <w:rPr>
            <w:rFonts w:ascii="Arial" w:eastAsia="Arial" w:hAnsi="Arial" w:cs="Arial"/>
          </w:rPr>
          <w:t xml:space="preserve"> </w:t>
        </w:r>
      </w:hyperlink>
      <w:r w:rsidRPr="001F7D90">
        <w:rPr>
          <w:rFonts w:ascii="Arial" w:eastAsia="Arial" w:hAnsi="Arial" w:cs="Arial"/>
        </w:rPr>
        <w:t xml:space="preserve">либо </w:t>
      </w:r>
      <w:r w:rsidRPr="001F7D90">
        <w:rPr>
          <w:rFonts w:ascii="Arial" w:eastAsia="Arial" w:hAnsi="Arial" w:cs="Arial"/>
          <w:u w:val="single"/>
        </w:rPr>
        <w:t>в любой из мессенджеров (</w:t>
      </w:r>
      <w:proofErr w:type="spellStart"/>
      <w:r w:rsidRPr="001F7D90">
        <w:rPr>
          <w:rFonts w:ascii="Arial" w:eastAsia="Arial" w:hAnsi="Arial" w:cs="Arial"/>
          <w:u w:val="single"/>
        </w:rPr>
        <w:t>Viber</w:t>
      </w:r>
      <w:proofErr w:type="spellEnd"/>
      <w:r w:rsidRPr="001F7D90">
        <w:rPr>
          <w:rFonts w:ascii="Arial" w:eastAsia="Arial" w:hAnsi="Arial" w:cs="Arial"/>
          <w:u w:val="single"/>
        </w:rPr>
        <w:t>, Telegram), привязанных к номеру телефона +375 (29) 6137313</w:t>
      </w:r>
      <w:r w:rsidRPr="001F7D90">
        <w:rPr>
          <w:rFonts w:ascii="Arial" w:eastAsia="Arial" w:hAnsi="Arial" w:cs="Arial"/>
        </w:rPr>
        <w:t>, с приложением копий документов, предъявляемых на административном контроле (п.</w:t>
      </w:r>
      <w:r w:rsidR="00AC6DE1" w:rsidRPr="001F7D90">
        <w:rPr>
          <w:rFonts w:ascii="Arial" w:eastAsia="Arial" w:hAnsi="Arial" w:cs="Arial"/>
        </w:rPr>
        <w:t>9</w:t>
      </w:r>
      <w:r w:rsidRPr="001F7D90">
        <w:rPr>
          <w:rFonts w:ascii="Arial" w:eastAsia="Arial" w:hAnsi="Arial" w:cs="Arial"/>
        </w:rPr>
        <w:t>.2 настоящего Регламента).</w:t>
      </w:r>
    </w:p>
    <w:p w14:paraId="29A673F3" w14:textId="77777777" w:rsidR="00E545E9" w:rsidRPr="001F7D90"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После получения полного пакета документов участник будет уведомлен о прохождении либо не прохождении административных пров</w:t>
      </w:r>
      <w:bookmarkStart w:id="2" w:name="1fob9te" w:colFirst="0" w:colLast="0"/>
      <w:bookmarkEnd w:id="2"/>
      <w:r w:rsidRPr="001F7D90">
        <w:rPr>
          <w:rFonts w:ascii="Arial" w:eastAsia="Arial" w:hAnsi="Arial" w:cs="Arial"/>
        </w:rPr>
        <w:t>ерок.</w:t>
      </w:r>
    </w:p>
    <w:p w14:paraId="71BAEAD2" w14:textId="77777777" w:rsidR="00E545E9" w:rsidRPr="001F7D90"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2ACF6750" w14:textId="4E2FBA7E"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.2. Заявка на участие принимается только в том случае, если она сопровождается уплатой полной суммы заявочного взноса согласно п.</w:t>
      </w:r>
      <w:r w:rsidRPr="001F7D90">
        <w:rPr>
          <w:rFonts w:ascii="Arial" w:eastAsia="Arial" w:hAnsi="Arial" w:cs="Arial"/>
        </w:rPr>
        <w:t>7</w:t>
      </w:r>
      <w:r w:rsidR="00E545E9" w:rsidRPr="001F7D90">
        <w:rPr>
          <w:rFonts w:ascii="Arial" w:eastAsia="Arial" w:hAnsi="Arial" w:cs="Arial"/>
        </w:rPr>
        <w:t>.4 настоящего Регламента. До уплаты заявочного взноса она считается предварительной.</w:t>
      </w:r>
    </w:p>
    <w:p w14:paraId="71BB26A0" w14:textId="77777777" w:rsidR="00E545E9" w:rsidRPr="001F7D90"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Регламентом.</w:t>
      </w:r>
    </w:p>
    <w:p w14:paraId="33C5BBAA" w14:textId="1326BB77"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.3. Минимальное и максимальное количество экипажей.</w:t>
      </w:r>
    </w:p>
    <w:p w14:paraId="43BD4632" w14:textId="77777777" w:rsidR="00E545E9" w:rsidRPr="001F7D90"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Минимальное количество участников - не менее 10 экипажей; максимальное количество – не ограничено.</w:t>
      </w:r>
    </w:p>
    <w:p w14:paraId="4F3AB30C" w14:textId="77777777" w:rsidR="00E545E9" w:rsidRPr="001F7D90"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Если количество участников на момент окончания приема заявок будет меньшим, организатор имеет право отменить соревнование или зачет, в котором недостаточное количество экипажей.</w:t>
      </w:r>
    </w:p>
    <w:p w14:paraId="19F3A6C2" w14:textId="00F10AF0"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 xml:space="preserve">.4. Заявочные взносы устанавливаются в размере </w:t>
      </w:r>
      <w:r w:rsidR="00AF25C2" w:rsidRPr="001F7D90">
        <w:rPr>
          <w:rFonts w:ascii="Arial" w:eastAsia="Arial" w:hAnsi="Arial" w:cs="Arial"/>
        </w:rPr>
        <w:t>200</w:t>
      </w:r>
      <w:r w:rsidR="00334FAE" w:rsidRPr="001F7D90">
        <w:rPr>
          <w:rFonts w:ascii="Arial" w:eastAsia="Arial" w:hAnsi="Arial" w:cs="Arial"/>
        </w:rPr>
        <w:t xml:space="preserve"> </w:t>
      </w:r>
      <w:r w:rsidR="00E545E9" w:rsidRPr="001F7D90">
        <w:rPr>
          <w:rFonts w:ascii="Arial" w:eastAsia="Arial" w:hAnsi="Arial" w:cs="Arial"/>
        </w:rPr>
        <w:t>руб. с экипажа.</w:t>
      </w:r>
    </w:p>
    <w:p w14:paraId="33511A53" w14:textId="541EA215" w:rsidR="00E545E9" w:rsidRPr="001F7D90" w:rsidRDefault="00E545E9" w:rsidP="00C03E96">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 xml:space="preserve">Заявочный взнос подлежит уплате непосредственному организатору ООО </w:t>
      </w:r>
      <w:r w:rsidR="00CE3FA8" w:rsidRPr="00CE3FA8">
        <w:rPr>
          <w:rFonts w:ascii="Arial" w:eastAsia="Arial" w:hAnsi="Arial" w:cs="Arial"/>
        </w:rPr>
        <w:t>«</w:t>
      </w:r>
      <w:proofErr w:type="spellStart"/>
      <w:r w:rsidR="00CE3FA8" w:rsidRPr="00CE3FA8">
        <w:rPr>
          <w:rFonts w:ascii="Arial" w:eastAsia="Arial" w:hAnsi="Arial" w:cs="Arial"/>
        </w:rPr>
        <w:t>МайнТревелГрупп</w:t>
      </w:r>
      <w:proofErr w:type="spellEnd"/>
      <w:r w:rsidR="00CE3FA8" w:rsidRPr="00CE3FA8">
        <w:rPr>
          <w:rFonts w:ascii="Arial" w:eastAsia="Arial" w:hAnsi="Arial" w:cs="Arial"/>
        </w:rPr>
        <w:t>»</w:t>
      </w:r>
      <w:r w:rsidR="00CE3FA8">
        <w:rPr>
          <w:rFonts w:ascii="Arial" w:eastAsia="Arial" w:hAnsi="Arial" w:cs="Arial"/>
        </w:rPr>
        <w:t xml:space="preserve">, </w:t>
      </w:r>
      <w:r w:rsidR="00CE3FA8" w:rsidRPr="00CE3FA8">
        <w:rPr>
          <w:rFonts w:ascii="Arial" w:eastAsia="Arial" w:hAnsi="Arial" w:cs="Arial"/>
        </w:rPr>
        <w:t xml:space="preserve"> 220120, Республика Беларусь, г. Борисов, </w:t>
      </w:r>
      <w:proofErr w:type="spellStart"/>
      <w:r w:rsidR="00CE3FA8" w:rsidRPr="00CE3FA8">
        <w:rPr>
          <w:rFonts w:ascii="Arial" w:eastAsia="Arial" w:hAnsi="Arial" w:cs="Arial"/>
        </w:rPr>
        <w:t>ул.Комсомольская</w:t>
      </w:r>
      <w:proofErr w:type="spellEnd"/>
      <w:r w:rsidR="00CE3FA8" w:rsidRPr="00CE3FA8">
        <w:rPr>
          <w:rFonts w:ascii="Arial" w:eastAsia="Arial" w:hAnsi="Arial" w:cs="Arial"/>
        </w:rPr>
        <w:t>, 78, офис 8,</w:t>
      </w:r>
      <w:r w:rsidR="00CE3FA8">
        <w:rPr>
          <w:rFonts w:ascii="Arial" w:eastAsia="Arial" w:hAnsi="Arial" w:cs="Arial"/>
        </w:rPr>
        <w:t xml:space="preserve"> </w:t>
      </w:r>
      <w:r w:rsidR="00CE3FA8" w:rsidRPr="00CE3FA8">
        <w:rPr>
          <w:rFonts w:ascii="Arial" w:eastAsia="Arial" w:hAnsi="Arial" w:cs="Arial"/>
        </w:rPr>
        <w:t>УНП 693284875, расчетный счет: BY91 ALFA 3012 2D97 2400 1027 0000 в ЗАО «Альфа-Банк», БИК: ALFABY2X</w:t>
      </w:r>
      <w:r w:rsidR="00C03E96" w:rsidRPr="001F7D90">
        <w:rPr>
          <w:rFonts w:ascii="Arial" w:eastAsia="Arial" w:hAnsi="Arial" w:cs="Arial"/>
        </w:rPr>
        <w:t xml:space="preserve">, </w:t>
      </w:r>
      <w:r w:rsidRPr="001F7D90">
        <w:rPr>
          <w:rFonts w:ascii="Arial" w:eastAsia="Arial" w:hAnsi="Arial" w:cs="Arial"/>
        </w:rPr>
        <w:t xml:space="preserve">код платежа 90401, назначение платежа «Заявочный взнос </w:t>
      </w:r>
      <w:r w:rsidR="004D0ACC">
        <w:rPr>
          <w:rFonts w:ascii="Arial" w:eastAsia="Arial" w:hAnsi="Arial" w:cs="Arial"/>
        </w:rPr>
        <w:t>4</w:t>
      </w:r>
      <w:r w:rsidRPr="001F7D90">
        <w:rPr>
          <w:rFonts w:ascii="Arial" w:eastAsia="Arial" w:hAnsi="Arial" w:cs="Arial"/>
        </w:rPr>
        <w:t xml:space="preserve">-й этап ЧРБ по </w:t>
      </w:r>
      <w:proofErr w:type="spellStart"/>
      <w:r w:rsidRPr="001F7D90">
        <w:rPr>
          <w:rFonts w:ascii="Arial" w:eastAsia="Arial" w:hAnsi="Arial" w:cs="Arial"/>
        </w:rPr>
        <w:t>трофи</w:t>
      </w:r>
      <w:proofErr w:type="spellEnd"/>
      <w:r w:rsidRPr="001F7D90">
        <w:rPr>
          <w:rFonts w:ascii="Arial" w:eastAsia="Arial" w:hAnsi="Arial" w:cs="Arial"/>
        </w:rPr>
        <w:t>-рейдам [ФИО 1-го водителя]».</w:t>
      </w:r>
    </w:p>
    <w:p w14:paraId="496B9E52" w14:textId="3F9F10CC" w:rsidR="00E545E9" w:rsidRPr="001F7D90" w:rsidRDefault="00E545E9" w:rsidP="00E545E9">
      <w:pPr>
        <w:pBdr>
          <w:top w:val="nil"/>
          <w:left w:val="nil"/>
          <w:bottom w:val="nil"/>
          <w:right w:val="nil"/>
          <w:between w:val="nil"/>
        </w:pBdr>
        <w:tabs>
          <w:tab w:val="left" w:pos="567"/>
        </w:tabs>
        <w:ind w:right="20" w:firstLine="561"/>
        <w:jc w:val="both"/>
        <w:rPr>
          <w:rFonts w:ascii="Arial" w:eastAsia="Arial" w:hAnsi="Arial" w:cs="Arial"/>
        </w:rPr>
      </w:pPr>
      <w:r w:rsidRPr="001F7D90">
        <w:rPr>
          <w:rFonts w:ascii="Arial" w:eastAsia="Arial" w:hAnsi="Arial" w:cs="Arial"/>
        </w:rPr>
        <w:t>Заявочный взнос включает в себя комплект бортовых наклеек, дорожную книгу, контрольную карту и страховой полис согласно п.</w:t>
      </w:r>
      <w:r w:rsidR="00C81AF7" w:rsidRPr="001F7D90">
        <w:rPr>
          <w:rFonts w:ascii="Arial" w:eastAsia="Arial" w:hAnsi="Arial" w:cs="Arial"/>
        </w:rPr>
        <w:t>10</w:t>
      </w:r>
      <w:r w:rsidRPr="001F7D90">
        <w:rPr>
          <w:rFonts w:ascii="Arial" w:eastAsia="Arial" w:hAnsi="Arial" w:cs="Arial"/>
        </w:rPr>
        <w:t xml:space="preserve">.1 настоящего </w:t>
      </w:r>
      <w:r w:rsidR="002D61B5" w:rsidRPr="001F7D90">
        <w:rPr>
          <w:rFonts w:ascii="Arial" w:eastAsia="Arial" w:hAnsi="Arial" w:cs="Arial"/>
        </w:rPr>
        <w:t>Регламента</w:t>
      </w:r>
      <w:r w:rsidRPr="001F7D90">
        <w:rPr>
          <w:rFonts w:ascii="Arial" w:eastAsia="Arial" w:hAnsi="Arial" w:cs="Arial"/>
        </w:rPr>
        <w:t xml:space="preserve"> (для всех членов экипажа). В случае наличия у спортсмена ранее оформленного страхового полиса размер </w:t>
      </w:r>
      <w:r w:rsidR="00527181" w:rsidRPr="001F7D90">
        <w:rPr>
          <w:rFonts w:ascii="Arial" w:eastAsia="Arial" w:hAnsi="Arial" w:cs="Arial"/>
        </w:rPr>
        <w:t xml:space="preserve">заявочного </w:t>
      </w:r>
      <w:r w:rsidRPr="001F7D90">
        <w:rPr>
          <w:rFonts w:ascii="Arial" w:eastAsia="Arial" w:hAnsi="Arial" w:cs="Arial"/>
        </w:rPr>
        <w:t>взноса изменению не подлежит.</w:t>
      </w:r>
    </w:p>
    <w:p w14:paraId="40A58429" w14:textId="59B80F42"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 xml:space="preserve">.5. В случае отказа в допуске участника к соревнованию </w:t>
      </w:r>
      <w:r w:rsidR="00527181" w:rsidRPr="001F7D90">
        <w:rPr>
          <w:rFonts w:ascii="Arial" w:eastAsia="Arial" w:hAnsi="Arial" w:cs="Arial"/>
        </w:rPr>
        <w:t>заявочный</w:t>
      </w:r>
      <w:r w:rsidR="00E545E9" w:rsidRPr="001F7D90">
        <w:rPr>
          <w:rFonts w:ascii="Arial" w:eastAsia="Arial" w:hAnsi="Arial" w:cs="Arial"/>
        </w:rPr>
        <w:t xml:space="preserve"> взнос возвращается полностью.</w:t>
      </w:r>
    </w:p>
    <w:p w14:paraId="28CBE09A" w14:textId="5B6C2D0F"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 xml:space="preserve">.6. </w:t>
      </w:r>
      <w:r w:rsidR="00E545E9" w:rsidRPr="001F7D90">
        <w:rPr>
          <w:rFonts w:ascii="Arial" w:eastAsia="Arial" w:hAnsi="Arial" w:cs="Arial"/>
          <w:b/>
          <w:bCs/>
        </w:rPr>
        <w:t>Дополнительно к стартовому взносу каждым экипажем оплачиваются</w:t>
      </w:r>
      <w:r w:rsidR="00E545E9" w:rsidRPr="001F7D90">
        <w:rPr>
          <w:rFonts w:ascii="Arial" w:eastAsia="Arial" w:hAnsi="Arial" w:cs="Arial"/>
        </w:rPr>
        <w:t xml:space="preserve">: </w:t>
      </w:r>
    </w:p>
    <w:p w14:paraId="30744744" w14:textId="654FD41B"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 xml:space="preserve">.6.1. возвратный экологический взнос в размере </w:t>
      </w:r>
      <w:r w:rsidR="00F5321F" w:rsidRPr="001F7D90">
        <w:rPr>
          <w:rFonts w:ascii="Arial" w:eastAsia="Arial" w:hAnsi="Arial" w:cs="Arial"/>
        </w:rPr>
        <w:t>10</w:t>
      </w:r>
      <w:r w:rsidR="00E545E9" w:rsidRPr="001F7D90">
        <w:rPr>
          <w:rFonts w:ascii="Arial" w:eastAsia="Arial" w:hAnsi="Arial" w:cs="Arial"/>
        </w:rPr>
        <w:t>0 руб. В случае отсутствия нарушений экологических требований взнос подлежит возврату (</w:t>
      </w:r>
      <w:r w:rsidR="00E545E9" w:rsidRPr="001F7D90">
        <w:rPr>
          <w:rFonts w:ascii="Arial" w:eastAsia="Arial" w:hAnsi="Arial" w:cs="Arial"/>
          <w:u w:val="single"/>
        </w:rPr>
        <w:t>после закрытия соревнования</w:t>
      </w:r>
      <w:r w:rsidR="00E545E9" w:rsidRPr="001F7D90">
        <w:rPr>
          <w:rFonts w:ascii="Arial" w:eastAsia="Arial" w:hAnsi="Arial" w:cs="Arial"/>
        </w:rPr>
        <w:t>);</w:t>
      </w:r>
    </w:p>
    <w:p w14:paraId="77DED4F1" w14:textId="1B10849D"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.6.2. плата за аренду трек</w:t>
      </w:r>
      <w:r w:rsidR="00E545E9" w:rsidRPr="001F7D90">
        <w:rPr>
          <w:rFonts w:ascii="Cambria Math" w:eastAsia="Arial" w:hAnsi="Cambria Math" w:cs="Cambria Math"/>
        </w:rPr>
        <w:t>‐</w:t>
      </w:r>
      <w:r w:rsidR="00E545E9" w:rsidRPr="001F7D90">
        <w:rPr>
          <w:rFonts w:ascii="Arial" w:eastAsia="Arial" w:hAnsi="Arial" w:cs="Arial"/>
        </w:rPr>
        <w:t>логгера (трек-логгер можно взять в аренду на месте);</w:t>
      </w:r>
    </w:p>
    <w:p w14:paraId="3A9C0834" w14:textId="4989F8A3" w:rsidR="00E545E9" w:rsidRPr="001F7D90" w:rsidRDefault="00AC6DE1"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7</w:t>
      </w:r>
      <w:r w:rsidR="00E545E9" w:rsidRPr="001F7D90">
        <w:rPr>
          <w:rFonts w:ascii="Arial" w:eastAsia="Arial" w:hAnsi="Arial" w:cs="Arial"/>
        </w:rPr>
        <w:t>.6.3. возвратный депозит за трек-логгер в размере 300 руб. Депозит может быть удержан в случаях невозврата трек-логгера, а также любого происшествия с трек-логгером, произошедшего по вине участника (утеря, разрушение, отключение, не включение и т.д.).</w:t>
      </w:r>
    </w:p>
    <w:p w14:paraId="0EF3870A" w14:textId="77777777" w:rsidR="00E545E9" w:rsidRPr="001F7D90"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p>
    <w:p w14:paraId="2F903D6F" w14:textId="0D642FFB"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ПРОГРАММА СОРЕВНОВАНИЯ*</w:t>
      </w:r>
    </w:p>
    <w:p w14:paraId="4B91AB02" w14:textId="5BFC39EA" w:rsidR="00E545E9" w:rsidRPr="001F7D90"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b/>
        </w:rPr>
      </w:pPr>
      <w:r w:rsidRPr="001F7D90">
        <w:rPr>
          <w:rFonts w:ascii="Arial" w:eastAsia="Arial" w:hAnsi="Arial" w:cs="Arial"/>
          <w:b/>
        </w:rPr>
        <w:tab/>
      </w:r>
    </w:p>
    <w:p w14:paraId="7646B785" w14:textId="55210FB8" w:rsidR="009A6669" w:rsidRPr="001F7D90" w:rsidRDefault="009A6669" w:rsidP="00E545E9">
      <w:pPr>
        <w:pBdr>
          <w:top w:val="nil"/>
          <w:left w:val="nil"/>
          <w:bottom w:val="nil"/>
          <w:right w:val="nil"/>
          <w:between w:val="nil"/>
        </w:pBdr>
        <w:tabs>
          <w:tab w:val="left" w:pos="567"/>
          <w:tab w:val="left" w:pos="920"/>
        </w:tabs>
        <w:spacing w:line="237" w:lineRule="auto"/>
        <w:jc w:val="both"/>
        <w:rPr>
          <w:rFonts w:ascii="Arial" w:eastAsia="Arial" w:hAnsi="Arial" w:cs="Arial"/>
          <w:b/>
        </w:rPr>
      </w:pPr>
      <w:r w:rsidRPr="001F7D90">
        <w:rPr>
          <w:rFonts w:ascii="Arial" w:eastAsia="Arial" w:hAnsi="Arial" w:cs="Arial"/>
          <w:b/>
        </w:rPr>
        <w:lastRenderedPageBreak/>
        <w:tab/>
      </w:r>
      <w:r w:rsidR="0093348B">
        <w:rPr>
          <w:rFonts w:ascii="Arial" w:eastAsia="Arial" w:hAnsi="Arial" w:cs="Arial"/>
          <w:b/>
        </w:rPr>
        <w:t>27 сентября</w:t>
      </w:r>
      <w:r w:rsidRPr="001F7D90">
        <w:rPr>
          <w:rFonts w:ascii="Arial" w:eastAsia="Arial" w:hAnsi="Arial" w:cs="Arial"/>
          <w:b/>
        </w:rPr>
        <w:t xml:space="preserve"> 2024, </w:t>
      </w:r>
      <w:r w:rsidR="0093348B">
        <w:rPr>
          <w:rFonts w:ascii="Arial" w:eastAsia="Arial" w:hAnsi="Arial" w:cs="Arial"/>
          <w:b/>
        </w:rPr>
        <w:t>пятница</w:t>
      </w:r>
      <w:r w:rsidRPr="001F7D90">
        <w:rPr>
          <w:rFonts w:ascii="Arial" w:eastAsia="Arial" w:hAnsi="Arial" w:cs="Arial"/>
          <w:b/>
        </w:rPr>
        <w:t xml:space="preserve"> </w:t>
      </w:r>
    </w:p>
    <w:p w14:paraId="505A2822" w14:textId="5ADA34D9" w:rsidR="009A6669" w:rsidRPr="001F7D90" w:rsidRDefault="009A6669" w:rsidP="009E513B">
      <w:pPr>
        <w:pBdr>
          <w:top w:val="nil"/>
          <w:left w:val="nil"/>
          <w:bottom w:val="nil"/>
          <w:right w:val="nil"/>
          <w:between w:val="nil"/>
        </w:pBdr>
        <w:tabs>
          <w:tab w:val="left" w:pos="567"/>
          <w:tab w:val="left" w:pos="820"/>
          <w:tab w:val="left" w:pos="920"/>
        </w:tabs>
        <w:spacing w:line="237" w:lineRule="auto"/>
        <w:ind w:left="567"/>
        <w:jc w:val="both"/>
        <w:rPr>
          <w:rFonts w:ascii="Arial" w:eastAsia="Arial" w:hAnsi="Arial" w:cs="Arial"/>
          <w:bCs/>
        </w:rPr>
      </w:pPr>
      <w:r w:rsidRPr="001F7D90">
        <w:rPr>
          <w:rFonts w:ascii="Arial" w:eastAsia="Arial" w:hAnsi="Arial" w:cs="Arial"/>
          <w:bCs/>
        </w:rPr>
        <w:t>1</w:t>
      </w:r>
      <w:r w:rsidR="0093348B">
        <w:rPr>
          <w:rFonts w:ascii="Arial" w:eastAsia="Arial" w:hAnsi="Arial" w:cs="Arial"/>
          <w:bCs/>
        </w:rPr>
        <w:t>1</w:t>
      </w:r>
      <w:r w:rsidRPr="001F7D90">
        <w:rPr>
          <w:rFonts w:ascii="Arial" w:eastAsia="Arial" w:hAnsi="Arial" w:cs="Arial"/>
          <w:bCs/>
        </w:rPr>
        <w:t>:00-</w:t>
      </w:r>
      <w:r w:rsidR="0093348B">
        <w:rPr>
          <w:rFonts w:ascii="Arial" w:eastAsia="Arial" w:hAnsi="Arial" w:cs="Arial"/>
          <w:bCs/>
        </w:rPr>
        <w:t>15</w:t>
      </w:r>
      <w:r w:rsidRPr="001F7D90">
        <w:rPr>
          <w:rFonts w:ascii="Arial" w:eastAsia="Arial" w:hAnsi="Arial" w:cs="Arial"/>
          <w:bCs/>
        </w:rPr>
        <w:t>:00 ― Регистрация участников, административный контроль, техническая инспекция, получение и пломбирование трек-логгеров, выдача Дорожных книг (штаб соревнования)</w:t>
      </w:r>
      <w:r w:rsidRPr="001F7D90">
        <w:rPr>
          <w:rFonts w:ascii="Arial" w:eastAsia="Arial" w:hAnsi="Arial" w:cs="Arial"/>
          <w:bCs/>
        </w:rPr>
        <w:cr/>
      </w:r>
      <w:r w:rsidR="009E513B">
        <w:rPr>
          <w:rFonts w:ascii="Arial" w:eastAsia="Arial" w:hAnsi="Arial" w:cs="Arial"/>
          <w:bCs/>
        </w:rPr>
        <w:t>13:00-15:00</w:t>
      </w:r>
      <w:r w:rsidRPr="001F7D90">
        <w:rPr>
          <w:rFonts w:ascii="Arial" w:eastAsia="Arial" w:hAnsi="Arial" w:cs="Arial"/>
          <w:bCs/>
        </w:rPr>
        <w:t xml:space="preserve"> ― Предстартовый медицинский контроль (штаб соревнования)</w:t>
      </w:r>
    </w:p>
    <w:p w14:paraId="05DC96BF" w14:textId="47619895" w:rsidR="009E513B" w:rsidRDefault="009E513B" w:rsidP="009E513B">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15:00</w:t>
      </w:r>
      <w:r w:rsidRPr="001F7D90">
        <w:rPr>
          <w:rFonts w:ascii="Arial" w:eastAsia="Arial" w:hAnsi="Arial" w:cs="Arial"/>
          <w:bCs/>
        </w:rPr>
        <w:t xml:space="preserve"> ―</w:t>
      </w:r>
      <w:r>
        <w:rPr>
          <w:rFonts w:ascii="Arial" w:eastAsia="Arial" w:hAnsi="Arial" w:cs="Arial"/>
          <w:bCs/>
        </w:rPr>
        <w:t xml:space="preserve"> Первое заседание КСК</w:t>
      </w:r>
    </w:p>
    <w:p w14:paraId="7A8FD61B" w14:textId="6C5C7533" w:rsidR="009E513B" w:rsidRPr="001F7D90" w:rsidRDefault="009E513B" w:rsidP="009E513B">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15:30</w:t>
      </w:r>
      <w:r w:rsidRPr="001F7D90">
        <w:rPr>
          <w:rFonts w:ascii="Arial" w:eastAsia="Arial" w:hAnsi="Arial" w:cs="Arial"/>
          <w:bCs/>
        </w:rPr>
        <w:t xml:space="preserve"> ― Публикация списка допущенных экипажей, стартового протокола соревнования, стартовых протоколов </w:t>
      </w:r>
      <w:r w:rsidRPr="006B2097">
        <w:rPr>
          <w:rFonts w:ascii="Arial" w:eastAsia="Arial" w:hAnsi="Arial" w:cs="Arial"/>
          <w:b/>
        </w:rPr>
        <w:t>СУ-1</w:t>
      </w:r>
    </w:p>
    <w:p w14:paraId="7ACF1440" w14:textId="4531B531" w:rsidR="004D523A" w:rsidRPr="001F7D90" w:rsidRDefault="009E513B" w:rsidP="004D523A">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15:30</w:t>
      </w:r>
      <w:r w:rsidR="004D523A" w:rsidRPr="001F7D90">
        <w:rPr>
          <w:rFonts w:ascii="Arial" w:eastAsia="Arial" w:hAnsi="Arial" w:cs="Arial"/>
          <w:bCs/>
        </w:rPr>
        <w:t xml:space="preserve"> ― Брифинг для участников, лагерь соревновани</w:t>
      </w:r>
      <w:r w:rsidR="005633EB" w:rsidRPr="001F7D90">
        <w:rPr>
          <w:rFonts w:ascii="Arial" w:eastAsia="Arial" w:hAnsi="Arial" w:cs="Arial"/>
          <w:bCs/>
        </w:rPr>
        <w:t>я</w:t>
      </w:r>
      <w:r w:rsidR="004D523A" w:rsidRPr="001F7D90">
        <w:rPr>
          <w:rFonts w:ascii="Arial" w:eastAsia="Arial" w:hAnsi="Arial" w:cs="Arial"/>
          <w:bCs/>
        </w:rPr>
        <w:t xml:space="preserve"> </w:t>
      </w:r>
      <w:r w:rsidR="004D523A" w:rsidRPr="001F7D90">
        <w:rPr>
          <w:rFonts w:ascii="Arial" w:eastAsia="Arial" w:hAnsi="Arial" w:cs="Arial"/>
          <w:b/>
        </w:rPr>
        <w:t>(присутствие экипажей обязательно)</w:t>
      </w:r>
    </w:p>
    <w:p w14:paraId="036B2F30" w14:textId="1D0CD9B8" w:rsidR="009A6669" w:rsidRPr="009E513B" w:rsidRDefault="009E513B"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
        </w:rPr>
      </w:pPr>
      <w:r>
        <w:rPr>
          <w:rFonts w:ascii="Arial" w:eastAsia="Arial" w:hAnsi="Arial" w:cs="Arial"/>
          <w:bCs/>
        </w:rPr>
        <w:t>16:00-17:30</w:t>
      </w:r>
      <w:r w:rsidR="009A6669" w:rsidRPr="001F7D90">
        <w:rPr>
          <w:rFonts w:ascii="Arial" w:eastAsia="Arial" w:hAnsi="Arial" w:cs="Arial"/>
          <w:bCs/>
        </w:rPr>
        <w:t xml:space="preserve"> ― Торжественное открытие соревнования, проезд автомобилей через арку, представление экипажей </w:t>
      </w:r>
      <w:r w:rsidR="009A6669" w:rsidRPr="009E513B">
        <w:rPr>
          <w:rFonts w:ascii="Arial" w:eastAsia="Arial" w:hAnsi="Arial" w:cs="Arial"/>
          <w:b/>
        </w:rPr>
        <w:t>(присутствие экипажей обязательно)</w:t>
      </w:r>
    </w:p>
    <w:p w14:paraId="07681E31" w14:textId="281BCB6D" w:rsidR="008E1F03" w:rsidRPr="001F7D90" w:rsidRDefault="007059A2"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rPr>
        <w:t>1</w:t>
      </w:r>
      <w:r w:rsidR="009E513B">
        <w:rPr>
          <w:rFonts w:ascii="Arial" w:eastAsia="Arial" w:hAnsi="Arial" w:cs="Arial"/>
          <w:bCs/>
        </w:rPr>
        <w:t>8</w:t>
      </w:r>
      <w:r w:rsidR="009A6669" w:rsidRPr="001F7D90">
        <w:rPr>
          <w:rFonts w:ascii="Arial" w:eastAsia="Arial" w:hAnsi="Arial" w:cs="Arial"/>
          <w:bCs/>
        </w:rPr>
        <w:t xml:space="preserve">:00 ― Старт первого экипажа (согласно Дорожной Книге) на </w:t>
      </w:r>
      <w:r w:rsidR="009A6669" w:rsidRPr="001F7D90">
        <w:rPr>
          <w:rFonts w:ascii="Arial" w:eastAsia="Arial" w:hAnsi="Arial" w:cs="Arial"/>
          <w:b/>
        </w:rPr>
        <w:t>СУ-1</w:t>
      </w:r>
      <w:r w:rsidR="0073071E" w:rsidRPr="001F7D90">
        <w:rPr>
          <w:rFonts w:ascii="Arial" w:eastAsia="Arial" w:hAnsi="Arial" w:cs="Arial"/>
          <w:bCs/>
        </w:rPr>
        <w:t xml:space="preserve"> </w:t>
      </w:r>
    </w:p>
    <w:p w14:paraId="41FDE3E8" w14:textId="2B89D3A9" w:rsidR="009A6669" w:rsidRPr="001F7D90" w:rsidRDefault="0073071E"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i/>
          <w:iCs/>
          <w:sz w:val="18"/>
          <w:szCs w:val="18"/>
        </w:rPr>
      </w:pPr>
      <w:r w:rsidRPr="001F7D90">
        <w:rPr>
          <w:rFonts w:ascii="Arial" w:eastAsia="Arial" w:hAnsi="Arial" w:cs="Arial"/>
          <w:bCs/>
          <w:i/>
          <w:iCs/>
          <w:sz w:val="18"/>
          <w:szCs w:val="18"/>
        </w:rPr>
        <w:t>(</w:t>
      </w:r>
      <w:r w:rsidR="00AF655C" w:rsidRPr="001F7D90">
        <w:rPr>
          <w:rFonts w:ascii="Arial" w:eastAsia="Arial" w:hAnsi="Arial" w:cs="Arial"/>
          <w:bCs/>
          <w:i/>
          <w:iCs/>
          <w:sz w:val="18"/>
          <w:szCs w:val="18"/>
        </w:rPr>
        <w:t>норматив</w:t>
      </w:r>
      <w:r w:rsidRPr="001F7D90">
        <w:rPr>
          <w:rFonts w:ascii="Arial" w:eastAsia="Arial" w:hAnsi="Arial" w:cs="Arial"/>
          <w:bCs/>
          <w:i/>
          <w:iCs/>
          <w:sz w:val="18"/>
          <w:szCs w:val="18"/>
        </w:rPr>
        <w:t xml:space="preserve"> </w:t>
      </w:r>
      <w:r w:rsidR="008E1F03" w:rsidRPr="001F7D90">
        <w:rPr>
          <w:rFonts w:ascii="Arial" w:eastAsia="Arial" w:hAnsi="Arial" w:cs="Arial"/>
          <w:bCs/>
          <w:i/>
          <w:iCs/>
          <w:sz w:val="18"/>
          <w:szCs w:val="18"/>
        </w:rPr>
        <w:t xml:space="preserve">прохождения </w:t>
      </w:r>
      <w:r w:rsidR="00704ECD" w:rsidRPr="001F7D90">
        <w:rPr>
          <w:rFonts w:ascii="Arial" w:eastAsia="Arial" w:hAnsi="Arial" w:cs="Arial"/>
          <w:bCs/>
          <w:i/>
          <w:iCs/>
          <w:sz w:val="18"/>
          <w:szCs w:val="18"/>
        </w:rPr>
        <w:t>СУ-</w:t>
      </w:r>
      <w:r w:rsidRPr="001F7D90">
        <w:rPr>
          <w:rFonts w:ascii="Arial" w:eastAsia="Arial" w:hAnsi="Arial" w:cs="Arial"/>
          <w:bCs/>
          <w:i/>
          <w:iCs/>
          <w:sz w:val="18"/>
          <w:szCs w:val="18"/>
        </w:rPr>
        <w:t xml:space="preserve">1 </w:t>
      </w:r>
      <w:r w:rsidR="00AF655C" w:rsidRPr="001F7D90">
        <w:rPr>
          <w:rFonts w:ascii="Arial" w:eastAsia="Arial" w:hAnsi="Arial" w:cs="Arial"/>
          <w:bCs/>
          <w:i/>
          <w:iCs/>
          <w:sz w:val="18"/>
          <w:szCs w:val="18"/>
        </w:rPr>
        <w:t>=</w:t>
      </w:r>
      <w:r w:rsidRPr="001F7D90">
        <w:rPr>
          <w:rFonts w:ascii="Arial" w:eastAsia="Arial" w:hAnsi="Arial" w:cs="Arial"/>
          <w:bCs/>
          <w:i/>
          <w:iCs/>
          <w:sz w:val="18"/>
          <w:szCs w:val="18"/>
        </w:rPr>
        <w:t xml:space="preserve"> </w:t>
      </w:r>
      <w:r w:rsidR="00F738CF">
        <w:rPr>
          <w:rFonts w:ascii="Arial" w:eastAsia="Arial" w:hAnsi="Arial" w:cs="Arial"/>
          <w:bCs/>
          <w:i/>
          <w:iCs/>
          <w:sz w:val="18"/>
          <w:szCs w:val="18"/>
        </w:rPr>
        <w:t>4 часа</w:t>
      </w:r>
      <w:r w:rsidRPr="001F7D90">
        <w:rPr>
          <w:rFonts w:ascii="Arial" w:eastAsia="Arial" w:hAnsi="Arial" w:cs="Arial"/>
          <w:bCs/>
          <w:i/>
          <w:iCs/>
          <w:sz w:val="18"/>
          <w:szCs w:val="18"/>
        </w:rPr>
        <w:t>)</w:t>
      </w:r>
    </w:p>
    <w:p w14:paraId="441D2036" w14:textId="3CD404DE" w:rsidR="009A6669" w:rsidRPr="001F7D90" w:rsidRDefault="009A6669"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rPr>
        <w:t>прим.</w:t>
      </w:r>
      <w:r w:rsidR="007059A2" w:rsidRPr="001F7D90">
        <w:rPr>
          <w:rFonts w:ascii="Arial" w:eastAsia="Arial" w:hAnsi="Arial" w:cs="Arial"/>
          <w:bCs/>
        </w:rPr>
        <w:t>1</w:t>
      </w:r>
      <w:r w:rsidR="009E513B">
        <w:rPr>
          <w:rFonts w:ascii="Arial" w:eastAsia="Arial" w:hAnsi="Arial" w:cs="Arial"/>
          <w:bCs/>
        </w:rPr>
        <w:t>9</w:t>
      </w:r>
      <w:r w:rsidRPr="001F7D90">
        <w:rPr>
          <w:rFonts w:ascii="Arial" w:eastAsia="Arial" w:hAnsi="Arial" w:cs="Arial"/>
          <w:bCs/>
        </w:rPr>
        <w:t>:</w:t>
      </w:r>
      <w:r w:rsidR="007059A2" w:rsidRPr="001F7D90">
        <w:rPr>
          <w:rFonts w:ascii="Arial" w:eastAsia="Arial" w:hAnsi="Arial" w:cs="Arial"/>
          <w:bCs/>
        </w:rPr>
        <w:t>0</w:t>
      </w:r>
      <w:r w:rsidRPr="001F7D90">
        <w:rPr>
          <w:rFonts w:ascii="Arial" w:eastAsia="Arial" w:hAnsi="Arial" w:cs="Arial"/>
          <w:bCs/>
        </w:rPr>
        <w:t xml:space="preserve">0 ― Закрытие старта </w:t>
      </w:r>
      <w:r w:rsidRPr="001F7D90">
        <w:rPr>
          <w:rFonts w:ascii="Arial" w:eastAsia="Arial" w:hAnsi="Arial" w:cs="Arial"/>
          <w:b/>
        </w:rPr>
        <w:t>СУ-1</w:t>
      </w:r>
    </w:p>
    <w:p w14:paraId="67183D08" w14:textId="6E332F1D" w:rsidR="009A6669" w:rsidRPr="001F7D90" w:rsidRDefault="009A6669"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i/>
          <w:iCs/>
          <w:sz w:val="18"/>
          <w:szCs w:val="18"/>
        </w:rPr>
      </w:pPr>
      <w:r w:rsidRPr="001F7D90">
        <w:rPr>
          <w:rFonts w:ascii="Arial" w:eastAsia="Arial" w:hAnsi="Arial" w:cs="Arial"/>
          <w:bCs/>
          <w:i/>
          <w:iCs/>
          <w:sz w:val="18"/>
          <w:szCs w:val="18"/>
        </w:rPr>
        <w:t>(старт закрывается через 30 минут после времени старта последнего экипажа, указанного в стартовой ведомости)</w:t>
      </w:r>
    </w:p>
    <w:p w14:paraId="27EA3B38" w14:textId="7D07D157" w:rsidR="009A6669" w:rsidRPr="001F7D90" w:rsidRDefault="009A6669"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rPr>
        <w:t>прим.</w:t>
      </w:r>
      <w:r w:rsidR="00F738CF">
        <w:rPr>
          <w:rFonts w:ascii="Arial" w:eastAsia="Arial" w:hAnsi="Arial" w:cs="Arial"/>
          <w:bCs/>
        </w:rPr>
        <w:t>23</w:t>
      </w:r>
      <w:r w:rsidRPr="001F7D90">
        <w:rPr>
          <w:rFonts w:ascii="Arial" w:eastAsia="Arial" w:hAnsi="Arial" w:cs="Arial"/>
          <w:bCs/>
        </w:rPr>
        <w:t>:</w:t>
      </w:r>
      <w:r w:rsidR="007059A2" w:rsidRPr="001F7D90">
        <w:rPr>
          <w:rFonts w:ascii="Arial" w:eastAsia="Arial" w:hAnsi="Arial" w:cs="Arial"/>
          <w:bCs/>
        </w:rPr>
        <w:t>00</w:t>
      </w:r>
      <w:r w:rsidRPr="001F7D90">
        <w:rPr>
          <w:rFonts w:ascii="Arial" w:eastAsia="Arial" w:hAnsi="Arial" w:cs="Arial"/>
          <w:bCs/>
        </w:rPr>
        <w:t xml:space="preserve"> ― Закрытие финиша </w:t>
      </w:r>
      <w:r w:rsidRPr="001F7D90">
        <w:rPr>
          <w:rFonts w:ascii="Arial" w:eastAsia="Arial" w:hAnsi="Arial" w:cs="Arial"/>
          <w:b/>
        </w:rPr>
        <w:t>СУ-1</w:t>
      </w:r>
    </w:p>
    <w:p w14:paraId="3AAF4290" w14:textId="458E70C0" w:rsidR="0073071E" w:rsidRPr="001F7D90" w:rsidRDefault="009A6669"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i/>
          <w:iCs/>
          <w:sz w:val="18"/>
          <w:szCs w:val="18"/>
        </w:rPr>
      </w:pPr>
      <w:r w:rsidRPr="001F7D90">
        <w:rPr>
          <w:rFonts w:ascii="Arial" w:eastAsia="Arial" w:hAnsi="Arial" w:cs="Arial"/>
          <w:bCs/>
          <w:i/>
          <w:iCs/>
          <w:sz w:val="18"/>
          <w:szCs w:val="18"/>
        </w:rPr>
        <w:t>(финиш закрывается через 30 минут после расчетного времени финиша последнего экипажа (определяется как время старта последнего экипажа, указанного в стартовой ведомости, увеличенное на установленный норматив прохождения СУ-1)</w:t>
      </w:r>
    </w:p>
    <w:p w14:paraId="44F7603D" w14:textId="66DFF4F1" w:rsidR="0073071E" w:rsidRPr="001F7D90" w:rsidRDefault="0073071E"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rPr>
        <w:t xml:space="preserve">до </w:t>
      </w:r>
      <w:r w:rsidR="00F738CF">
        <w:rPr>
          <w:rFonts w:ascii="Arial" w:eastAsia="Arial" w:hAnsi="Arial" w:cs="Arial"/>
          <w:bCs/>
        </w:rPr>
        <w:t>23:30</w:t>
      </w:r>
      <w:r w:rsidRPr="001F7D90">
        <w:rPr>
          <w:rFonts w:ascii="Arial" w:eastAsia="Arial" w:hAnsi="Arial" w:cs="Arial"/>
          <w:bCs/>
        </w:rPr>
        <w:tab/>
        <w:t xml:space="preserve">― сдача треков </w:t>
      </w:r>
      <w:r w:rsidRPr="00F738CF">
        <w:rPr>
          <w:rFonts w:ascii="Arial" w:eastAsia="Arial" w:hAnsi="Arial" w:cs="Arial"/>
          <w:b/>
        </w:rPr>
        <w:t>СУ-1</w:t>
      </w:r>
      <w:r w:rsidRPr="001F7D90">
        <w:rPr>
          <w:rFonts w:ascii="Arial" w:eastAsia="Arial" w:hAnsi="Arial" w:cs="Arial"/>
          <w:bCs/>
        </w:rPr>
        <w:t xml:space="preserve"> в навигационную службу</w:t>
      </w:r>
    </w:p>
    <w:p w14:paraId="749A5C8D" w14:textId="77777777" w:rsidR="0073071E" w:rsidRPr="001F7D90" w:rsidRDefault="0073071E" w:rsidP="0073071E">
      <w:pPr>
        <w:pBdr>
          <w:top w:val="nil"/>
          <w:left w:val="nil"/>
          <w:bottom w:val="nil"/>
          <w:right w:val="nil"/>
          <w:between w:val="nil"/>
        </w:pBdr>
        <w:tabs>
          <w:tab w:val="left" w:pos="567"/>
          <w:tab w:val="left" w:pos="820"/>
          <w:tab w:val="left" w:pos="920"/>
        </w:tabs>
        <w:spacing w:line="237" w:lineRule="auto"/>
        <w:jc w:val="both"/>
        <w:rPr>
          <w:rFonts w:ascii="Arial" w:eastAsia="Arial" w:hAnsi="Arial" w:cs="Arial"/>
          <w:bCs/>
        </w:rPr>
      </w:pPr>
    </w:p>
    <w:p w14:paraId="218C1255" w14:textId="02F903E2" w:rsidR="0073071E" w:rsidRPr="001F7D90" w:rsidRDefault="0073071E" w:rsidP="0073071E">
      <w:pPr>
        <w:pBdr>
          <w:top w:val="nil"/>
          <w:left w:val="nil"/>
          <w:bottom w:val="nil"/>
          <w:right w:val="nil"/>
          <w:between w:val="nil"/>
        </w:pBdr>
        <w:tabs>
          <w:tab w:val="left" w:pos="567"/>
          <w:tab w:val="left" w:pos="820"/>
          <w:tab w:val="left" w:pos="920"/>
        </w:tabs>
        <w:spacing w:line="237" w:lineRule="auto"/>
        <w:jc w:val="both"/>
        <w:rPr>
          <w:rFonts w:ascii="Arial" w:eastAsia="Arial" w:hAnsi="Arial" w:cs="Arial"/>
          <w:b/>
        </w:rPr>
      </w:pPr>
      <w:r w:rsidRPr="001F7D90">
        <w:rPr>
          <w:rFonts w:ascii="Arial" w:eastAsia="Arial" w:hAnsi="Arial" w:cs="Arial"/>
          <w:bCs/>
        </w:rPr>
        <w:t xml:space="preserve">          </w:t>
      </w:r>
      <w:r w:rsidR="00F738CF">
        <w:rPr>
          <w:rFonts w:ascii="Arial" w:eastAsia="Arial" w:hAnsi="Arial" w:cs="Arial"/>
          <w:b/>
        </w:rPr>
        <w:t>28 сентября</w:t>
      </w:r>
      <w:r w:rsidRPr="001F7D90">
        <w:rPr>
          <w:rFonts w:ascii="Arial" w:eastAsia="Arial" w:hAnsi="Arial" w:cs="Arial"/>
          <w:b/>
        </w:rPr>
        <w:t xml:space="preserve"> 2024, </w:t>
      </w:r>
      <w:r w:rsidR="00F738CF">
        <w:rPr>
          <w:rFonts w:ascii="Arial" w:eastAsia="Arial" w:hAnsi="Arial" w:cs="Arial"/>
          <w:b/>
        </w:rPr>
        <w:t>суббота</w:t>
      </w:r>
    </w:p>
    <w:p w14:paraId="50702EDE" w14:textId="070A2DD8" w:rsidR="00F738CF" w:rsidRDefault="00F738CF"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 xml:space="preserve">08:00 </w:t>
      </w:r>
      <w:r w:rsidRPr="001F7D90">
        <w:rPr>
          <w:rFonts w:ascii="Arial" w:eastAsia="Arial" w:hAnsi="Arial" w:cs="Arial"/>
          <w:bCs/>
        </w:rPr>
        <w:t xml:space="preserve">― </w:t>
      </w:r>
      <w:r>
        <w:rPr>
          <w:rFonts w:ascii="Arial" w:eastAsia="Arial" w:hAnsi="Arial" w:cs="Arial"/>
          <w:bCs/>
        </w:rPr>
        <w:t>публикация предварительных промежуточных результатов после СУ-1</w:t>
      </w:r>
      <w:r w:rsidR="00584EEB">
        <w:rPr>
          <w:rFonts w:ascii="Arial" w:eastAsia="Arial" w:hAnsi="Arial" w:cs="Arial"/>
          <w:bCs/>
        </w:rPr>
        <w:t xml:space="preserve">, стартового протокола </w:t>
      </w:r>
      <w:r w:rsidR="00584EEB" w:rsidRPr="00584EEB">
        <w:rPr>
          <w:rFonts w:ascii="Arial" w:eastAsia="Arial" w:hAnsi="Arial" w:cs="Arial"/>
          <w:b/>
        </w:rPr>
        <w:t>СУ-2</w:t>
      </w:r>
    </w:p>
    <w:p w14:paraId="68A66004" w14:textId="10052453" w:rsidR="00F738CF" w:rsidRDefault="00F738CF"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 xml:space="preserve">08:00-09:00 </w:t>
      </w:r>
      <w:r w:rsidRPr="001F7D90">
        <w:rPr>
          <w:rFonts w:ascii="Arial" w:eastAsia="Arial" w:hAnsi="Arial" w:cs="Arial"/>
          <w:bCs/>
        </w:rPr>
        <w:t>― Предстартовый медицинский контроль (штаб соревнования)</w:t>
      </w:r>
    </w:p>
    <w:p w14:paraId="2712E4D0" w14:textId="13038696" w:rsidR="00291344" w:rsidRPr="001F7D90" w:rsidRDefault="00F738CF"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09:3</w:t>
      </w:r>
      <w:r w:rsidR="0073071E" w:rsidRPr="001F7D90">
        <w:rPr>
          <w:rFonts w:ascii="Arial" w:eastAsia="Arial" w:hAnsi="Arial" w:cs="Arial"/>
          <w:bCs/>
        </w:rPr>
        <w:t xml:space="preserve">0 – Старт первого экипажа </w:t>
      </w:r>
      <w:r w:rsidR="00584EEB" w:rsidRPr="001F7D90">
        <w:rPr>
          <w:rFonts w:ascii="Arial" w:eastAsia="Arial" w:hAnsi="Arial" w:cs="Arial"/>
          <w:bCs/>
        </w:rPr>
        <w:t xml:space="preserve">(согласно Дорожной Книге) </w:t>
      </w:r>
      <w:r w:rsidR="0073071E" w:rsidRPr="001F7D90">
        <w:rPr>
          <w:rFonts w:ascii="Arial" w:eastAsia="Arial" w:hAnsi="Arial" w:cs="Arial"/>
          <w:bCs/>
        </w:rPr>
        <w:t xml:space="preserve">на </w:t>
      </w:r>
      <w:r w:rsidR="0073071E" w:rsidRPr="001F7D90">
        <w:rPr>
          <w:rFonts w:ascii="Arial" w:eastAsia="Arial" w:hAnsi="Arial" w:cs="Arial"/>
          <w:b/>
        </w:rPr>
        <w:t>СУ</w:t>
      </w:r>
      <w:r w:rsidR="00291344" w:rsidRPr="001F7D90">
        <w:rPr>
          <w:rFonts w:ascii="Arial" w:eastAsia="Arial" w:hAnsi="Arial" w:cs="Arial"/>
          <w:b/>
        </w:rPr>
        <w:t>-</w:t>
      </w:r>
      <w:r w:rsidR="0073071E" w:rsidRPr="001F7D90">
        <w:rPr>
          <w:rFonts w:ascii="Arial" w:eastAsia="Arial" w:hAnsi="Arial" w:cs="Arial"/>
          <w:b/>
        </w:rPr>
        <w:t>2</w:t>
      </w:r>
      <w:r w:rsidR="000242D9" w:rsidRPr="001F7D90">
        <w:rPr>
          <w:rFonts w:ascii="Arial" w:eastAsia="Arial" w:hAnsi="Arial" w:cs="Arial"/>
          <w:bCs/>
        </w:rPr>
        <w:t xml:space="preserve"> </w:t>
      </w:r>
    </w:p>
    <w:p w14:paraId="1AAC2940" w14:textId="43A88C1F" w:rsidR="0073071E" w:rsidRPr="001F7D90" w:rsidRDefault="00291344"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i/>
          <w:iCs/>
          <w:sz w:val="18"/>
          <w:szCs w:val="18"/>
        </w:rPr>
        <w:t xml:space="preserve">(норматив прохождения СУ-2 = </w:t>
      </w:r>
      <w:r w:rsidR="001D6D6F">
        <w:rPr>
          <w:rFonts w:ascii="Arial" w:eastAsia="Arial" w:hAnsi="Arial" w:cs="Arial"/>
          <w:bCs/>
          <w:i/>
          <w:iCs/>
          <w:sz w:val="18"/>
          <w:szCs w:val="18"/>
        </w:rPr>
        <w:t>10</w:t>
      </w:r>
      <w:r w:rsidR="00584EEB">
        <w:rPr>
          <w:rFonts w:ascii="Arial" w:eastAsia="Arial" w:hAnsi="Arial" w:cs="Arial"/>
          <w:bCs/>
          <w:i/>
          <w:iCs/>
          <w:sz w:val="18"/>
          <w:szCs w:val="18"/>
        </w:rPr>
        <w:t xml:space="preserve"> часов</w:t>
      </w:r>
      <w:r w:rsidRPr="001F7D90">
        <w:rPr>
          <w:rFonts w:ascii="Arial" w:eastAsia="Arial" w:hAnsi="Arial" w:cs="Arial"/>
          <w:bCs/>
          <w:i/>
          <w:iCs/>
          <w:sz w:val="18"/>
          <w:szCs w:val="18"/>
        </w:rPr>
        <w:t>)</w:t>
      </w:r>
      <w:r w:rsidRPr="001F7D90">
        <w:rPr>
          <w:rFonts w:ascii="Arial" w:eastAsia="Arial" w:hAnsi="Arial" w:cs="Arial"/>
          <w:bCs/>
        </w:rPr>
        <w:t xml:space="preserve"> </w:t>
      </w:r>
    </w:p>
    <w:p w14:paraId="4E39FB1D" w14:textId="3D507CEF" w:rsidR="0073071E" w:rsidRPr="001F7D90" w:rsidRDefault="00EA4FB6"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rPr>
        <w:t>п</w:t>
      </w:r>
      <w:r w:rsidR="0073071E" w:rsidRPr="001F7D90">
        <w:rPr>
          <w:rFonts w:ascii="Arial" w:eastAsia="Arial" w:hAnsi="Arial" w:cs="Arial"/>
          <w:bCs/>
        </w:rPr>
        <w:t>рим.</w:t>
      </w:r>
      <w:r w:rsidR="00584EEB">
        <w:rPr>
          <w:rFonts w:ascii="Arial" w:eastAsia="Arial" w:hAnsi="Arial" w:cs="Arial"/>
          <w:bCs/>
        </w:rPr>
        <w:t>10:30</w:t>
      </w:r>
      <w:r w:rsidR="0073071E" w:rsidRPr="001F7D90">
        <w:rPr>
          <w:rFonts w:ascii="Arial" w:eastAsia="Arial" w:hAnsi="Arial" w:cs="Arial"/>
          <w:bCs/>
        </w:rPr>
        <w:t xml:space="preserve"> ― Закрытие старта </w:t>
      </w:r>
      <w:r w:rsidR="0073071E" w:rsidRPr="001F7D90">
        <w:rPr>
          <w:rFonts w:ascii="Arial" w:eastAsia="Arial" w:hAnsi="Arial" w:cs="Arial"/>
          <w:b/>
        </w:rPr>
        <w:t>СУ-2</w:t>
      </w:r>
    </w:p>
    <w:p w14:paraId="0F7FD461" w14:textId="77777777" w:rsidR="00E04289" w:rsidRPr="001F7D90" w:rsidRDefault="00E04289" w:rsidP="00E0428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i/>
          <w:iCs/>
          <w:sz w:val="18"/>
          <w:szCs w:val="18"/>
        </w:rPr>
      </w:pPr>
      <w:r w:rsidRPr="001F7D90">
        <w:rPr>
          <w:rFonts w:ascii="Arial" w:eastAsia="Arial" w:hAnsi="Arial" w:cs="Arial"/>
          <w:bCs/>
          <w:i/>
          <w:iCs/>
          <w:sz w:val="18"/>
          <w:szCs w:val="18"/>
        </w:rPr>
        <w:t>(старт закрывается через 30 минут после времени старта последнего экипажа, указанного в стартовой ведомости)</w:t>
      </w:r>
    </w:p>
    <w:p w14:paraId="569CA249" w14:textId="3D9D6491" w:rsidR="0073071E" w:rsidRPr="001F7D90" w:rsidRDefault="00E04289" w:rsidP="0073071E">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rPr>
        <w:t>прим.</w:t>
      </w:r>
      <w:r w:rsidR="001D6D6F">
        <w:rPr>
          <w:rFonts w:ascii="Arial" w:eastAsia="Arial" w:hAnsi="Arial" w:cs="Arial"/>
          <w:bCs/>
        </w:rPr>
        <w:t>20</w:t>
      </w:r>
      <w:r w:rsidR="00584EEB">
        <w:rPr>
          <w:rFonts w:ascii="Arial" w:eastAsia="Arial" w:hAnsi="Arial" w:cs="Arial"/>
          <w:bCs/>
        </w:rPr>
        <w:t>:30</w:t>
      </w:r>
      <w:r w:rsidR="0073071E" w:rsidRPr="001F7D90">
        <w:rPr>
          <w:rFonts w:ascii="Arial" w:eastAsia="Arial" w:hAnsi="Arial" w:cs="Arial"/>
          <w:bCs/>
        </w:rPr>
        <w:t xml:space="preserve"> ― </w:t>
      </w:r>
      <w:r w:rsidRPr="001F7D90">
        <w:rPr>
          <w:rFonts w:ascii="Arial" w:eastAsia="Arial" w:hAnsi="Arial" w:cs="Arial"/>
          <w:bCs/>
        </w:rPr>
        <w:t xml:space="preserve">Закрытие </w:t>
      </w:r>
      <w:r w:rsidR="0073071E" w:rsidRPr="001F7D90">
        <w:rPr>
          <w:rFonts w:ascii="Arial" w:eastAsia="Arial" w:hAnsi="Arial" w:cs="Arial"/>
          <w:bCs/>
        </w:rPr>
        <w:t xml:space="preserve">финиша </w:t>
      </w:r>
      <w:r w:rsidR="0073071E" w:rsidRPr="001F7D90">
        <w:rPr>
          <w:rFonts w:ascii="Arial" w:eastAsia="Arial" w:hAnsi="Arial" w:cs="Arial"/>
          <w:b/>
        </w:rPr>
        <w:t>СУ-2</w:t>
      </w:r>
      <w:r w:rsidR="0073071E" w:rsidRPr="001F7D90">
        <w:rPr>
          <w:rFonts w:ascii="Arial" w:eastAsia="Arial" w:hAnsi="Arial" w:cs="Arial"/>
          <w:bCs/>
        </w:rPr>
        <w:t xml:space="preserve"> </w:t>
      </w:r>
    </w:p>
    <w:p w14:paraId="35B00278" w14:textId="5BA1EF5C" w:rsidR="00C30168" w:rsidRPr="001F7D90" w:rsidRDefault="00C30168" w:rsidP="00C30168">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i/>
          <w:iCs/>
          <w:sz w:val="18"/>
          <w:szCs w:val="18"/>
        </w:rPr>
      </w:pPr>
      <w:r w:rsidRPr="001F7D90">
        <w:rPr>
          <w:rFonts w:ascii="Arial" w:eastAsia="Arial" w:hAnsi="Arial" w:cs="Arial"/>
          <w:bCs/>
          <w:i/>
          <w:iCs/>
          <w:sz w:val="18"/>
          <w:szCs w:val="18"/>
        </w:rPr>
        <w:t>(финиш закрывается через 30 минут после расчетного времени финиша последнего экипажа (определяется как время старта последнего экипажа, указанного в стартовой ведомости, увеличенное на установленный норматив прохождения СУ-2)</w:t>
      </w:r>
    </w:p>
    <w:p w14:paraId="528F6D8D" w14:textId="23FC5383" w:rsidR="00584EEB" w:rsidRPr="001F7D90" w:rsidRDefault="00584EEB" w:rsidP="00584EEB">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sidRPr="001F7D90">
        <w:rPr>
          <w:rFonts w:ascii="Arial" w:eastAsia="Arial" w:hAnsi="Arial" w:cs="Arial"/>
          <w:bCs/>
        </w:rPr>
        <w:t xml:space="preserve">до </w:t>
      </w:r>
      <w:r>
        <w:rPr>
          <w:rFonts w:ascii="Arial" w:eastAsia="Arial" w:hAnsi="Arial" w:cs="Arial"/>
          <w:bCs/>
        </w:rPr>
        <w:t>2</w:t>
      </w:r>
      <w:r w:rsidR="001D6D6F">
        <w:rPr>
          <w:rFonts w:ascii="Arial" w:eastAsia="Arial" w:hAnsi="Arial" w:cs="Arial"/>
          <w:bCs/>
        </w:rPr>
        <w:t>1</w:t>
      </w:r>
      <w:r>
        <w:rPr>
          <w:rFonts w:ascii="Arial" w:eastAsia="Arial" w:hAnsi="Arial" w:cs="Arial"/>
          <w:bCs/>
        </w:rPr>
        <w:t>:00</w:t>
      </w:r>
      <w:r w:rsidRPr="001F7D90">
        <w:rPr>
          <w:rFonts w:ascii="Arial" w:eastAsia="Arial" w:hAnsi="Arial" w:cs="Arial"/>
          <w:bCs/>
        </w:rPr>
        <w:tab/>
        <w:t xml:space="preserve">― сдача треков </w:t>
      </w:r>
      <w:r w:rsidRPr="00E52F9A">
        <w:rPr>
          <w:rFonts w:ascii="Arial" w:eastAsia="Arial" w:hAnsi="Arial" w:cs="Arial"/>
          <w:b/>
        </w:rPr>
        <w:t>СУ-</w:t>
      </w:r>
      <w:r w:rsidR="001D6D6F" w:rsidRPr="00E52F9A">
        <w:rPr>
          <w:rFonts w:ascii="Arial" w:eastAsia="Arial" w:hAnsi="Arial" w:cs="Arial"/>
          <w:b/>
        </w:rPr>
        <w:t>2</w:t>
      </w:r>
      <w:r w:rsidRPr="001F7D90">
        <w:rPr>
          <w:rFonts w:ascii="Arial" w:eastAsia="Arial" w:hAnsi="Arial" w:cs="Arial"/>
          <w:bCs/>
        </w:rPr>
        <w:t xml:space="preserve"> в навигационную службу</w:t>
      </w:r>
    </w:p>
    <w:p w14:paraId="24B3C84F" w14:textId="3BA67EA7" w:rsidR="009A6669" w:rsidRDefault="001D6D6F"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22</w:t>
      </w:r>
      <w:r w:rsidR="000242D9" w:rsidRPr="001F7D90">
        <w:rPr>
          <w:rFonts w:ascii="Arial" w:eastAsia="Arial" w:hAnsi="Arial" w:cs="Arial"/>
          <w:bCs/>
        </w:rPr>
        <w:t xml:space="preserve">:00 </w:t>
      </w:r>
      <w:r w:rsidR="009A6669" w:rsidRPr="001F7D90">
        <w:rPr>
          <w:rFonts w:ascii="Arial" w:eastAsia="Arial" w:hAnsi="Arial" w:cs="Arial"/>
          <w:bCs/>
        </w:rPr>
        <w:t>― Публикация предварительных результатов (штаб соревнования)</w:t>
      </w:r>
    </w:p>
    <w:p w14:paraId="51471B4E" w14:textId="10038281" w:rsidR="00584EEB" w:rsidRPr="001F7D90" w:rsidRDefault="001D6D6F" w:rsidP="00584EEB">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22</w:t>
      </w:r>
      <w:r w:rsidR="00584EEB" w:rsidRPr="001F7D90">
        <w:rPr>
          <w:rFonts w:ascii="Arial" w:eastAsia="Arial" w:hAnsi="Arial" w:cs="Arial"/>
          <w:bCs/>
        </w:rPr>
        <w:t>:00-</w:t>
      </w:r>
      <w:r>
        <w:rPr>
          <w:rFonts w:ascii="Arial" w:eastAsia="Arial" w:hAnsi="Arial" w:cs="Arial"/>
          <w:bCs/>
        </w:rPr>
        <w:t>22</w:t>
      </w:r>
      <w:r w:rsidR="00584EEB" w:rsidRPr="001F7D90">
        <w:rPr>
          <w:rFonts w:ascii="Arial" w:eastAsia="Arial" w:hAnsi="Arial" w:cs="Arial"/>
          <w:bCs/>
        </w:rPr>
        <w:t>:30 ― Время на подачу протестов в соответствии с п.16.2.г) настоящего Регламента</w:t>
      </w:r>
    </w:p>
    <w:p w14:paraId="1BF8E8E3" w14:textId="24954E06" w:rsidR="00E752D1" w:rsidRDefault="001D6D6F" w:rsidP="00E752D1">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22</w:t>
      </w:r>
      <w:r w:rsidR="00584EEB">
        <w:rPr>
          <w:rFonts w:ascii="Arial" w:eastAsia="Arial" w:hAnsi="Arial" w:cs="Arial"/>
          <w:bCs/>
        </w:rPr>
        <w:t>:30</w:t>
      </w:r>
      <w:r w:rsidR="00E752D1" w:rsidRPr="001F7D90">
        <w:rPr>
          <w:rFonts w:ascii="Arial" w:eastAsia="Arial" w:hAnsi="Arial" w:cs="Arial"/>
          <w:bCs/>
        </w:rPr>
        <w:t xml:space="preserve"> ― </w:t>
      </w:r>
      <w:r w:rsidR="00E752D1">
        <w:rPr>
          <w:rFonts w:ascii="Arial" w:eastAsia="Arial" w:hAnsi="Arial" w:cs="Arial"/>
          <w:bCs/>
        </w:rPr>
        <w:t>Заключительное заседание КСК</w:t>
      </w:r>
    </w:p>
    <w:p w14:paraId="59A71D36" w14:textId="3B31C0D8" w:rsidR="009A6669" w:rsidRPr="001F7D90" w:rsidRDefault="001D6D6F"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r>
        <w:rPr>
          <w:rFonts w:ascii="Arial" w:eastAsia="Arial" w:hAnsi="Arial" w:cs="Arial"/>
          <w:bCs/>
        </w:rPr>
        <w:t>23</w:t>
      </w:r>
      <w:r w:rsidR="009A6669" w:rsidRPr="001F7D90">
        <w:rPr>
          <w:rFonts w:ascii="Arial" w:eastAsia="Arial" w:hAnsi="Arial" w:cs="Arial"/>
          <w:bCs/>
        </w:rPr>
        <w:t>:00 ― Награждение победителей и призеров, закрытие соревнования (штаб соревнования)</w:t>
      </w:r>
    </w:p>
    <w:p w14:paraId="11945796" w14:textId="77777777" w:rsidR="009A6669" w:rsidRPr="001F7D90" w:rsidRDefault="009A6669"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rPr>
      </w:pPr>
    </w:p>
    <w:p w14:paraId="51C36AF2" w14:textId="74D10FAA" w:rsidR="009A6669" w:rsidRPr="001F7D90" w:rsidRDefault="009A6669" w:rsidP="009A666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bCs/>
          <w:i/>
          <w:iCs/>
        </w:rPr>
      </w:pPr>
      <w:r w:rsidRPr="001F7D90">
        <w:rPr>
          <w:rFonts w:ascii="Arial" w:eastAsia="Arial" w:hAnsi="Arial" w:cs="Arial"/>
          <w:bCs/>
          <w:i/>
          <w:iCs/>
        </w:rPr>
        <w:t>* Программа соревнования может быть изменена соответствующим бюллетенем.</w:t>
      </w:r>
    </w:p>
    <w:p w14:paraId="06250A11" w14:textId="77777777" w:rsidR="00E545E9" w:rsidRPr="001F7D90" w:rsidRDefault="00E545E9" w:rsidP="00E545E9">
      <w:pPr>
        <w:pBdr>
          <w:top w:val="nil"/>
          <w:left w:val="nil"/>
          <w:bottom w:val="nil"/>
          <w:right w:val="nil"/>
          <w:between w:val="nil"/>
        </w:pBdr>
        <w:ind w:left="357"/>
        <w:jc w:val="both"/>
        <w:rPr>
          <w:rFonts w:ascii="Arial" w:eastAsia="Arial" w:hAnsi="Arial" w:cs="Arial"/>
        </w:rPr>
      </w:pPr>
    </w:p>
    <w:p w14:paraId="55FFEC24"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РЕГИСТРАЦИЯ УЧАСТНИКОВ. АДМИНИСТРАТИВНЫЕ, МЕДИЦИНСКИЕ И ТЕХНИЧЕСКИЕ ПРОВЕРКИ</w:t>
      </w:r>
    </w:p>
    <w:p w14:paraId="5613033C"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326FECB0" w14:textId="7E7D8062" w:rsidR="00E545E9" w:rsidRPr="001F7D90" w:rsidRDefault="00BB5324"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9</w:t>
      </w:r>
      <w:r w:rsidR="00E545E9" w:rsidRPr="001F7D90">
        <w:rPr>
          <w:rFonts w:ascii="Arial" w:eastAsia="Arial" w:hAnsi="Arial" w:cs="Arial"/>
        </w:rPr>
        <w:t>.1. Участники соревнования (члены экипажа) обязаны прибыть на регистрацию в установленное настоящим Регламентом время и место, предоставить для осмотра автомобиль и экипировку, оформить и предъявить необходимые документы, пройти все требуемые для регистрации процедуры (административный контроль, медицинский контроль и техническую инспекцию) до окончания времени работы соответствующих служб и комиссий.</w:t>
      </w:r>
    </w:p>
    <w:p w14:paraId="0AD7F841" w14:textId="086BC184" w:rsidR="00E545E9" w:rsidRPr="001F7D90" w:rsidRDefault="00BB5324"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9</w:t>
      </w:r>
      <w:r w:rsidR="00E545E9" w:rsidRPr="001F7D90">
        <w:rPr>
          <w:rFonts w:ascii="Arial" w:eastAsia="Arial" w:hAnsi="Arial" w:cs="Arial"/>
        </w:rPr>
        <w:t xml:space="preserve">.2. </w:t>
      </w:r>
      <w:r w:rsidR="00E545E9" w:rsidRPr="001F7D90">
        <w:rPr>
          <w:rFonts w:ascii="Arial" w:eastAsia="Arial" w:hAnsi="Arial" w:cs="Arial"/>
          <w:b/>
        </w:rPr>
        <w:t>Административный контроль</w:t>
      </w:r>
    </w:p>
    <w:p w14:paraId="1A5B80B3" w14:textId="77777777" w:rsidR="00E545E9" w:rsidRPr="001F7D90" w:rsidRDefault="00E545E9" w:rsidP="00E545E9">
      <w:pPr>
        <w:pBdr>
          <w:top w:val="nil"/>
          <w:left w:val="nil"/>
          <w:bottom w:val="nil"/>
          <w:right w:val="nil"/>
          <w:between w:val="nil"/>
        </w:pBdr>
        <w:tabs>
          <w:tab w:val="left" w:pos="567"/>
          <w:tab w:val="left" w:pos="640"/>
        </w:tabs>
        <w:ind w:firstLine="567"/>
        <w:jc w:val="both"/>
        <w:rPr>
          <w:rFonts w:ascii="Arial" w:eastAsia="Arial" w:hAnsi="Arial" w:cs="Arial"/>
        </w:rPr>
      </w:pPr>
      <w:r w:rsidRPr="001F7D90">
        <w:rPr>
          <w:rFonts w:ascii="Arial" w:eastAsia="Arial" w:hAnsi="Arial" w:cs="Arial"/>
        </w:rPr>
        <w:t>Административные проверки 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43651783" w14:textId="4F400E09" w:rsidR="00E545E9" w:rsidRPr="001F7D90" w:rsidRDefault="00E545E9" w:rsidP="00E545E9">
      <w:pPr>
        <w:pBdr>
          <w:top w:val="nil"/>
          <w:left w:val="nil"/>
          <w:bottom w:val="nil"/>
          <w:right w:val="nil"/>
          <w:between w:val="nil"/>
        </w:pBdr>
        <w:tabs>
          <w:tab w:val="left" w:pos="567"/>
          <w:tab w:val="left" w:pos="640"/>
        </w:tabs>
        <w:ind w:firstLine="567"/>
        <w:jc w:val="both"/>
        <w:rPr>
          <w:rFonts w:ascii="Arial" w:eastAsia="Arial" w:hAnsi="Arial" w:cs="Arial"/>
        </w:rPr>
      </w:pPr>
      <w:r w:rsidRPr="001F7D90">
        <w:rPr>
          <w:rFonts w:ascii="Arial" w:eastAsia="Arial" w:hAnsi="Arial" w:cs="Arial"/>
        </w:rPr>
        <w:t xml:space="preserve">Порядок проведения административных онлайн-проверок установлен пунктом </w:t>
      </w:r>
      <w:r w:rsidR="00BB5324" w:rsidRPr="001F7D90">
        <w:rPr>
          <w:rFonts w:ascii="Arial" w:eastAsia="Arial" w:hAnsi="Arial" w:cs="Arial"/>
        </w:rPr>
        <w:t>7</w:t>
      </w:r>
      <w:r w:rsidRPr="001F7D90">
        <w:rPr>
          <w:rFonts w:ascii="Arial" w:eastAsia="Arial" w:hAnsi="Arial" w:cs="Arial"/>
        </w:rPr>
        <w:t xml:space="preserve">.1 настоящего </w:t>
      </w:r>
      <w:r w:rsidR="00D405C3" w:rsidRPr="001F7D90">
        <w:rPr>
          <w:rFonts w:ascii="Arial" w:eastAsia="Arial" w:hAnsi="Arial" w:cs="Arial"/>
        </w:rPr>
        <w:t>Р</w:t>
      </w:r>
      <w:r w:rsidRPr="001F7D90">
        <w:rPr>
          <w:rFonts w:ascii="Arial" w:eastAsia="Arial" w:hAnsi="Arial" w:cs="Arial"/>
        </w:rPr>
        <w:t>егламента.</w:t>
      </w:r>
    </w:p>
    <w:p w14:paraId="1843D72E" w14:textId="76638496" w:rsidR="00E545E9" w:rsidRPr="001F7D90" w:rsidRDefault="00BB5324" w:rsidP="00E545E9">
      <w:pPr>
        <w:pBdr>
          <w:top w:val="nil"/>
          <w:left w:val="nil"/>
          <w:bottom w:val="nil"/>
          <w:right w:val="nil"/>
          <w:between w:val="nil"/>
        </w:pBdr>
        <w:tabs>
          <w:tab w:val="left" w:pos="567"/>
          <w:tab w:val="left" w:pos="640"/>
        </w:tabs>
        <w:ind w:firstLine="567"/>
        <w:jc w:val="both"/>
        <w:rPr>
          <w:rFonts w:ascii="Arial" w:eastAsia="Arial" w:hAnsi="Arial" w:cs="Arial"/>
        </w:rPr>
      </w:pPr>
      <w:r w:rsidRPr="001F7D90">
        <w:rPr>
          <w:rFonts w:ascii="Arial" w:eastAsia="Arial" w:hAnsi="Arial" w:cs="Arial"/>
        </w:rPr>
        <w:t>9</w:t>
      </w:r>
      <w:r w:rsidR="00E545E9" w:rsidRPr="001F7D90">
        <w:rPr>
          <w:rFonts w:ascii="Arial" w:eastAsia="Arial" w:hAnsi="Arial" w:cs="Arial"/>
        </w:rPr>
        <w:t>.2.1.</w:t>
      </w:r>
      <w:r w:rsidR="00E545E9" w:rsidRPr="001F7D90">
        <w:rPr>
          <w:rFonts w:ascii="Arial" w:eastAsia="Arial" w:hAnsi="Arial" w:cs="Arial"/>
          <w:b/>
        </w:rPr>
        <w:t xml:space="preserve"> </w:t>
      </w:r>
      <w:r w:rsidR="00E545E9" w:rsidRPr="001F7D90">
        <w:rPr>
          <w:rFonts w:ascii="Arial" w:eastAsia="Arial" w:hAnsi="Arial" w:cs="Arial"/>
        </w:rPr>
        <w:t>Участники соревнования предоставляют в секретариат соревнования полностью заполненную заявочную форму с приложением документов, указанных в п.4.2 настоящего Регламента.</w:t>
      </w:r>
      <w:r w:rsidR="00E545E9" w:rsidRPr="001F7D90">
        <w:rPr>
          <w:rFonts w:ascii="Arial" w:eastAsia="Arial" w:hAnsi="Arial" w:cs="Arial"/>
          <w:b/>
        </w:rPr>
        <w:t xml:space="preserve"> </w:t>
      </w:r>
    </w:p>
    <w:p w14:paraId="7DA2CA56" w14:textId="454B8131" w:rsidR="00E545E9" w:rsidRPr="001F7D90" w:rsidRDefault="00BB5324" w:rsidP="00E545E9">
      <w:pPr>
        <w:pBdr>
          <w:top w:val="nil"/>
          <w:left w:val="nil"/>
          <w:bottom w:val="nil"/>
          <w:right w:val="nil"/>
          <w:between w:val="nil"/>
        </w:pBdr>
        <w:tabs>
          <w:tab w:val="left" w:pos="567"/>
        </w:tabs>
        <w:spacing w:line="235" w:lineRule="auto"/>
        <w:ind w:firstLine="561"/>
        <w:jc w:val="both"/>
        <w:rPr>
          <w:rFonts w:ascii="Arial" w:eastAsia="Arial" w:hAnsi="Arial" w:cs="Arial"/>
        </w:rPr>
      </w:pPr>
      <w:r w:rsidRPr="001F7D90">
        <w:rPr>
          <w:rFonts w:ascii="Arial" w:eastAsia="Arial" w:hAnsi="Arial" w:cs="Arial"/>
        </w:rPr>
        <w:t>9</w:t>
      </w:r>
      <w:r w:rsidR="00E545E9" w:rsidRPr="001F7D90">
        <w:rPr>
          <w:rFonts w:ascii="Arial" w:eastAsia="Arial" w:hAnsi="Arial" w:cs="Arial"/>
        </w:rPr>
        <w:t xml:space="preserve">.2.2. </w:t>
      </w:r>
      <w:r w:rsidR="00E545E9" w:rsidRPr="001F7D90">
        <w:rPr>
          <w:rFonts w:ascii="Arial" w:eastAsia="Arial" w:hAnsi="Arial" w:cs="Arial"/>
          <w:b/>
        </w:rPr>
        <w:t>На заявленный автомобиль</w:t>
      </w:r>
      <w:r w:rsidR="00E545E9" w:rsidRPr="001F7D90">
        <w:rPr>
          <w:rFonts w:ascii="Arial" w:eastAsia="Arial" w:hAnsi="Arial" w:cs="Arial"/>
        </w:rPr>
        <w:t xml:space="preserve"> участниками, указанными в п.</w:t>
      </w:r>
      <w:r w:rsidR="00B3057B" w:rsidRPr="001F7D90">
        <w:rPr>
          <w:rFonts w:ascii="Arial" w:eastAsia="Arial" w:hAnsi="Arial" w:cs="Arial"/>
        </w:rPr>
        <w:t>4.2</w:t>
      </w:r>
      <w:r w:rsidR="00E545E9" w:rsidRPr="001F7D90">
        <w:rPr>
          <w:rFonts w:ascii="Arial" w:eastAsia="Arial" w:hAnsi="Arial" w:cs="Arial"/>
        </w:rPr>
        <w:t xml:space="preserve"> настоящего Регламента, предоставляются:</w:t>
      </w:r>
    </w:p>
    <w:p w14:paraId="69394225" w14:textId="77777777" w:rsidR="00E545E9" w:rsidRPr="001F7D90" w:rsidRDefault="00E545E9" w:rsidP="00E545E9">
      <w:pPr>
        <w:numPr>
          <w:ilvl w:val="0"/>
          <w:numId w:val="2"/>
        </w:numPr>
        <w:pBdr>
          <w:top w:val="nil"/>
          <w:left w:val="nil"/>
          <w:bottom w:val="nil"/>
          <w:right w:val="nil"/>
          <w:between w:val="nil"/>
        </w:pBdr>
        <w:ind w:left="0" w:firstLine="567"/>
        <w:jc w:val="both"/>
      </w:pPr>
      <w:r w:rsidRPr="001F7D90">
        <w:rPr>
          <w:rFonts w:ascii="Arial" w:eastAsia="Arial" w:hAnsi="Arial" w:cs="Arial"/>
        </w:rPr>
        <w:t>технический паспорт (свидетельство о государственной регистрации) или спортивный технический паспорт БАФ или НАФ (для иностранных участников) на автомобиль;</w:t>
      </w:r>
    </w:p>
    <w:p w14:paraId="54AB7DDA" w14:textId="77777777" w:rsidR="00E545E9" w:rsidRPr="001F7D90" w:rsidRDefault="00E545E9" w:rsidP="00E545E9">
      <w:pPr>
        <w:numPr>
          <w:ilvl w:val="0"/>
          <w:numId w:val="2"/>
        </w:numPr>
        <w:pBdr>
          <w:top w:val="nil"/>
          <w:left w:val="nil"/>
          <w:bottom w:val="nil"/>
          <w:right w:val="nil"/>
          <w:between w:val="nil"/>
        </w:pBdr>
        <w:ind w:left="0" w:firstLine="567"/>
        <w:jc w:val="both"/>
      </w:pPr>
      <w:r w:rsidRPr="001F7D90">
        <w:rPr>
          <w:rFonts w:ascii="Arial" w:eastAsia="Arial" w:hAnsi="Arial" w:cs="Arial"/>
        </w:rPr>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5207EA10" w14:textId="517D22D1" w:rsidR="00E545E9" w:rsidRPr="001F7D90" w:rsidRDefault="00BB5324"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9</w:t>
      </w:r>
      <w:r w:rsidR="00E545E9" w:rsidRPr="001F7D90">
        <w:rPr>
          <w:rFonts w:ascii="Arial" w:eastAsia="Arial" w:hAnsi="Arial" w:cs="Arial"/>
        </w:rPr>
        <w:t xml:space="preserve">.3. </w:t>
      </w:r>
      <w:r w:rsidR="00E545E9" w:rsidRPr="001F7D90">
        <w:rPr>
          <w:rFonts w:ascii="Arial" w:eastAsia="Arial" w:hAnsi="Arial" w:cs="Arial"/>
          <w:b/>
        </w:rPr>
        <w:t>Медицинский контроль</w:t>
      </w:r>
    </w:p>
    <w:p w14:paraId="14AB47CC"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lastRenderedPageBreak/>
        <w:t xml:space="preserve">Медицинский контроль (в том числе и </w:t>
      </w:r>
      <w:proofErr w:type="spellStart"/>
      <w:r w:rsidRPr="001F7D90">
        <w:rPr>
          <w:rFonts w:ascii="Arial" w:eastAsia="Arial" w:hAnsi="Arial" w:cs="Arial"/>
        </w:rPr>
        <w:t>приборометрический</w:t>
      </w:r>
      <w:proofErr w:type="spellEnd"/>
      <w:r w:rsidRPr="001F7D90">
        <w:rPr>
          <w:rFonts w:ascii="Arial" w:eastAsia="Arial" w:hAnsi="Arial" w:cs="Arial"/>
        </w:rPr>
        <w:t xml:space="preserve"> тест на содержание паров алкоголя в выдыхаемом воздухе) проводится в соответствии с программой мероприятия, а также в любой момент в ходе соревнования, в том числе на финише, по решению Руководителя гонки.</w:t>
      </w:r>
    </w:p>
    <w:p w14:paraId="09EE2ABD" w14:textId="77777777" w:rsidR="00E545E9" w:rsidRPr="001F7D9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Отказ от прохождения или неудовлетворительные результаты медицинского контроля члена экипажа являются основанием для применения КСК </w:t>
      </w:r>
      <w:proofErr w:type="spellStart"/>
      <w:r w:rsidRPr="001F7D90">
        <w:rPr>
          <w:rFonts w:ascii="Arial" w:eastAsia="Arial" w:hAnsi="Arial" w:cs="Arial"/>
        </w:rPr>
        <w:t>пенализации</w:t>
      </w:r>
      <w:proofErr w:type="spellEnd"/>
      <w:r w:rsidRPr="001F7D90">
        <w:rPr>
          <w:rFonts w:ascii="Arial" w:eastAsia="Arial" w:hAnsi="Arial" w:cs="Arial"/>
        </w:rPr>
        <w:t xml:space="preserve"> в виде исключения экипажа из соревнования.</w:t>
      </w:r>
    </w:p>
    <w:p w14:paraId="10EA4F08" w14:textId="4231160D" w:rsidR="00E545E9" w:rsidRPr="001F7D90" w:rsidRDefault="00BB5324" w:rsidP="00E545E9">
      <w:pPr>
        <w:pBdr>
          <w:top w:val="nil"/>
          <w:left w:val="nil"/>
          <w:bottom w:val="nil"/>
          <w:right w:val="nil"/>
          <w:between w:val="nil"/>
        </w:pBdr>
        <w:tabs>
          <w:tab w:val="left" w:pos="567"/>
        </w:tabs>
        <w:spacing w:line="233" w:lineRule="auto"/>
        <w:ind w:firstLine="561"/>
        <w:jc w:val="both"/>
        <w:rPr>
          <w:rFonts w:ascii="Arial" w:eastAsia="Arial" w:hAnsi="Arial" w:cs="Arial"/>
        </w:rPr>
      </w:pPr>
      <w:r w:rsidRPr="001F7D90">
        <w:rPr>
          <w:rFonts w:ascii="Arial" w:eastAsia="Arial" w:hAnsi="Arial" w:cs="Arial"/>
        </w:rPr>
        <w:t>9</w:t>
      </w:r>
      <w:r w:rsidR="00E545E9" w:rsidRPr="001F7D90">
        <w:rPr>
          <w:rFonts w:ascii="Arial" w:eastAsia="Arial" w:hAnsi="Arial" w:cs="Arial"/>
        </w:rPr>
        <w:t xml:space="preserve">.4. </w:t>
      </w:r>
      <w:r w:rsidR="00E545E9" w:rsidRPr="001F7D90">
        <w:rPr>
          <w:rFonts w:ascii="Arial" w:eastAsia="Arial" w:hAnsi="Arial" w:cs="Arial"/>
          <w:b/>
        </w:rPr>
        <w:t>Техническую инспекцию</w:t>
      </w:r>
      <w:r w:rsidR="00E545E9" w:rsidRPr="001F7D90">
        <w:rPr>
          <w:rFonts w:ascii="Arial" w:eastAsia="Arial" w:hAnsi="Arial" w:cs="Arial"/>
        </w:rPr>
        <w:t xml:space="preserve"> (ТИ) должен пройти каждый автомобиль (или </w:t>
      </w:r>
      <w:r w:rsidR="00E545E9" w:rsidRPr="001F7D90">
        <w:rPr>
          <w:rFonts w:ascii="Arial" w:eastAsia="Arial" w:hAnsi="Arial" w:cs="Arial"/>
          <w:lang w:val="en-US"/>
        </w:rPr>
        <w:t>ATV</w:t>
      </w:r>
      <w:r w:rsidR="00E545E9" w:rsidRPr="001F7D90">
        <w:rPr>
          <w:rFonts w:ascii="Arial" w:eastAsia="Arial" w:hAnsi="Arial" w:cs="Arial"/>
        </w:rPr>
        <w:t xml:space="preserve">, </w:t>
      </w:r>
      <w:r w:rsidR="00E545E9" w:rsidRPr="001F7D90">
        <w:rPr>
          <w:rFonts w:ascii="Arial" w:eastAsia="Arial" w:hAnsi="Arial" w:cs="Arial"/>
          <w:lang w:val="en-US"/>
        </w:rPr>
        <w:t>UTV</w:t>
      </w:r>
      <w:r w:rsidR="00E545E9" w:rsidRPr="001F7D90">
        <w:rPr>
          <w:rFonts w:ascii="Arial" w:eastAsia="Arial" w:hAnsi="Arial" w:cs="Arial"/>
        </w:rPr>
        <w:t>), заявленный для участия в соревновании.</w:t>
      </w:r>
    </w:p>
    <w:p w14:paraId="07E6AC7E" w14:textId="77777777" w:rsidR="00E545E9" w:rsidRPr="001F7D90"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rPr>
      </w:pPr>
      <w:r w:rsidRPr="001F7D90">
        <w:rPr>
          <w:rFonts w:ascii="Arial" w:eastAsia="Arial" w:hAnsi="Arial" w:cs="Arial"/>
        </w:rPr>
        <w:t>Проводятся: обязательная предстартовая ТИ, а также внеочередные ТИ. ТИ проводится в присутствии участника, его представителя или водителя данного автомобиля. 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3774154C" w14:textId="0DFAA06D" w:rsidR="00E545E9" w:rsidRPr="001F7D90"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t>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организатора согласно п.</w:t>
      </w:r>
      <w:r w:rsidR="00AD718C">
        <w:rPr>
          <w:rFonts w:ascii="Arial" w:eastAsia="Arial" w:hAnsi="Arial" w:cs="Arial"/>
        </w:rPr>
        <w:t>10</w:t>
      </w:r>
      <w:r w:rsidRPr="001F7D90">
        <w:rPr>
          <w:rFonts w:ascii="Arial" w:eastAsia="Arial" w:hAnsi="Arial" w:cs="Arial"/>
        </w:rPr>
        <w:t xml:space="preserve"> настоящего Регламента.</w:t>
      </w:r>
    </w:p>
    <w:p w14:paraId="7B61CEEF" w14:textId="15E2EBAE" w:rsidR="00E545E9" w:rsidRPr="001F7D90"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b/>
        </w:rPr>
        <w:t xml:space="preserve">С автомобилей должны быть удалены любые стартовые номера с соревнований, за исключением номеров, присвоенных на </w:t>
      </w:r>
      <w:r w:rsidR="0026668E">
        <w:rPr>
          <w:rFonts w:ascii="Arial" w:eastAsia="Arial" w:hAnsi="Arial" w:cs="Arial"/>
          <w:b/>
        </w:rPr>
        <w:t>4</w:t>
      </w:r>
      <w:r w:rsidRPr="001F7D90">
        <w:rPr>
          <w:rFonts w:ascii="Arial" w:eastAsia="Arial" w:hAnsi="Arial" w:cs="Arial"/>
          <w:b/>
        </w:rPr>
        <w:t xml:space="preserve">-м этапе Чемпионата Республики Беларусь по </w:t>
      </w:r>
      <w:proofErr w:type="spellStart"/>
      <w:r w:rsidRPr="001F7D90">
        <w:rPr>
          <w:rFonts w:ascii="Arial" w:eastAsia="Arial" w:hAnsi="Arial" w:cs="Arial"/>
          <w:b/>
        </w:rPr>
        <w:t>трофи</w:t>
      </w:r>
      <w:proofErr w:type="spellEnd"/>
      <w:r w:rsidRPr="001F7D90">
        <w:rPr>
          <w:rFonts w:ascii="Arial" w:eastAsia="Arial" w:hAnsi="Arial" w:cs="Arial"/>
          <w:b/>
        </w:rPr>
        <w:t>-рейдам</w:t>
      </w:r>
      <w:r w:rsidR="00833C31" w:rsidRPr="001F7D90">
        <w:rPr>
          <w:rFonts w:ascii="Arial" w:eastAsia="Arial" w:hAnsi="Arial" w:cs="Arial"/>
          <w:b/>
        </w:rPr>
        <w:t xml:space="preserve">. </w:t>
      </w:r>
      <w:r w:rsidRPr="001F7D90">
        <w:rPr>
          <w:rFonts w:ascii="Arial" w:eastAsia="Arial" w:hAnsi="Arial" w:cs="Arial"/>
          <w:b/>
        </w:rPr>
        <w:t>Удаление посторонних стартовых номеров допускается путем перечеркивания их малярным скотчем крест-накрест.</w:t>
      </w:r>
    </w:p>
    <w:p w14:paraId="724CAE38" w14:textId="77777777" w:rsidR="00E545E9" w:rsidRPr="001F7D9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По итогам предстартовой ТИ решением технического комиссара автомобиль может быть переведен в другую зачетную группу или не допущен к соревнованию.</w:t>
      </w:r>
    </w:p>
    <w:p w14:paraId="02C47CE1" w14:textId="77777777" w:rsidR="00E545E9" w:rsidRPr="001F7D9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По решению Руководителя гонки или технического </w:t>
      </w:r>
      <w:bookmarkStart w:id="3" w:name="3znysh7" w:colFirst="0" w:colLast="0"/>
      <w:bookmarkEnd w:id="3"/>
      <w:r w:rsidRPr="001F7D90">
        <w:rPr>
          <w:rFonts w:ascii="Arial" w:eastAsia="Arial" w:hAnsi="Arial" w:cs="Arial"/>
        </w:rPr>
        <w:t>комиссара внеочередная ТИ автомобиля может быть проведена в любое время соревнования, в т.ч. автомобилей, потерпевших аварию в ходе соревнований.</w:t>
      </w:r>
    </w:p>
    <w:p w14:paraId="46F771D2" w14:textId="7CA8038C" w:rsidR="00E545E9" w:rsidRPr="001F7D90" w:rsidRDefault="00BB5324"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9</w:t>
      </w:r>
      <w:r w:rsidR="00E545E9" w:rsidRPr="001F7D90">
        <w:rPr>
          <w:rFonts w:ascii="Arial" w:eastAsia="Arial" w:hAnsi="Arial" w:cs="Arial"/>
        </w:rPr>
        <w:t>.5. Вся необходимая информация о порядке проведения соревнования (объявления, бюллетени, протоколы и т.д.) публикуется на информационном табло. Ответственность за неполучение участником информации, должным образом предоставленной организатором, лежит на самом участнике.</w:t>
      </w:r>
    </w:p>
    <w:p w14:paraId="75585FF4" w14:textId="78CA8678" w:rsidR="00B3057B" w:rsidRPr="001F7D90" w:rsidRDefault="00B3057B" w:rsidP="00B3057B">
      <w:pPr>
        <w:pBdr>
          <w:top w:val="nil"/>
          <w:left w:val="nil"/>
          <w:bottom w:val="nil"/>
          <w:right w:val="nil"/>
          <w:between w:val="nil"/>
        </w:pBdr>
        <w:tabs>
          <w:tab w:val="left" w:pos="567"/>
        </w:tabs>
        <w:ind w:firstLine="561"/>
        <w:jc w:val="both"/>
        <w:rPr>
          <w:rFonts w:ascii="Arial" w:eastAsia="Arial" w:hAnsi="Arial" w:cs="Arial"/>
          <w:u w:val="single"/>
        </w:rPr>
      </w:pPr>
      <w:r w:rsidRPr="001F7D90">
        <w:rPr>
          <w:rFonts w:ascii="Arial" w:eastAsia="Arial" w:hAnsi="Arial" w:cs="Arial"/>
          <w:u w:val="single"/>
        </w:rPr>
        <w:t>Официальное информационное табло этапа:</w:t>
      </w:r>
    </w:p>
    <w:p w14:paraId="5A65F8F1" w14:textId="0C95A53B" w:rsidR="00B3057B" w:rsidRPr="001F7D90" w:rsidRDefault="00B3057B" w:rsidP="00B3057B">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 информационное табло в штабе этапа;</w:t>
      </w:r>
    </w:p>
    <w:p w14:paraId="150C2592" w14:textId="24CE823C" w:rsidR="00B3057B" w:rsidRPr="001F7D90" w:rsidRDefault="00B3057B" w:rsidP="00B3057B">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 официальный сайт в интернете https://4x4forum.by/;</w:t>
      </w:r>
    </w:p>
    <w:p w14:paraId="61C32D14" w14:textId="14B62AA6" w:rsidR="00B3057B" w:rsidRPr="001F7D90" w:rsidRDefault="00B3057B" w:rsidP="00B3057B">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 xml:space="preserve">- официальное сообщество в </w:t>
      </w:r>
      <w:r w:rsidRPr="001F7D90">
        <w:rPr>
          <w:rFonts w:ascii="Arial" w:eastAsia="Arial" w:hAnsi="Arial" w:cs="Arial"/>
          <w:lang w:val="en-US"/>
        </w:rPr>
        <w:t>Viber</w:t>
      </w:r>
      <w:r w:rsidRPr="001F7D90">
        <w:rPr>
          <w:rFonts w:ascii="Arial" w:eastAsia="Arial" w:hAnsi="Arial" w:cs="Arial"/>
        </w:rPr>
        <w:t xml:space="preserve"> «4x4 Belarus»</w:t>
      </w:r>
      <w:r w:rsidR="005C7976">
        <w:rPr>
          <w:rFonts w:ascii="Arial" w:eastAsia="Arial" w:hAnsi="Arial" w:cs="Arial"/>
        </w:rPr>
        <w:t xml:space="preserve"> </w:t>
      </w:r>
      <w:r w:rsidR="00A10969" w:rsidRPr="00A10969">
        <w:rPr>
          <w:rFonts w:ascii="Arial" w:eastAsia="Arial" w:hAnsi="Arial" w:cs="Arial"/>
        </w:rPr>
        <w:t>https://invite.viber.com/?g2=AQBobwbZXJ72JkhqLIMzwoVhLqOGpSQtDSvKevDYjLPY2heRSnXQwgFdQNRHVzqg</w:t>
      </w:r>
      <w:r w:rsidRPr="001F7D90">
        <w:rPr>
          <w:rFonts w:ascii="Arial" w:eastAsia="Arial" w:hAnsi="Arial" w:cs="Arial"/>
        </w:rPr>
        <w:t>;</w:t>
      </w:r>
    </w:p>
    <w:p w14:paraId="1DD653F8" w14:textId="1C6AA07A" w:rsidR="00E545E9" w:rsidRPr="001F7D90" w:rsidRDefault="00B3057B" w:rsidP="00B3057B">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 xml:space="preserve">- официальное сообщество в </w:t>
      </w:r>
      <w:r w:rsidRPr="001F7D90">
        <w:rPr>
          <w:rFonts w:ascii="Arial" w:eastAsia="Arial" w:hAnsi="Arial" w:cs="Arial"/>
          <w:lang w:val="en-US"/>
        </w:rPr>
        <w:t>Viber</w:t>
      </w:r>
      <w:r w:rsidRPr="001F7D90">
        <w:rPr>
          <w:rFonts w:ascii="Arial" w:eastAsia="Arial" w:hAnsi="Arial" w:cs="Arial"/>
        </w:rPr>
        <w:t xml:space="preserve"> «</w:t>
      </w:r>
      <w:r w:rsidR="00A3348E">
        <w:rPr>
          <w:rFonts w:ascii="Arial" w:eastAsia="Arial" w:hAnsi="Arial" w:cs="Arial"/>
        </w:rPr>
        <w:t>ЗУБРЫ</w:t>
      </w:r>
      <w:r w:rsidRPr="001F7D90">
        <w:rPr>
          <w:rFonts w:ascii="Arial" w:eastAsia="Arial" w:hAnsi="Arial" w:cs="Arial"/>
        </w:rPr>
        <w:t xml:space="preserve"> 2024» (будет создано не позднее </w:t>
      </w:r>
      <w:r w:rsidR="003C5B94">
        <w:rPr>
          <w:rFonts w:ascii="Arial" w:eastAsia="Arial" w:hAnsi="Arial" w:cs="Arial"/>
        </w:rPr>
        <w:t>05</w:t>
      </w:r>
      <w:r w:rsidRPr="001F7D90">
        <w:rPr>
          <w:rFonts w:ascii="Arial" w:eastAsia="Arial" w:hAnsi="Arial" w:cs="Arial"/>
        </w:rPr>
        <w:t>.0</w:t>
      </w:r>
      <w:r w:rsidR="003C5B94">
        <w:rPr>
          <w:rFonts w:ascii="Arial" w:eastAsia="Arial" w:hAnsi="Arial" w:cs="Arial"/>
        </w:rPr>
        <w:t>9</w:t>
      </w:r>
      <w:r w:rsidRPr="001F7D90">
        <w:rPr>
          <w:rFonts w:ascii="Arial" w:eastAsia="Arial" w:hAnsi="Arial" w:cs="Arial"/>
        </w:rPr>
        <w:t xml:space="preserve">.2024, ссылка на него будет размещена </w:t>
      </w:r>
      <w:r w:rsidR="00FC058A" w:rsidRPr="001F7D90">
        <w:rPr>
          <w:rFonts w:ascii="Arial" w:eastAsia="Arial" w:hAnsi="Arial" w:cs="Arial"/>
        </w:rPr>
        <w:t>в сообществе «4x4 Belarus» и информационном табло в штабе соревнования</w:t>
      </w:r>
      <w:r w:rsidRPr="001F7D90">
        <w:rPr>
          <w:rFonts w:ascii="Arial" w:eastAsia="Arial" w:hAnsi="Arial" w:cs="Arial"/>
        </w:rPr>
        <w:t>)</w:t>
      </w:r>
      <w:r w:rsidR="00FC058A" w:rsidRPr="001F7D90">
        <w:rPr>
          <w:rFonts w:ascii="Arial" w:eastAsia="Arial" w:hAnsi="Arial" w:cs="Arial"/>
        </w:rPr>
        <w:t>.</w:t>
      </w:r>
    </w:p>
    <w:p w14:paraId="2120BADB" w14:textId="77777777" w:rsidR="00B3057B" w:rsidRPr="001F7D90" w:rsidRDefault="00B3057B" w:rsidP="00B3057B">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426010EF"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СТРАХОВАНИЕ И РЕКЛАМА</w:t>
      </w:r>
    </w:p>
    <w:p w14:paraId="7A76715E" w14:textId="70913C3A" w:rsidR="00E545E9" w:rsidRPr="001F7D90" w:rsidRDefault="00BB5324"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.1. Каждые первый и второй водители обеспечиваются на время проведения соревнования страховым полисом на сумму не менее 100 базовых величин непосредственным организатором соревнования, указанным в п.2.4 настоящего Регламента.</w:t>
      </w:r>
    </w:p>
    <w:p w14:paraId="2CE82D78" w14:textId="0C69A6EE" w:rsidR="00E545E9" w:rsidRPr="001F7D90" w:rsidRDefault="00BB5324"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.2. Страхование гражданской ответственности перед третьими лицами обязательно для всех автомобилей, принимающих участие в соревновании.</w:t>
      </w:r>
    </w:p>
    <w:p w14:paraId="6225140E" w14:textId="77777777" w:rsidR="00E545E9" w:rsidRPr="001F7D90"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rPr>
      </w:pPr>
      <w:r w:rsidRPr="001F7D90">
        <w:rPr>
          <w:rFonts w:ascii="Arial" w:eastAsia="Arial" w:hAnsi="Arial" w:cs="Arial"/>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437F5785" w14:textId="32200919" w:rsidR="00E545E9" w:rsidRPr="001F7D90" w:rsidRDefault="00BB5324" w:rsidP="00E545E9">
      <w:pPr>
        <w:pBdr>
          <w:top w:val="nil"/>
          <w:left w:val="nil"/>
          <w:bottom w:val="nil"/>
          <w:right w:val="nil"/>
          <w:between w:val="nil"/>
        </w:pBdr>
        <w:tabs>
          <w:tab w:val="left" w:pos="567"/>
        </w:tabs>
        <w:spacing w:line="233" w:lineRule="auto"/>
        <w:ind w:right="20"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.3. При регистрации экипаж получает комплект стартовых номеров и обязательной рекламы один раз на все соревнование.</w:t>
      </w:r>
    </w:p>
    <w:p w14:paraId="074D5B84" w14:textId="4CCDA204" w:rsidR="00E545E9" w:rsidRPr="001F7D90" w:rsidRDefault="00BB5324"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.4. Экипаж, на автомобиль которого в любой момент времени в течение проведения соревнования не нанесены стартовые номера и/или обязательная реклама, по решению Коллегии спортивных комиссаров может быть исключен из участия в соревновании.</w:t>
      </w:r>
    </w:p>
    <w:p w14:paraId="3DBC9465" w14:textId="4341A505" w:rsidR="00E545E9" w:rsidRPr="001F7D90" w:rsidRDefault="00BB5324" w:rsidP="00E545E9">
      <w:pPr>
        <w:pBdr>
          <w:top w:val="nil"/>
          <w:left w:val="nil"/>
          <w:bottom w:val="nil"/>
          <w:right w:val="nil"/>
          <w:between w:val="nil"/>
        </w:pBdr>
        <w:tabs>
          <w:tab w:val="left" w:pos="567"/>
        </w:tabs>
        <w:spacing w:line="235" w:lineRule="auto"/>
        <w:ind w:right="20"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.5. На автомобилях допускается размещение иной рекламы, соответствующей требованиям Спортивного Кодекса БАФ и законодательства Республики Беларусь.</w:t>
      </w:r>
    </w:p>
    <w:p w14:paraId="0695BE70" w14:textId="5A28248A" w:rsidR="00E545E9" w:rsidRPr="001F7D90" w:rsidRDefault="00BB5324" w:rsidP="00E545E9">
      <w:pPr>
        <w:pBdr>
          <w:top w:val="nil"/>
          <w:left w:val="nil"/>
          <w:bottom w:val="nil"/>
          <w:right w:val="nil"/>
          <w:between w:val="nil"/>
        </w:pBdr>
        <w:tabs>
          <w:tab w:val="left" w:pos="567"/>
        </w:tabs>
        <w:spacing w:line="235" w:lineRule="auto"/>
        <w:ind w:right="20"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.6</w:t>
      </w:r>
      <w:r w:rsidR="000D0A61" w:rsidRPr="001F7D90">
        <w:rPr>
          <w:rFonts w:ascii="Arial" w:eastAsia="Arial" w:hAnsi="Arial" w:cs="Arial"/>
        </w:rPr>
        <w:t xml:space="preserve"> </w:t>
      </w:r>
      <w:r w:rsidR="00E545E9" w:rsidRPr="001F7D90">
        <w:rPr>
          <w:rFonts w:ascii="Arial" w:eastAsia="Arial" w:hAnsi="Arial" w:cs="Arial"/>
        </w:rPr>
        <w:t>Организатор для размещения рекламы резервирует следующие места:</w:t>
      </w:r>
    </w:p>
    <w:p w14:paraId="39B776B3" w14:textId="1753A173" w:rsidR="00E545E9" w:rsidRPr="001F7D90" w:rsidRDefault="00BB5324" w:rsidP="00E545E9">
      <w:pPr>
        <w:pBdr>
          <w:top w:val="nil"/>
          <w:left w:val="nil"/>
          <w:bottom w:val="nil"/>
          <w:right w:val="nil"/>
          <w:between w:val="nil"/>
        </w:pBdr>
        <w:tabs>
          <w:tab w:val="left" w:pos="567"/>
        </w:tabs>
        <w:spacing w:line="235" w:lineRule="auto"/>
        <w:ind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.6.1. под обязательную рекламу организатора - для автомобилей:</w:t>
      </w:r>
    </w:p>
    <w:p w14:paraId="4E518AB7" w14:textId="77777777" w:rsidR="00E545E9" w:rsidRPr="001F7D90"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rPr>
      </w:pPr>
      <w:r w:rsidRPr="001F7D90">
        <w:rPr>
          <w:rFonts w:ascii="Arial" w:eastAsia="Arial" w:hAnsi="Arial" w:cs="Arial"/>
        </w:rPr>
        <w:t>два квадрата 50 х 50 см на передних дверях автомобиля – для размещения стартовых номеров и эмблем соревнования;</w:t>
      </w:r>
    </w:p>
    <w:p w14:paraId="29437895" w14:textId="77777777" w:rsidR="00E545E9" w:rsidRPr="001F7D90"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rPr>
      </w:pPr>
      <w:r w:rsidRPr="001F7D90">
        <w:rPr>
          <w:rFonts w:ascii="Arial" w:eastAsia="Arial" w:hAnsi="Arial" w:cs="Arial"/>
        </w:rPr>
        <w:t>прямоугольник 50 х 20 см на передней части капота – для эмблемы соревнования;</w:t>
      </w:r>
    </w:p>
    <w:p w14:paraId="1C75A766" w14:textId="77777777" w:rsidR="00E545E9" w:rsidRPr="001F7D90"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rPr>
      </w:pPr>
      <w:r w:rsidRPr="001F7D90">
        <w:rPr>
          <w:rFonts w:ascii="Arial" w:eastAsia="Arial" w:hAnsi="Arial" w:cs="Arial"/>
        </w:rPr>
        <w:t>прямоугольник 15 х 10 см в верхнем правом углу лобового стекла – для размещения стартового номера;</w:t>
      </w:r>
    </w:p>
    <w:p w14:paraId="68A3C187" w14:textId="3497D822" w:rsidR="00E545E9" w:rsidRPr="001F7D90" w:rsidRDefault="00BB5324" w:rsidP="00E545E9">
      <w:pPr>
        <w:pBdr>
          <w:top w:val="nil"/>
          <w:left w:val="nil"/>
          <w:bottom w:val="nil"/>
          <w:right w:val="nil"/>
          <w:between w:val="nil"/>
        </w:pBdr>
        <w:tabs>
          <w:tab w:val="left" w:pos="567"/>
        </w:tabs>
        <w:spacing w:line="235" w:lineRule="auto"/>
        <w:ind w:firstLine="561"/>
        <w:jc w:val="both"/>
        <w:rPr>
          <w:rFonts w:ascii="Arial" w:eastAsia="Arial" w:hAnsi="Arial" w:cs="Arial"/>
        </w:rPr>
      </w:pPr>
      <w:r w:rsidRPr="001F7D90">
        <w:rPr>
          <w:rFonts w:ascii="Arial" w:eastAsia="Arial" w:hAnsi="Arial" w:cs="Arial"/>
        </w:rPr>
        <w:t>10</w:t>
      </w:r>
      <w:r w:rsidR="00E545E9" w:rsidRPr="001F7D90">
        <w:rPr>
          <w:rFonts w:ascii="Arial" w:eastAsia="Arial" w:hAnsi="Arial" w:cs="Arial"/>
        </w:rPr>
        <w:t>.6.</w:t>
      </w:r>
      <w:r w:rsidR="00E545E9" w:rsidRPr="001F7D90">
        <w:rPr>
          <w:rFonts w:ascii="Arial" w:eastAsia="Arial" w:hAnsi="Arial" w:cs="Arial"/>
          <w:lang w:val="en-US"/>
        </w:rPr>
        <w:t>2</w:t>
      </w:r>
      <w:r w:rsidR="00E545E9" w:rsidRPr="001F7D90">
        <w:rPr>
          <w:rFonts w:ascii="Arial" w:eastAsia="Arial" w:hAnsi="Arial" w:cs="Arial"/>
        </w:rPr>
        <w:t>. под необязательную рекламу организатора:</w:t>
      </w:r>
    </w:p>
    <w:p w14:paraId="6D445133" w14:textId="77777777" w:rsidR="00E545E9" w:rsidRPr="001F7D90"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rPr>
      </w:pPr>
      <w:r w:rsidRPr="001F7D90">
        <w:rPr>
          <w:rFonts w:ascii="Arial" w:eastAsia="Arial" w:hAnsi="Arial" w:cs="Arial"/>
        </w:rPr>
        <w:t>боковые поверхности автомобилей от середины арки переднего колеса до середины арки заднего колеса;</w:t>
      </w:r>
    </w:p>
    <w:p w14:paraId="70EC06B6" w14:textId="77777777" w:rsidR="00E545E9" w:rsidRPr="001F7D90"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rPr>
      </w:pPr>
      <w:r w:rsidRPr="001F7D90">
        <w:rPr>
          <w:rFonts w:ascii="Arial" w:eastAsia="Arial" w:hAnsi="Arial" w:cs="Arial"/>
        </w:rPr>
        <w:t>передняя половина капота;</w:t>
      </w:r>
    </w:p>
    <w:p w14:paraId="29CA779E" w14:textId="29ACBB64" w:rsidR="00E545E9" w:rsidRPr="001F7D90" w:rsidRDefault="00E545E9" w:rsidP="00E545E9">
      <w:pPr>
        <w:pBdr>
          <w:top w:val="nil"/>
          <w:left w:val="nil"/>
          <w:bottom w:val="nil"/>
          <w:right w:val="nil"/>
          <w:between w:val="nil"/>
        </w:pBdr>
        <w:tabs>
          <w:tab w:val="left" w:pos="567"/>
        </w:tabs>
        <w:spacing w:line="235" w:lineRule="auto"/>
        <w:ind w:firstLine="561"/>
        <w:jc w:val="both"/>
        <w:rPr>
          <w:rFonts w:ascii="Arial" w:eastAsia="Arial" w:hAnsi="Arial" w:cs="Arial"/>
        </w:rPr>
      </w:pPr>
      <w:r w:rsidRPr="001F7D90">
        <w:rPr>
          <w:rFonts w:ascii="Arial" w:eastAsia="Arial" w:hAnsi="Arial" w:cs="Arial"/>
        </w:rPr>
        <w:t xml:space="preserve">Площади, перечисленные в подпунктах </w:t>
      </w:r>
      <w:r w:rsidR="00BB5324" w:rsidRPr="001F7D90">
        <w:rPr>
          <w:rFonts w:ascii="Arial" w:eastAsia="Arial" w:hAnsi="Arial" w:cs="Arial"/>
        </w:rPr>
        <w:t>10</w:t>
      </w:r>
      <w:r w:rsidRPr="001F7D90">
        <w:rPr>
          <w:rFonts w:ascii="Arial" w:eastAsia="Arial" w:hAnsi="Arial" w:cs="Arial"/>
        </w:rPr>
        <w:t>.6.1-</w:t>
      </w:r>
      <w:r w:rsidR="00BB5324" w:rsidRPr="001F7D90">
        <w:rPr>
          <w:rFonts w:ascii="Arial" w:eastAsia="Arial" w:hAnsi="Arial" w:cs="Arial"/>
        </w:rPr>
        <w:t>10</w:t>
      </w:r>
      <w:r w:rsidRPr="001F7D90">
        <w:rPr>
          <w:rFonts w:ascii="Arial" w:eastAsia="Arial" w:hAnsi="Arial" w:cs="Arial"/>
        </w:rPr>
        <w:t>.6.2 настоящего Регламента, должны быть ПОЛНОСТЬЮ ОСВОБОЖДЕНЫ для размещения рекламы организатора. При несоблюдении этих требований транспортное средство считается не соответствующим ТТТР и не допускается к соревнованию.</w:t>
      </w:r>
    </w:p>
    <w:p w14:paraId="575BB9D8" w14:textId="0996E397" w:rsidR="00E545E9" w:rsidRPr="001F7D90" w:rsidRDefault="00BB5324"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lastRenderedPageBreak/>
        <w:t>10</w:t>
      </w:r>
      <w:r w:rsidR="00E545E9" w:rsidRPr="001F7D90">
        <w:rPr>
          <w:rFonts w:ascii="Arial" w:eastAsia="Arial" w:hAnsi="Arial" w:cs="Arial"/>
        </w:rPr>
        <w:t>.7. Все права на коммерческие кино-, видео-, фотосъемку, а также освещение соревнования и рекламу принадлежат непосредственному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 Аккредитацию СМИ проводит непосредственный организатор.</w:t>
      </w:r>
    </w:p>
    <w:p w14:paraId="74F57E50"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08FBC405"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ПРОВЕДЕНИЕ СОРЕВНОВАНИЯ. ОПРЕДЕЛЕНИЕ РЕЗУЛЬТАТОВ И ЗАЧЕТ</w:t>
      </w:r>
    </w:p>
    <w:p w14:paraId="3D9B9828" w14:textId="2163963C" w:rsidR="00E545E9" w:rsidRPr="001F7D90" w:rsidRDefault="00E545E9" w:rsidP="00E545E9">
      <w:pPr>
        <w:pBdr>
          <w:top w:val="nil"/>
          <w:left w:val="nil"/>
          <w:bottom w:val="nil"/>
          <w:right w:val="nil"/>
          <w:between w:val="nil"/>
        </w:pBdr>
        <w:tabs>
          <w:tab w:val="left" w:pos="567"/>
        </w:tabs>
        <w:spacing w:line="235" w:lineRule="auto"/>
        <w:ind w:firstLine="561"/>
        <w:jc w:val="both"/>
        <w:rPr>
          <w:rFonts w:ascii="Arial" w:eastAsia="Arial" w:hAnsi="Arial" w:cs="Arial"/>
        </w:rPr>
      </w:pPr>
      <w:r w:rsidRPr="001F7D90">
        <w:rPr>
          <w:rFonts w:ascii="Arial" w:eastAsia="Arial" w:hAnsi="Arial" w:cs="Arial"/>
        </w:rPr>
        <w:t>1</w:t>
      </w:r>
      <w:r w:rsidR="00F428B0" w:rsidRPr="001F7D90">
        <w:rPr>
          <w:rFonts w:ascii="Arial" w:eastAsia="Arial" w:hAnsi="Arial" w:cs="Arial"/>
        </w:rPr>
        <w:t>1</w:t>
      </w:r>
      <w:r w:rsidRPr="001F7D90">
        <w:rPr>
          <w:rFonts w:ascii="Arial" w:eastAsia="Arial" w:hAnsi="Arial" w:cs="Arial"/>
        </w:rPr>
        <w:t>.1. Соревнование проводится в личном зачете среди первых и вторых водителей в классах «ТР0», «ТР1», «ТР2», «ТР3», «</w:t>
      </w:r>
      <w:r w:rsidRPr="001F7D90">
        <w:rPr>
          <w:rFonts w:ascii="Arial" w:eastAsia="Arial" w:hAnsi="Arial" w:cs="Arial"/>
          <w:lang w:val="en-US"/>
        </w:rPr>
        <w:t>PROTO</w:t>
      </w:r>
      <w:r w:rsidRPr="001F7D90">
        <w:rPr>
          <w:rFonts w:ascii="Arial" w:eastAsia="Arial" w:hAnsi="Arial" w:cs="Arial"/>
        </w:rPr>
        <w:t>», «</w:t>
      </w:r>
      <w:r w:rsidRPr="001F7D90">
        <w:rPr>
          <w:rFonts w:ascii="Arial" w:eastAsia="Arial" w:hAnsi="Arial" w:cs="Arial"/>
          <w:lang w:val="en-US"/>
        </w:rPr>
        <w:t>ATV</w:t>
      </w:r>
      <w:r w:rsidRPr="001F7D90">
        <w:rPr>
          <w:rFonts w:ascii="Arial" w:eastAsia="Arial" w:hAnsi="Arial" w:cs="Arial"/>
        </w:rPr>
        <w:t>», «</w:t>
      </w:r>
      <w:r w:rsidRPr="001F7D90">
        <w:rPr>
          <w:rFonts w:ascii="Arial" w:eastAsia="Arial" w:hAnsi="Arial" w:cs="Arial"/>
          <w:lang w:val="en-US"/>
        </w:rPr>
        <w:t>UTV</w:t>
      </w:r>
      <w:r w:rsidRPr="001F7D90">
        <w:rPr>
          <w:rFonts w:ascii="Arial" w:eastAsia="Arial" w:hAnsi="Arial" w:cs="Arial"/>
        </w:rPr>
        <w:t>».</w:t>
      </w:r>
    </w:p>
    <w:p w14:paraId="1529140B" w14:textId="54AB59E1"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w:t>
      </w:r>
      <w:r w:rsidR="00F428B0" w:rsidRPr="001F7D90">
        <w:rPr>
          <w:rFonts w:ascii="Arial" w:eastAsia="Arial" w:hAnsi="Arial" w:cs="Arial"/>
        </w:rPr>
        <w:t>1</w:t>
      </w:r>
      <w:r w:rsidRPr="001F7D90">
        <w:rPr>
          <w:rFonts w:ascii="Arial" w:eastAsia="Arial" w:hAnsi="Arial" w:cs="Arial"/>
        </w:rPr>
        <w:t>.2. Стартовые номера экипажам на соревновании распределяет организатор.</w:t>
      </w:r>
    </w:p>
    <w:p w14:paraId="63F2B7D8" w14:textId="0D47B086" w:rsidR="00E545E9" w:rsidRPr="001F7D90" w:rsidRDefault="00E545E9" w:rsidP="00E545E9">
      <w:pPr>
        <w:pBdr>
          <w:top w:val="nil"/>
          <w:left w:val="nil"/>
          <w:bottom w:val="nil"/>
          <w:right w:val="nil"/>
          <w:between w:val="nil"/>
        </w:pBdr>
        <w:tabs>
          <w:tab w:val="left" w:pos="567"/>
        </w:tabs>
        <w:spacing w:line="253" w:lineRule="auto"/>
        <w:ind w:right="20" w:firstLine="561"/>
        <w:jc w:val="both"/>
        <w:rPr>
          <w:rFonts w:ascii="Arial" w:eastAsia="Arial" w:hAnsi="Arial" w:cs="Arial"/>
        </w:rPr>
      </w:pPr>
      <w:r w:rsidRPr="001F7D90">
        <w:rPr>
          <w:rFonts w:ascii="Arial" w:eastAsia="Arial" w:hAnsi="Arial" w:cs="Arial"/>
        </w:rPr>
        <w:t>1</w:t>
      </w:r>
      <w:r w:rsidR="00F428B0" w:rsidRPr="001F7D90">
        <w:rPr>
          <w:rFonts w:ascii="Arial" w:eastAsia="Arial" w:hAnsi="Arial" w:cs="Arial"/>
        </w:rPr>
        <w:t>1</w:t>
      </w:r>
      <w:r w:rsidRPr="001F7D90">
        <w:rPr>
          <w:rFonts w:ascii="Arial" w:eastAsia="Arial" w:hAnsi="Arial" w:cs="Arial"/>
        </w:rPr>
        <w:t>.3. Порядок старта экипажей на СУ</w:t>
      </w:r>
      <w:r w:rsidR="00B61D8C" w:rsidRPr="001F7D90">
        <w:rPr>
          <w:rFonts w:ascii="Arial" w:eastAsia="Arial" w:hAnsi="Arial" w:cs="Arial"/>
        </w:rPr>
        <w:t>-1</w:t>
      </w:r>
      <w:r w:rsidRPr="001F7D90">
        <w:rPr>
          <w:rFonts w:ascii="Arial" w:eastAsia="Arial" w:hAnsi="Arial" w:cs="Arial"/>
        </w:rPr>
        <w:t xml:space="preserve"> определяется стартовой ведомостью и распределен в порядке возрастания </w:t>
      </w:r>
      <w:r w:rsidR="00D10D43" w:rsidRPr="001F7D90">
        <w:rPr>
          <w:rFonts w:ascii="Arial" w:eastAsia="Arial" w:hAnsi="Arial" w:cs="Arial"/>
        </w:rPr>
        <w:t>классов</w:t>
      </w:r>
      <w:r w:rsidRPr="001F7D90">
        <w:rPr>
          <w:rFonts w:ascii="Arial" w:eastAsia="Arial" w:hAnsi="Arial" w:cs="Arial"/>
        </w:rPr>
        <w:t xml:space="preserve">. </w:t>
      </w:r>
      <w:proofErr w:type="spellStart"/>
      <w:r w:rsidRPr="001F7D90">
        <w:rPr>
          <w:rFonts w:ascii="Arial" w:eastAsia="Arial" w:hAnsi="Arial" w:cs="Arial"/>
        </w:rPr>
        <w:t>Межстартовый</w:t>
      </w:r>
      <w:proofErr w:type="spellEnd"/>
      <w:r w:rsidRPr="001F7D90">
        <w:rPr>
          <w:rFonts w:ascii="Arial" w:eastAsia="Arial" w:hAnsi="Arial" w:cs="Arial"/>
        </w:rPr>
        <w:t xml:space="preserve"> интервал устанавливается в размере не менее 1 минуты между классами. </w:t>
      </w:r>
    </w:p>
    <w:p w14:paraId="124BB277" w14:textId="3E2AB051" w:rsidR="00B61D8C" w:rsidRDefault="00B61D8C" w:rsidP="00B61D8C">
      <w:pPr>
        <w:pBdr>
          <w:top w:val="nil"/>
          <w:left w:val="nil"/>
          <w:bottom w:val="nil"/>
          <w:right w:val="nil"/>
          <w:between w:val="nil"/>
        </w:pBdr>
        <w:tabs>
          <w:tab w:val="left" w:pos="567"/>
        </w:tabs>
        <w:spacing w:line="253" w:lineRule="auto"/>
        <w:ind w:right="20" w:firstLine="561"/>
        <w:jc w:val="both"/>
        <w:rPr>
          <w:rFonts w:ascii="Arial" w:eastAsia="Arial" w:hAnsi="Arial" w:cs="Arial"/>
        </w:rPr>
      </w:pPr>
      <w:r w:rsidRPr="001F7D90">
        <w:rPr>
          <w:rFonts w:ascii="Arial" w:eastAsia="Arial" w:hAnsi="Arial" w:cs="Arial"/>
        </w:rPr>
        <w:t xml:space="preserve">Порядок старта на СУ-2 определяется порядком финиша на СУ-1. </w:t>
      </w:r>
      <w:proofErr w:type="spellStart"/>
      <w:r w:rsidRPr="001F7D90">
        <w:rPr>
          <w:rFonts w:ascii="Arial" w:eastAsia="Arial" w:hAnsi="Arial" w:cs="Arial"/>
        </w:rPr>
        <w:t>Межстартовый</w:t>
      </w:r>
      <w:proofErr w:type="spellEnd"/>
      <w:r w:rsidRPr="001F7D90">
        <w:rPr>
          <w:rFonts w:ascii="Arial" w:eastAsia="Arial" w:hAnsi="Arial" w:cs="Arial"/>
        </w:rPr>
        <w:t xml:space="preserve"> интервал на СУ-</w:t>
      </w:r>
      <w:r w:rsidR="00E52F9A">
        <w:rPr>
          <w:rFonts w:ascii="Arial" w:eastAsia="Arial" w:hAnsi="Arial" w:cs="Arial"/>
        </w:rPr>
        <w:t>2</w:t>
      </w:r>
      <w:r w:rsidRPr="001F7D90">
        <w:rPr>
          <w:rFonts w:ascii="Arial" w:eastAsia="Arial" w:hAnsi="Arial" w:cs="Arial"/>
        </w:rPr>
        <w:t xml:space="preserve"> определяется Руководителем гонки исходя из количества и степени подготовки заявленных участников, с учетом специфики трассы и объявляется бюллетенем и на брифинге.</w:t>
      </w:r>
    </w:p>
    <w:p w14:paraId="3A958663" w14:textId="63EBD012" w:rsidR="00BE531D" w:rsidRPr="001F7D90" w:rsidRDefault="00BE531D" w:rsidP="00B61D8C">
      <w:pPr>
        <w:pBdr>
          <w:top w:val="nil"/>
          <w:left w:val="nil"/>
          <w:bottom w:val="nil"/>
          <w:right w:val="nil"/>
          <w:between w:val="nil"/>
        </w:pBdr>
        <w:tabs>
          <w:tab w:val="left" w:pos="567"/>
        </w:tabs>
        <w:spacing w:line="253" w:lineRule="auto"/>
        <w:ind w:right="20" w:firstLine="561"/>
        <w:jc w:val="both"/>
        <w:rPr>
          <w:rFonts w:ascii="Arial" w:eastAsia="Arial" w:hAnsi="Arial" w:cs="Arial"/>
        </w:rPr>
      </w:pPr>
      <w:r>
        <w:rPr>
          <w:rFonts w:ascii="Arial" w:eastAsia="Arial" w:hAnsi="Arial" w:cs="Arial"/>
        </w:rPr>
        <w:t>Порядок и время старта экипажей на СУ могут быть изменены стартовыми ведомостями.</w:t>
      </w:r>
    </w:p>
    <w:p w14:paraId="68AD1F64" w14:textId="77777777" w:rsidR="00E545E9" w:rsidRPr="001F7D90"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rPr>
      </w:pPr>
      <w:r w:rsidRPr="001F7D90">
        <w:rPr>
          <w:rFonts w:ascii="Arial" w:eastAsia="Arial" w:hAnsi="Arial" w:cs="Arial"/>
        </w:rPr>
        <w:t xml:space="preserve">На старте экипаж должен находиться на борту автомобиля в полном составе и выполнить требования безопасности. Нарушения данного требования </w:t>
      </w:r>
      <w:proofErr w:type="spellStart"/>
      <w:r w:rsidRPr="001F7D90">
        <w:rPr>
          <w:rFonts w:ascii="Arial" w:eastAsia="Arial" w:hAnsi="Arial" w:cs="Arial"/>
        </w:rPr>
        <w:t>пенализируются</w:t>
      </w:r>
      <w:proofErr w:type="spellEnd"/>
      <w:r w:rsidRPr="001F7D90">
        <w:rPr>
          <w:rFonts w:ascii="Arial" w:eastAsia="Arial" w:hAnsi="Arial" w:cs="Arial"/>
        </w:rPr>
        <w:t xml:space="preserve"> отказом в старте.</w:t>
      </w:r>
    </w:p>
    <w:p w14:paraId="549A1E69" w14:textId="77777777"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На старте СУ автомобиль с экипажем на борту останавливается перед красным знаком «Старт». Экипажу отмечается время прибытия на судейский пункт и назначается время старта. Судья фиксирует предписанное время старта и начинает громкий обратный отсчет последние пять секунд последовательно 5-4-3-2-1 с одновременным дублированием отсчета сигналами пальцев руки. По истечении последних пяти секунд дается стартовый сигнал, после которого автомобиль должен стартовать.</w:t>
      </w:r>
    </w:p>
    <w:p w14:paraId="378D8F3E" w14:textId="77777777"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В случае наличия средств электронного хронометража (дисплея, электронных часов) экипаж стартует самостоятельно в предписанное время старта.</w:t>
      </w:r>
    </w:p>
    <w:p w14:paraId="4CBD02FB" w14:textId="310968B7" w:rsidR="00E545E9" w:rsidRPr="001F7D90"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rPr>
      </w:pPr>
      <w:r w:rsidRPr="001F7D90">
        <w:rPr>
          <w:rFonts w:ascii="Arial" w:eastAsia="Arial" w:hAnsi="Arial" w:cs="Arial"/>
        </w:rPr>
        <w:t>1</w:t>
      </w:r>
      <w:r w:rsidR="00F428B0" w:rsidRPr="001F7D90">
        <w:rPr>
          <w:rFonts w:ascii="Arial" w:eastAsia="Arial" w:hAnsi="Arial" w:cs="Arial"/>
        </w:rPr>
        <w:t>1</w:t>
      </w:r>
      <w:r w:rsidRPr="001F7D90">
        <w:rPr>
          <w:rFonts w:ascii="Arial" w:eastAsia="Arial" w:hAnsi="Arial" w:cs="Arial"/>
        </w:rPr>
        <w:t xml:space="preserve">.4. Стартовавшим в соревновании считается экипаж, подавший заявку на участие в соревновании, прошедший необходимые процедуры контроля, включенный в стартовый протокол и выехавший на дистанцию </w:t>
      </w:r>
      <w:r w:rsidRPr="001F7D90">
        <w:rPr>
          <w:rFonts w:ascii="Arial" w:eastAsia="Arial" w:hAnsi="Arial" w:cs="Arial"/>
          <w:lang w:val="be-BY"/>
        </w:rPr>
        <w:t>СУ</w:t>
      </w:r>
      <w:r w:rsidRPr="001F7D90">
        <w:rPr>
          <w:rFonts w:ascii="Arial" w:eastAsia="Arial" w:hAnsi="Arial" w:cs="Arial"/>
        </w:rPr>
        <w:t xml:space="preserve"> без посторонней помощи.</w:t>
      </w:r>
    </w:p>
    <w:p w14:paraId="0A283FA3" w14:textId="18175A7D"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w:t>
      </w:r>
      <w:r w:rsidR="00F428B0" w:rsidRPr="001F7D90">
        <w:rPr>
          <w:rFonts w:ascii="Arial" w:eastAsia="Arial" w:hAnsi="Arial" w:cs="Arial"/>
        </w:rPr>
        <w:t>1</w:t>
      </w:r>
      <w:r w:rsidRPr="001F7D90">
        <w:rPr>
          <w:rFonts w:ascii="Arial" w:eastAsia="Arial" w:hAnsi="Arial" w:cs="Arial"/>
        </w:rPr>
        <w:t xml:space="preserve">.5. Зачетная дистанция соревнования состоит из </w:t>
      </w:r>
      <w:r w:rsidR="00E52F9A">
        <w:rPr>
          <w:rFonts w:ascii="Arial" w:eastAsia="Arial" w:hAnsi="Arial" w:cs="Arial"/>
        </w:rPr>
        <w:t>двух</w:t>
      </w:r>
      <w:r w:rsidRPr="001F7D90">
        <w:rPr>
          <w:rFonts w:ascii="Arial" w:eastAsia="Arial" w:hAnsi="Arial" w:cs="Arial"/>
        </w:rPr>
        <w:t xml:space="preserve"> хронометрируемых </w:t>
      </w:r>
      <w:r w:rsidR="00093983" w:rsidRPr="001F7D90">
        <w:rPr>
          <w:rFonts w:ascii="Arial" w:eastAsia="Arial" w:hAnsi="Arial" w:cs="Arial"/>
        </w:rPr>
        <w:t>линейных</w:t>
      </w:r>
      <w:r w:rsidRPr="001F7D90">
        <w:rPr>
          <w:rFonts w:ascii="Arial" w:eastAsia="Arial" w:hAnsi="Arial" w:cs="Arial"/>
        </w:rPr>
        <w:t xml:space="preserve"> спецучастков (СУ). Маршрут движения на СУ предписывается перечнем </w:t>
      </w:r>
      <w:proofErr w:type="spellStart"/>
      <w:r w:rsidRPr="001F7D90">
        <w:rPr>
          <w:rFonts w:ascii="Arial" w:eastAsia="Arial" w:hAnsi="Arial" w:cs="Arial"/>
        </w:rPr>
        <w:t>gps</w:t>
      </w:r>
      <w:proofErr w:type="spellEnd"/>
      <w:r w:rsidRPr="001F7D90">
        <w:rPr>
          <w:rFonts w:ascii="Arial" w:eastAsia="Arial" w:hAnsi="Arial" w:cs="Arial"/>
        </w:rPr>
        <w:t>-координат контрольных точек.</w:t>
      </w:r>
      <w:r w:rsidR="00192587" w:rsidRPr="001F7D90">
        <w:rPr>
          <w:rFonts w:ascii="Arial" w:eastAsia="Arial" w:hAnsi="Arial" w:cs="Arial"/>
        </w:rPr>
        <w:t xml:space="preserve"> Детали и особенности маршрута движения на СУ прописываются в Дорожной книге.</w:t>
      </w:r>
    </w:p>
    <w:p w14:paraId="4FCA9FE1" w14:textId="14BC9D4B" w:rsidR="00DF34C2"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 xml:space="preserve">Перечень </w:t>
      </w:r>
      <w:proofErr w:type="spellStart"/>
      <w:r w:rsidRPr="001F7D90">
        <w:rPr>
          <w:rFonts w:ascii="Arial" w:eastAsia="Arial" w:hAnsi="Arial" w:cs="Arial"/>
        </w:rPr>
        <w:t>gps</w:t>
      </w:r>
      <w:proofErr w:type="spellEnd"/>
      <w:r w:rsidRPr="001F7D90">
        <w:rPr>
          <w:rFonts w:ascii="Arial" w:eastAsia="Arial" w:hAnsi="Arial" w:cs="Arial"/>
        </w:rPr>
        <w:t xml:space="preserve">-координат предоставляется участникам перед стартом в виде файла для загрузки в навигационные приборы, размещенного </w:t>
      </w:r>
      <w:r w:rsidR="00957804" w:rsidRPr="001F7D90">
        <w:rPr>
          <w:rFonts w:ascii="Arial" w:eastAsia="Arial" w:hAnsi="Arial" w:cs="Arial"/>
        </w:rPr>
        <w:t xml:space="preserve">на официальном табло соревнования </w:t>
      </w:r>
      <w:r w:rsidRPr="001F7D90">
        <w:rPr>
          <w:rFonts w:ascii="Arial" w:eastAsia="Arial" w:hAnsi="Arial" w:cs="Arial"/>
        </w:rPr>
        <w:t xml:space="preserve">в </w:t>
      </w:r>
      <w:r w:rsidR="00957804" w:rsidRPr="001F7D90">
        <w:rPr>
          <w:rFonts w:ascii="Arial" w:eastAsia="Arial" w:hAnsi="Arial" w:cs="Arial"/>
        </w:rPr>
        <w:t>сообществе</w:t>
      </w:r>
      <w:r w:rsidRPr="001F7D90">
        <w:rPr>
          <w:rFonts w:ascii="Arial" w:eastAsia="Arial" w:hAnsi="Arial" w:cs="Arial"/>
        </w:rPr>
        <w:t xml:space="preserve"> </w:t>
      </w:r>
      <w:proofErr w:type="spellStart"/>
      <w:r w:rsidRPr="001F7D90">
        <w:rPr>
          <w:rFonts w:ascii="Arial" w:eastAsia="Arial" w:hAnsi="Arial" w:cs="Arial"/>
        </w:rPr>
        <w:t>Viber</w:t>
      </w:r>
      <w:proofErr w:type="spellEnd"/>
      <w:r w:rsidR="00E52F9A">
        <w:rPr>
          <w:rFonts w:ascii="Arial" w:eastAsia="Arial" w:hAnsi="Arial" w:cs="Arial"/>
        </w:rPr>
        <w:t xml:space="preserve"> либо ссылка для скачивания предоставляется в виде </w:t>
      </w:r>
      <w:proofErr w:type="spellStart"/>
      <w:r w:rsidR="00E52F9A">
        <w:rPr>
          <w:rFonts w:ascii="Arial" w:eastAsia="Arial" w:hAnsi="Arial" w:cs="Arial"/>
          <w:lang w:val="en-US"/>
        </w:rPr>
        <w:t>qr</w:t>
      </w:r>
      <w:proofErr w:type="spellEnd"/>
      <w:r w:rsidR="00E52F9A" w:rsidRPr="00E52F9A">
        <w:rPr>
          <w:rFonts w:ascii="Arial" w:eastAsia="Arial" w:hAnsi="Arial" w:cs="Arial"/>
        </w:rPr>
        <w:t>-</w:t>
      </w:r>
      <w:r w:rsidR="00E52F9A">
        <w:rPr>
          <w:rFonts w:ascii="Arial" w:eastAsia="Arial" w:hAnsi="Arial" w:cs="Arial"/>
        </w:rPr>
        <w:t xml:space="preserve">кода, размещенного на </w:t>
      </w:r>
      <w:r w:rsidR="00FE649E">
        <w:rPr>
          <w:rFonts w:ascii="Arial" w:eastAsia="Arial" w:hAnsi="Arial" w:cs="Arial"/>
        </w:rPr>
        <w:t xml:space="preserve">информационном </w:t>
      </w:r>
      <w:r w:rsidR="00E52F9A">
        <w:rPr>
          <w:rFonts w:ascii="Arial" w:eastAsia="Arial" w:hAnsi="Arial" w:cs="Arial"/>
        </w:rPr>
        <w:t xml:space="preserve">табло в </w:t>
      </w:r>
      <w:r w:rsidR="00FE649E">
        <w:rPr>
          <w:rFonts w:ascii="Arial" w:eastAsia="Arial" w:hAnsi="Arial" w:cs="Arial"/>
        </w:rPr>
        <w:t>штабе</w:t>
      </w:r>
      <w:r w:rsidR="00E52F9A" w:rsidRPr="00E52F9A">
        <w:rPr>
          <w:rFonts w:ascii="Arial" w:eastAsia="Arial" w:hAnsi="Arial" w:cs="Arial"/>
        </w:rPr>
        <w:t xml:space="preserve"> </w:t>
      </w:r>
      <w:r w:rsidR="00E52F9A">
        <w:rPr>
          <w:rFonts w:ascii="Arial" w:eastAsia="Arial" w:hAnsi="Arial" w:cs="Arial"/>
        </w:rPr>
        <w:t>соревнования</w:t>
      </w:r>
      <w:r w:rsidRPr="001F7D90">
        <w:rPr>
          <w:rFonts w:ascii="Arial" w:eastAsia="Arial" w:hAnsi="Arial" w:cs="Arial"/>
        </w:rPr>
        <w:t xml:space="preserve">. </w:t>
      </w:r>
    </w:p>
    <w:p w14:paraId="2CB12144" w14:textId="3986B102" w:rsidR="00E545E9" w:rsidRPr="001F7D90" w:rsidRDefault="00DF34C2"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В Дорожной книге также указываются: н</w:t>
      </w:r>
      <w:r w:rsidR="00E545E9" w:rsidRPr="001F7D90">
        <w:rPr>
          <w:rFonts w:ascii="Arial" w:eastAsia="Arial" w:hAnsi="Arial" w:cs="Arial"/>
        </w:rPr>
        <w:t>азвания контрольных точек</w:t>
      </w:r>
      <w:r w:rsidRPr="001F7D90">
        <w:rPr>
          <w:rFonts w:ascii="Arial" w:eastAsia="Arial" w:hAnsi="Arial" w:cs="Arial"/>
        </w:rPr>
        <w:t>, т</w:t>
      </w:r>
      <w:r w:rsidR="00E545E9" w:rsidRPr="001F7D90">
        <w:rPr>
          <w:rFonts w:ascii="Arial" w:eastAsia="Arial" w:hAnsi="Arial" w:cs="Arial"/>
        </w:rPr>
        <w:t>очки старта и финиша каждого СУ</w:t>
      </w:r>
      <w:r w:rsidR="00EA3747" w:rsidRPr="001F7D90">
        <w:rPr>
          <w:rFonts w:ascii="Arial" w:eastAsia="Arial" w:hAnsi="Arial" w:cs="Arial"/>
        </w:rPr>
        <w:t xml:space="preserve">, </w:t>
      </w:r>
      <w:r w:rsidR="00A6130F" w:rsidRPr="001F7D90">
        <w:rPr>
          <w:rFonts w:ascii="Arial" w:eastAsia="Arial" w:hAnsi="Arial" w:cs="Arial"/>
        </w:rPr>
        <w:t xml:space="preserve">особенности маршрута каждого СУ, </w:t>
      </w:r>
      <w:r w:rsidR="00EA3747" w:rsidRPr="001F7D90">
        <w:rPr>
          <w:rFonts w:ascii="Arial" w:eastAsia="Arial" w:hAnsi="Arial" w:cs="Arial"/>
        </w:rPr>
        <w:t>а также иные сведения</w:t>
      </w:r>
      <w:r w:rsidR="004164A9" w:rsidRPr="001F7D90">
        <w:rPr>
          <w:rFonts w:ascii="Arial" w:eastAsia="Arial" w:hAnsi="Arial" w:cs="Arial"/>
        </w:rPr>
        <w:t>,</w:t>
      </w:r>
      <w:r w:rsidR="00EA3747" w:rsidRPr="001F7D90">
        <w:rPr>
          <w:rFonts w:ascii="Arial" w:eastAsia="Arial" w:hAnsi="Arial" w:cs="Arial"/>
        </w:rPr>
        <w:t xml:space="preserve"> необходимые участникам для прохождения маршрута СУ</w:t>
      </w:r>
      <w:r w:rsidR="00E545E9" w:rsidRPr="001F7D90">
        <w:rPr>
          <w:rFonts w:ascii="Arial" w:eastAsia="Arial" w:hAnsi="Arial" w:cs="Arial"/>
        </w:rPr>
        <w:t>.</w:t>
      </w:r>
      <w:r w:rsidR="00A6130F" w:rsidRPr="001F7D90">
        <w:rPr>
          <w:rFonts w:ascii="Arial" w:eastAsia="Arial" w:hAnsi="Arial" w:cs="Arial"/>
        </w:rPr>
        <w:t xml:space="preserve"> </w:t>
      </w:r>
      <w:r w:rsidR="00425C85" w:rsidRPr="001F7D90">
        <w:rPr>
          <w:rFonts w:ascii="Arial" w:eastAsia="Arial" w:hAnsi="Arial" w:cs="Arial"/>
        </w:rPr>
        <w:t>В случае наличия зон ограничения скорости такие зоны будут обозначены в Дорожной книге.</w:t>
      </w:r>
    </w:p>
    <w:p w14:paraId="2255F842" w14:textId="78111BA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w:t>
      </w:r>
      <w:r w:rsidR="00F83C81" w:rsidRPr="001F7D90">
        <w:rPr>
          <w:rFonts w:ascii="Arial" w:eastAsia="Arial" w:hAnsi="Arial" w:cs="Arial"/>
        </w:rPr>
        <w:t>1</w:t>
      </w:r>
      <w:r w:rsidRPr="001F7D90">
        <w:rPr>
          <w:rFonts w:ascii="Arial" w:eastAsia="Arial" w:hAnsi="Arial" w:cs="Arial"/>
        </w:rPr>
        <w:t>.6. Контроль за прохождением экипажами СУ осуществляется судейскими постами на старте и финише СУ; судейскими постами контроля прохождения (КП) и трек-логгерами для записи GPS</w:t>
      </w:r>
      <w:r w:rsidRPr="001F7D90">
        <w:rPr>
          <w:rFonts w:ascii="Cambria Math" w:eastAsia="Arial" w:hAnsi="Cambria Math" w:cs="Cambria Math"/>
        </w:rPr>
        <w:t>‐</w:t>
      </w:r>
      <w:r w:rsidRPr="001F7D90">
        <w:rPr>
          <w:rFonts w:ascii="Arial" w:eastAsia="Arial" w:hAnsi="Arial" w:cs="Arial"/>
        </w:rPr>
        <w:t>трека экипажа – на трассе СУ</w:t>
      </w:r>
      <w:r w:rsidR="00833C31" w:rsidRPr="001F7D90">
        <w:rPr>
          <w:rFonts w:ascii="Arial" w:eastAsia="Arial" w:hAnsi="Arial" w:cs="Arial"/>
        </w:rPr>
        <w:t>,</w:t>
      </w:r>
      <w:r w:rsidRPr="001F7D90">
        <w:rPr>
          <w:rFonts w:ascii="Arial" w:eastAsia="Arial" w:hAnsi="Arial" w:cs="Arial"/>
        </w:rPr>
        <w:t xml:space="preserve"> с применением контрольных карт прохождения (</w:t>
      </w:r>
      <w:proofErr w:type="spellStart"/>
      <w:r w:rsidRPr="001F7D90">
        <w:rPr>
          <w:rFonts w:ascii="Arial" w:eastAsia="Arial" w:hAnsi="Arial" w:cs="Arial"/>
        </w:rPr>
        <w:t>карнет</w:t>
      </w:r>
      <w:proofErr w:type="spellEnd"/>
      <w:r w:rsidRPr="001F7D90">
        <w:rPr>
          <w:rFonts w:ascii="Arial" w:eastAsia="Arial" w:hAnsi="Arial" w:cs="Arial"/>
        </w:rPr>
        <w:t>). Контрольная карта (</w:t>
      </w:r>
      <w:proofErr w:type="spellStart"/>
      <w:r w:rsidRPr="001F7D90">
        <w:rPr>
          <w:rFonts w:ascii="Arial" w:eastAsia="Arial" w:hAnsi="Arial" w:cs="Arial"/>
        </w:rPr>
        <w:t>карнет</w:t>
      </w:r>
      <w:proofErr w:type="spellEnd"/>
      <w:r w:rsidRPr="001F7D90">
        <w:rPr>
          <w:rFonts w:ascii="Arial" w:eastAsia="Arial" w:hAnsi="Arial" w:cs="Arial"/>
        </w:rPr>
        <w:t xml:space="preserve">) может быть совмещена с Дорожной книгой. </w:t>
      </w:r>
    </w:p>
    <w:p w14:paraId="273A3F21" w14:textId="62C5D777" w:rsidR="00081EE1"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bCs/>
        </w:rPr>
        <w:t xml:space="preserve">Трек-логгеры для контроля прохождения экипажами трассы соревнования </w:t>
      </w:r>
      <w:r w:rsidR="00FD68AB" w:rsidRPr="001F7D90">
        <w:rPr>
          <w:rFonts w:ascii="Arial" w:eastAsia="Arial" w:hAnsi="Arial" w:cs="Arial"/>
          <w:b/>
          <w:bCs/>
        </w:rPr>
        <w:t xml:space="preserve">предоставляются </w:t>
      </w:r>
      <w:r w:rsidRPr="001F7D90">
        <w:rPr>
          <w:rFonts w:ascii="Arial" w:eastAsia="Arial" w:hAnsi="Arial" w:cs="Arial"/>
          <w:b/>
          <w:bCs/>
        </w:rPr>
        <w:t xml:space="preserve">непосредственным организатором. </w:t>
      </w:r>
      <w:r w:rsidR="00FD68AB" w:rsidRPr="001F7D90">
        <w:rPr>
          <w:rFonts w:ascii="Arial" w:eastAsia="Arial" w:hAnsi="Arial" w:cs="Arial"/>
          <w:b/>
          <w:bCs/>
        </w:rPr>
        <w:t xml:space="preserve">Устанавливают трек-логгеры на транспортные средства сами участники. </w:t>
      </w:r>
      <w:r w:rsidR="00081EE1" w:rsidRPr="00081EE1">
        <w:rPr>
          <w:rFonts w:ascii="Arial" w:eastAsia="Arial" w:hAnsi="Arial" w:cs="Arial"/>
          <w:b/>
          <w:bCs/>
        </w:rPr>
        <w:t xml:space="preserve">Трек-логгер пломбируется организатором внутри автомобиля </w:t>
      </w:r>
      <w:r w:rsidR="00081EE1">
        <w:rPr>
          <w:rFonts w:ascii="Arial" w:eastAsia="Arial" w:hAnsi="Arial" w:cs="Arial"/>
          <w:b/>
          <w:bCs/>
        </w:rPr>
        <w:t xml:space="preserve">участника </w:t>
      </w:r>
      <w:r w:rsidR="00081EE1" w:rsidRPr="00081EE1">
        <w:rPr>
          <w:rFonts w:ascii="Arial" w:eastAsia="Arial" w:hAnsi="Arial" w:cs="Arial"/>
          <w:b/>
          <w:bCs/>
        </w:rPr>
        <w:t>до момента старта СУ-1</w:t>
      </w:r>
      <w:r w:rsidR="00081EE1">
        <w:rPr>
          <w:rFonts w:ascii="Arial" w:eastAsia="Arial" w:hAnsi="Arial" w:cs="Arial"/>
          <w:b/>
          <w:bCs/>
        </w:rPr>
        <w:t xml:space="preserve"> в течение времени, отведенного на данную процедуру программой соревнования</w:t>
      </w:r>
      <w:r w:rsidR="00081EE1" w:rsidRPr="00081EE1">
        <w:rPr>
          <w:rFonts w:ascii="Arial" w:eastAsia="Arial" w:hAnsi="Arial" w:cs="Arial"/>
          <w:b/>
          <w:bCs/>
        </w:rPr>
        <w:t>.</w:t>
      </w:r>
    </w:p>
    <w:p w14:paraId="468AB651" w14:textId="6B794ADF"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На всем протяжении соревнования экипаж несет полную ответственность за нормальную работу трек</w:t>
      </w:r>
      <w:r w:rsidRPr="001F7D90">
        <w:rPr>
          <w:rFonts w:ascii="Cambria Math" w:eastAsia="Arial" w:hAnsi="Cambria Math" w:cs="Cambria Math"/>
        </w:rPr>
        <w:t>‐</w:t>
      </w:r>
      <w:r w:rsidRPr="001F7D90">
        <w:rPr>
          <w:rFonts w:ascii="Arial" w:eastAsia="Arial" w:hAnsi="Arial" w:cs="Arial"/>
        </w:rPr>
        <w:t>логгера, предоставляемого организатором. Любое происшествие, произошедшее по вине экипажа (утеря, разрушение, отключение, не включение и т.д.), делающее невозможным чтение GPS</w:t>
      </w:r>
      <w:r w:rsidRPr="001F7D90">
        <w:rPr>
          <w:rFonts w:ascii="Cambria Math" w:eastAsia="Arial" w:hAnsi="Cambria Math" w:cs="Cambria Math"/>
        </w:rPr>
        <w:t>‐</w:t>
      </w:r>
      <w:r w:rsidRPr="001F7D90">
        <w:rPr>
          <w:rFonts w:ascii="Arial" w:eastAsia="Arial" w:hAnsi="Arial" w:cs="Arial"/>
        </w:rPr>
        <w:t xml:space="preserve">трека, и /или любая попытка мошенничества, манипуляций, зафиксированная службой навигационного контроля, влечет за собой применение штрафных санкций. Нарушение (отсутствие) пломбировки прибора влечет </w:t>
      </w:r>
      <w:proofErr w:type="spellStart"/>
      <w:r w:rsidRPr="001F7D90">
        <w:rPr>
          <w:rFonts w:ascii="Arial" w:eastAsia="Arial" w:hAnsi="Arial" w:cs="Arial"/>
        </w:rPr>
        <w:t>пенализацию</w:t>
      </w:r>
      <w:proofErr w:type="spellEnd"/>
      <w:r w:rsidRPr="001F7D90">
        <w:rPr>
          <w:rFonts w:ascii="Arial" w:eastAsia="Arial" w:hAnsi="Arial" w:cs="Arial"/>
        </w:rPr>
        <w:t xml:space="preserve"> за данный СУ в размере фиксированной </w:t>
      </w:r>
      <w:proofErr w:type="spellStart"/>
      <w:r w:rsidRPr="001F7D90">
        <w:rPr>
          <w:rFonts w:ascii="Arial" w:eastAsia="Arial" w:hAnsi="Arial" w:cs="Arial"/>
        </w:rPr>
        <w:t>пенализации</w:t>
      </w:r>
      <w:proofErr w:type="spellEnd"/>
      <w:r w:rsidRPr="001F7D90">
        <w:rPr>
          <w:rFonts w:ascii="Arial" w:eastAsia="Arial" w:hAnsi="Arial" w:cs="Arial"/>
        </w:rPr>
        <w:t xml:space="preserve"> для данного СУ.</w:t>
      </w:r>
    </w:p>
    <w:p w14:paraId="52810FF3" w14:textId="193A732B"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При желании участника организатор может опломбировать его собственный навигационный прибор (не более одного) для подтверждения прохождения СУ в спорных случаях при наличии технической возможности</w:t>
      </w:r>
      <w:r w:rsidR="00B128CB" w:rsidRPr="001F7D90">
        <w:rPr>
          <w:rFonts w:ascii="Arial" w:eastAsia="Arial" w:hAnsi="Arial" w:cs="Arial"/>
        </w:rPr>
        <w:t xml:space="preserve"> (резервный способ контроля)</w:t>
      </w:r>
      <w:r w:rsidRPr="001F7D90">
        <w:rPr>
          <w:rFonts w:ascii="Arial" w:eastAsia="Arial" w:hAnsi="Arial" w:cs="Arial"/>
        </w:rPr>
        <w:t xml:space="preserve">. Пломбировка ноутбуков, планшетов и других устройств под управлением ОС Windows, Mac </w:t>
      </w:r>
      <w:proofErr w:type="spellStart"/>
      <w:r w:rsidRPr="001F7D90">
        <w:rPr>
          <w:rFonts w:ascii="Arial" w:eastAsia="Arial" w:hAnsi="Arial" w:cs="Arial"/>
        </w:rPr>
        <w:t>Os</w:t>
      </w:r>
      <w:proofErr w:type="spellEnd"/>
      <w:r w:rsidRPr="001F7D90">
        <w:rPr>
          <w:rFonts w:ascii="Arial" w:eastAsia="Arial" w:hAnsi="Arial" w:cs="Arial"/>
        </w:rPr>
        <w:t xml:space="preserve">, </w:t>
      </w:r>
      <w:proofErr w:type="spellStart"/>
      <w:r w:rsidRPr="001F7D90">
        <w:rPr>
          <w:rFonts w:ascii="Arial" w:eastAsia="Arial" w:hAnsi="Arial" w:cs="Arial"/>
        </w:rPr>
        <w:t>iOS</w:t>
      </w:r>
      <w:proofErr w:type="spellEnd"/>
      <w:r w:rsidRPr="001F7D90">
        <w:rPr>
          <w:rFonts w:ascii="Arial" w:eastAsia="Arial" w:hAnsi="Arial" w:cs="Arial"/>
        </w:rPr>
        <w:t xml:space="preserve">, </w:t>
      </w:r>
      <w:proofErr w:type="spellStart"/>
      <w:r w:rsidRPr="001F7D90">
        <w:rPr>
          <w:rFonts w:ascii="Arial" w:eastAsia="Arial" w:hAnsi="Arial" w:cs="Arial"/>
        </w:rPr>
        <w:t>Android</w:t>
      </w:r>
      <w:proofErr w:type="spellEnd"/>
      <w:r w:rsidRPr="001F7D90">
        <w:rPr>
          <w:rFonts w:ascii="Arial" w:eastAsia="Arial" w:hAnsi="Arial" w:cs="Arial"/>
        </w:rPr>
        <w:t xml:space="preserve">, </w:t>
      </w:r>
      <w:proofErr w:type="spellStart"/>
      <w:r w:rsidRPr="001F7D90">
        <w:rPr>
          <w:rFonts w:ascii="Arial" w:eastAsia="Arial" w:hAnsi="Arial" w:cs="Arial"/>
        </w:rPr>
        <w:t>Garmin</w:t>
      </w:r>
      <w:proofErr w:type="spellEnd"/>
      <w:r w:rsidRPr="001F7D90">
        <w:rPr>
          <w:rFonts w:ascii="Arial" w:eastAsia="Arial" w:hAnsi="Arial" w:cs="Arial"/>
        </w:rPr>
        <w:t xml:space="preserve"> 276 и 276c недопустима.</w:t>
      </w:r>
    </w:p>
    <w:p w14:paraId="3C4DC4E7"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Не рекомендуется использование трек</w:t>
      </w:r>
      <w:r w:rsidRPr="001F7D90">
        <w:rPr>
          <w:rFonts w:ascii="Cambria Math" w:eastAsia="Arial" w:hAnsi="Cambria Math" w:cs="Cambria Math"/>
        </w:rPr>
        <w:t>‐</w:t>
      </w:r>
      <w:r w:rsidRPr="001F7D90">
        <w:rPr>
          <w:rFonts w:ascii="Arial" w:eastAsia="Arial" w:hAnsi="Arial" w:cs="Arial"/>
        </w:rPr>
        <w:t>логгера организатора в качестве внешней антенны.</w:t>
      </w:r>
    </w:p>
    <w:p w14:paraId="0E87B3C7"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Данные с приборов, дополнительно установленных участниками и опломбированных организатором, принимаются только при возникновении спорной ситуации исключительно после письменного обращения участника к Руководителю гонки.</w:t>
      </w:r>
    </w:p>
    <w:p w14:paraId="07089550"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Необходимо помнить, что трек</w:t>
      </w:r>
      <w:r w:rsidRPr="001F7D90">
        <w:rPr>
          <w:rFonts w:ascii="Cambria Math" w:eastAsia="Arial" w:hAnsi="Cambria Math" w:cs="Cambria Math"/>
        </w:rPr>
        <w:t>‐</w:t>
      </w:r>
      <w:r w:rsidRPr="001F7D90">
        <w:rPr>
          <w:rFonts w:ascii="Arial" w:eastAsia="Arial" w:hAnsi="Arial" w:cs="Arial"/>
        </w:rPr>
        <w:t>логгер необходимо включать заблаговременно для установления связи со спутниками.</w:t>
      </w:r>
    </w:p>
    <w:p w14:paraId="6F54E47E" w14:textId="11F799D2"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Утеря или повреждение трек</w:t>
      </w:r>
      <w:r w:rsidRPr="001F7D90">
        <w:rPr>
          <w:rFonts w:ascii="Cambria Math" w:eastAsia="Arial" w:hAnsi="Cambria Math" w:cs="Cambria Math"/>
        </w:rPr>
        <w:t>‐</w:t>
      </w:r>
      <w:r w:rsidRPr="001F7D90">
        <w:rPr>
          <w:rFonts w:ascii="Arial" w:eastAsia="Arial" w:hAnsi="Arial" w:cs="Arial"/>
        </w:rPr>
        <w:t>логгера влечет невозврат денежного депозита (п.</w:t>
      </w:r>
      <w:r w:rsidR="00EA3747" w:rsidRPr="001F7D90">
        <w:rPr>
          <w:rFonts w:ascii="Arial" w:eastAsia="Arial" w:hAnsi="Arial" w:cs="Arial"/>
        </w:rPr>
        <w:t>7</w:t>
      </w:r>
      <w:r w:rsidRPr="001F7D90">
        <w:rPr>
          <w:rFonts w:ascii="Arial" w:eastAsia="Arial" w:hAnsi="Arial" w:cs="Arial"/>
        </w:rPr>
        <w:t xml:space="preserve">.6.3 настоящего Регламента) и присвоение за данный СУ </w:t>
      </w:r>
      <w:r w:rsidR="004759CD" w:rsidRPr="001F7D90">
        <w:rPr>
          <w:rFonts w:ascii="Arial" w:eastAsia="Arial" w:hAnsi="Arial" w:cs="Arial"/>
        </w:rPr>
        <w:t>результата</w:t>
      </w:r>
      <w:r w:rsidR="00425C85" w:rsidRPr="001F7D90">
        <w:rPr>
          <w:rFonts w:ascii="Arial" w:eastAsia="Arial" w:hAnsi="Arial" w:cs="Arial"/>
        </w:rPr>
        <w:t xml:space="preserve"> в </w:t>
      </w:r>
      <w:r w:rsidR="008F6A4D" w:rsidRPr="001F7D90">
        <w:rPr>
          <w:rFonts w:ascii="Arial" w:eastAsia="Arial" w:hAnsi="Arial" w:cs="Arial"/>
        </w:rPr>
        <w:t xml:space="preserve">соответствии с Таблицей </w:t>
      </w:r>
      <w:proofErr w:type="spellStart"/>
      <w:r w:rsidR="008F6A4D" w:rsidRPr="001F7D90">
        <w:rPr>
          <w:rFonts w:ascii="Arial" w:eastAsia="Arial" w:hAnsi="Arial" w:cs="Arial"/>
        </w:rPr>
        <w:t>пенализаций</w:t>
      </w:r>
      <w:proofErr w:type="spellEnd"/>
      <w:r w:rsidR="008F6A4D" w:rsidRPr="001F7D90">
        <w:rPr>
          <w:rFonts w:ascii="Arial" w:eastAsia="Arial" w:hAnsi="Arial" w:cs="Arial"/>
        </w:rPr>
        <w:t xml:space="preserve"> (п.11.13 </w:t>
      </w:r>
      <w:r w:rsidR="008F6A4D" w:rsidRPr="001F7D90">
        <w:rPr>
          <w:rFonts w:ascii="Arial" w:eastAsia="Arial" w:hAnsi="Arial" w:cs="Arial"/>
        </w:rPr>
        <w:lastRenderedPageBreak/>
        <w:t>настоящего Регламента)</w:t>
      </w:r>
      <w:r w:rsidRPr="001F7D90">
        <w:rPr>
          <w:rFonts w:ascii="Arial" w:eastAsia="Arial" w:hAnsi="Arial" w:cs="Arial"/>
        </w:rPr>
        <w:t>. В случае, если участник предоставит трек на дополнительном опломбированном организатором приборе участника (с разрешения Руководителя гонки), то результат участника определяется исходя из материалов указанн</w:t>
      </w:r>
      <w:r w:rsidR="007305C8" w:rsidRPr="001F7D90">
        <w:rPr>
          <w:rFonts w:ascii="Arial" w:eastAsia="Arial" w:hAnsi="Arial" w:cs="Arial"/>
        </w:rPr>
        <w:t>ого</w:t>
      </w:r>
      <w:r w:rsidRPr="001F7D90">
        <w:rPr>
          <w:rFonts w:ascii="Arial" w:eastAsia="Arial" w:hAnsi="Arial" w:cs="Arial"/>
        </w:rPr>
        <w:t xml:space="preserve"> резервн</w:t>
      </w:r>
      <w:r w:rsidR="007305C8" w:rsidRPr="001F7D90">
        <w:rPr>
          <w:rFonts w:ascii="Arial" w:eastAsia="Arial" w:hAnsi="Arial" w:cs="Arial"/>
        </w:rPr>
        <w:t>ого</w:t>
      </w:r>
      <w:r w:rsidRPr="001F7D90">
        <w:rPr>
          <w:rFonts w:ascii="Arial" w:eastAsia="Arial" w:hAnsi="Arial" w:cs="Arial"/>
        </w:rPr>
        <w:t xml:space="preserve"> способ</w:t>
      </w:r>
      <w:r w:rsidR="007305C8" w:rsidRPr="001F7D90">
        <w:rPr>
          <w:rFonts w:ascii="Arial" w:eastAsia="Arial" w:hAnsi="Arial" w:cs="Arial"/>
        </w:rPr>
        <w:t>а</w:t>
      </w:r>
      <w:r w:rsidRPr="001F7D90">
        <w:rPr>
          <w:rFonts w:ascii="Arial" w:eastAsia="Arial" w:hAnsi="Arial" w:cs="Arial"/>
        </w:rPr>
        <w:t xml:space="preserve"> контроля.</w:t>
      </w:r>
    </w:p>
    <w:p w14:paraId="26CEAC16" w14:textId="01CDECF8"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Батарейки для питания трек-логгера должны быть у участника соревнования. Рекомендовано иметь запасной комплект. Тип элементов питания: 2шт АА 1,5</w:t>
      </w:r>
      <w:r w:rsidRPr="001F7D90">
        <w:rPr>
          <w:rFonts w:ascii="Arial" w:eastAsia="Arial" w:hAnsi="Arial" w:cs="Arial"/>
          <w:lang w:val="en-US"/>
        </w:rPr>
        <w:t>V</w:t>
      </w:r>
      <w:r w:rsidRPr="001F7D90">
        <w:rPr>
          <w:rFonts w:ascii="Arial" w:eastAsia="Arial" w:hAnsi="Arial" w:cs="Arial"/>
        </w:rPr>
        <w:t xml:space="preserve">. </w:t>
      </w:r>
    </w:p>
    <w:p w14:paraId="61AC9AA3" w14:textId="4DA4A26A" w:rsidR="00E545E9" w:rsidRPr="001F7D9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 xml:space="preserve">При прохождении </w:t>
      </w:r>
      <w:r w:rsidR="00EA786A" w:rsidRPr="001F7D90">
        <w:rPr>
          <w:rFonts w:ascii="Arial" w:eastAsia="Arial" w:hAnsi="Arial" w:cs="Arial"/>
        </w:rPr>
        <w:t xml:space="preserve">судейских постов </w:t>
      </w:r>
      <w:r w:rsidRPr="001F7D90">
        <w:rPr>
          <w:rFonts w:ascii="Arial" w:eastAsia="Arial" w:hAnsi="Arial" w:cs="Arial"/>
        </w:rPr>
        <w:t>экипаж должен находиться на борту автомобиля в полном составе и выполнить требования безопасности. Отсутствие на борту автомобиля одного из членов экипажа приравнивается к неполучению отметки на судейском посту.</w:t>
      </w:r>
    </w:p>
    <w:p w14:paraId="35B54678" w14:textId="77777777"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 xml:space="preserve">Все члены экипажа обязаны выполнять требования безопасности на СУ на всем протяжении гонки. Во время СУ запрещается снимать шлем с головы. Шлемы должны быть застегнуты. За нарушение требований безопасности на судейских постах применяется </w:t>
      </w:r>
      <w:proofErr w:type="spellStart"/>
      <w:r w:rsidRPr="001F7D90">
        <w:rPr>
          <w:rFonts w:ascii="Arial" w:eastAsia="Arial" w:hAnsi="Arial" w:cs="Arial"/>
        </w:rPr>
        <w:t>пенализация</w:t>
      </w:r>
      <w:proofErr w:type="spellEnd"/>
      <w:r w:rsidRPr="001F7D90">
        <w:rPr>
          <w:rFonts w:ascii="Arial" w:eastAsia="Arial" w:hAnsi="Arial" w:cs="Arial"/>
        </w:rPr>
        <w:t xml:space="preserve"> согласно Таблице </w:t>
      </w:r>
      <w:proofErr w:type="spellStart"/>
      <w:r w:rsidRPr="001F7D90">
        <w:rPr>
          <w:rFonts w:ascii="Arial" w:eastAsia="Arial" w:hAnsi="Arial" w:cs="Arial"/>
        </w:rPr>
        <w:t>пенализаций</w:t>
      </w:r>
      <w:proofErr w:type="spellEnd"/>
      <w:r w:rsidRPr="001F7D90">
        <w:rPr>
          <w:rFonts w:ascii="Arial" w:eastAsia="Arial" w:hAnsi="Arial" w:cs="Arial"/>
        </w:rPr>
        <w:t>.</w:t>
      </w:r>
    </w:p>
    <w:p w14:paraId="065D289D" w14:textId="47FE4DD6" w:rsidR="00E545E9" w:rsidRPr="001F7D9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Для прохождения отдельных КТ и/или КП могут быть установлены временные интервалы, обязательные для исполнения. Прохождение КТ и/или КП вне установленных временных интервалов не засчитывается. Для контроля за прохождением КТ, если для них установлен временной интервал, используется исключительно фотофиксация.</w:t>
      </w:r>
    </w:p>
    <w:p w14:paraId="01FCD826" w14:textId="478A317D" w:rsidR="00425C85" w:rsidRPr="001F7D90" w:rsidRDefault="00425C85" w:rsidP="00425C85">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 xml:space="preserve">На маршруте СУ могут быть установлены зоны ограничения скорости. В этом случае они будут обозначены в Дорожной книге либо установлены решением КСК и доведены до участников с помощью соответствующего бюллетеня (бюллетеней). </w:t>
      </w:r>
      <w:proofErr w:type="spellStart"/>
      <w:r w:rsidRPr="001F7D90">
        <w:rPr>
          <w:rFonts w:ascii="Arial" w:eastAsia="Arial" w:hAnsi="Arial" w:cs="Arial"/>
        </w:rPr>
        <w:t>Пенализация</w:t>
      </w:r>
      <w:proofErr w:type="spellEnd"/>
      <w:r w:rsidRPr="001F7D90">
        <w:rPr>
          <w:rFonts w:ascii="Arial" w:eastAsia="Arial" w:hAnsi="Arial" w:cs="Arial"/>
        </w:rPr>
        <w:t xml:space="preserve"> за нарушение скоростного режима в случ</w:t>
      </w:r>
      <w:r w:rsidR="00290A35" w:rsidRPr="001F7D90">
        <w:rPr>
          <w:rFonts w:ascii="Arial" w:eastAsia="Arial" w:hAnsi="Arial" w:cs="Arial"/>
        </w:rPr>
        <w:t>а</w:t>
      </w:r>
      <w:r w:rsidRPr="001F7D90">
        <w:rPr>
          <w:rFonts w:ascii="Arial" w:eastAsia="Arial" w:hAnsi="Arial" w:cs="Arial"/>
        </w:rPr>
        <w:t>е его установления будет также определена бюллетенем.</w:t>
      </w:r>
    </w:p>
    <w:p w14:paraId="7BA86245" w14:textId="2EA3459B"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11.6.1.</w:t>
      </w:r>
      <w:r w:rsidRPr="001F7D90">
        <w:rPr>
          <w:rFonts w:ascii="Arial" w:eastAsia="Arial" w:hAnsi="Arial" w:cs="Arial"/>
        </w:rPr>
        <w:tab/>
      </w:r>
      <w:r w:rsidRPr="001F7D90">
        <w:rPr>
          <w:rFonts w:ascii="Arial" w:eastAsia="Arial" w:hAnsi="Arial" w:cs="Arial"/>
          <w:b/>
          <w:bCs/>
        </w:rPr>
        <w:t>Требования к прохождению точек GPS</w:t>
      </w:r>
      <w:r w:rsidRPr="001F7D90">
        <w:rPr>
          <w:rFonts w:ascii="Arial" w:eastAsia="Arial" w:hAnsi="Arial" w:cs="Arial"/>
        </w:rPr>
        <w:t>:</w:t>
      </w:r>
    </w:p>
    <w:p w14:paraId="05CEDC98" w14:textId="31855993"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Если точка Б находится в Дорожной книге после точки А, то точка Б засчитывается, если в треке экипажа она находится после точки А. Точка Б, находящаяся в треке экипажа раньше точки А, не </w:t>
      </w:r>
      <w:r w:rsidRPr="00AD718C">
        <w:rPr>
          <w:rFonts w:ascii="Arial" w:eastAsia="Arial" w:hAnsi="Arial" w:cs="Arial"/>
        </w:rPr>
        <w:t>засчитывается. Для восстановления порядка взятия точек в случае навигационной ошибки экипаж должен вернуться</w:t>
      </w:r>
      <w:r w:rsidR="00DD692A" w:rsidRPr="00AD718C">
        <w:rPr>
          <w:rFonts w:ascii="Arial" w:eastAsia="Arial" w:hAnsi="Arial" w:cs="Arial"/>
        </w:rPr>
        <w:t xml:space="preserve"> на маршрут и </w:t>
      </w:r>
      <w:r w:rsidR="00DE0026" w:rsidRPr="00AD718C">
        <w:rPr>
          <w:rFonts w:ascii="Arial" w:eastAsia="Arial" w:hAnsi="Arial" w:cs="Arial"/>
        </w:rPr>
        <w:t xml:space="preserve">приехать </w:t>
      </w:r>
      <w:r w:rsidRPr="00AD718C">
        <w:rPr>
          <w:rFonts w:ascii="Arial" w:eastAsia="Arial" w:hAnsi="Arial" w:cs="Arial"/>
        </w:rPr>
        <w:t>в точку, следующую за последней корректно взятой точкой</w:t>
      </w:r>
      <w:r w:rsidR="00DE0026" w:rsidRPr="00AD718C">
        <w:rPr>
          <w:rFonts w:ascii="Arial" w:eastAsia="Arial" w:hAnsi="Arial" w:cs="Arial"/>
        </w:rPr>
        <w:t>,</w:t>
      </w:r>
      <w:r w:rsidRPr="00AD718C">
        <w:rPr>
          <w:rFonts w:ascii="Arial" w:eastAsia="Arial" w:hAnsi="Arial" w:cs="Arial"/>
        </w:rPr>
        <w:t xml:space="preserve"> </w:t>
      </w:r>
      <w:r w:rsidR="00DD692A" w:rsidRPr="00AD718C">
        <w:rPr>
          <w:rFonts w:ascii="Arial" w:eastAsia="Arial" w:hAnsi="Arial" w:cs="Arial"/>
        </w:rPr>
        <w:t>после чего</w:t>
      </w:r>
      <w:r w:rsidRPr="00AD718C">
        <w:rPr>
          <w:rFonts w:ascii="Arial" w:eastAsia="Arial" w:hAnsi="Arial" w:cs="Arial"/>
        </w:rPr>
        <w:t xml:space="preserve"> продолжить движение в соответствии с Дорожной книгой.</w:t>
      </w:r>
    </w:p>
    <w:p w14:paraId="717C6030" w14:textId="77777777"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Участник обязан пройти через все точки GPS, указанные в Дорожной книге, в радиусе: </w:t>
      </w:r>
    </w:p>
    <w:p w14:paraId="6BF15981" w14:textId="48B20BD2"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точки, маркированные в Дорожной книге буквой W – не более 30 метров,</w:t>
      </w:r>
    </w:p>
    <w:p w14:paraId="2503A319" w14:textId="77777777"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все остальные точки – не более 50 метров.</w:t>
      </w:r>
    </w:p>
    <w:p w14:paraId="1794CC07" w14:textId="77777777"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Отклонение более чем на указанное количество метров от точки считается нарушением и влечет за собой </w:t>
      </w:r>
      <w:proofErr w:type="spellStart"/>
      <w:r w:rsidRPr="001F7D90">
        <w:rPr>
          <w:rFonts w:ascii="Arial" w:eastAsia="Arial" w:hAnsi="Arial" w:cs="Arial"/>
        </w:rPr>
        <w:t>пенализацию</w:t>
      </w:r>
      <w:proofErr w:type="spellEnd"/>
      <w:r w:rsidRPr="001F7D90">
        <w:rPr>
          <w:rFonts w:ascii="Arial" w:eastAsia="Arial" w:hAnsi="Arial" w:cs="Arial"/>
        </w:rPr>
        <w:t>:</w:t>
      </w:r>
    </w:p>
    <w:p w14:paraId="4263E922" w14:textId="77777777"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за отклонение более чем на 30 метров от точки, маркированной в Дорожной книге буквой W («красной») – 5 минут за каждый метр, отклонение на 12 метров и более – 1 час;</w:t>
      </w:r>
    </w:p>
    <w:p w14:paraId="0DF386DC" w14:textId="77777777"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за отклонение более чем на 50 метров от остальных точек, указанных в Дорожной книге – 2 минуты за каждый метр, отклонение на 15 метров и более – 30 минут.</w:t>
      </w:r>
    </w:p>
    <w:p w14:paraId="528960AA" w14:textId="68520D56"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Следует учитывать, что заданное допустимое отклонение обусловлено тем, что любое навигационное оборудование в зависимости от качества сигнала, получаемого от спутников, имеет погрешность в данных. Чтобы обеспечить прохождение точки, рекомендуется подъезжать к ней максимально близко. Исключением является прохождение </w:t>
      </w:r>
      <w:r w:rsidR="000B5D75" w:rsidRPr="001F7D90">
        <w:rPr>
          <w:rFonts w:ascii="Arial" w:eastAsia="Arial" w:hAnsi="Arial" w:cs="Arial"/>
        </w:rPr>
        <w:t>судейских постов</w:t>
      </w:r>
      <w:r w:rsidRPr="001F7D90">
        <w:rPr>
          <w:rFonts w:ascii="Arial" w:eastAsia="Arial" w:hAnsi="Arial" w:cs="Arial"/>
        </w:rPr>
        <w:t xml:space="preserve"> с обозначенным коридором движения, стороны которого обозначены сигнальной лентой.</w:t>
      </w:r>
    </w:p>
    <w:p w14:paraId="658A04D5" w14:textId="697A4942"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w:t>
      </w:r>
      <w:r w:rsidR="001D3AA5" w:rsidRPr="001F7D90">
        <w:rPr>
          <w:rFonts w:ascii="Arial" w:eastAsia="Arial" w:hAnsi="Arial" w:cs="Arial"/>
        </w:rPr>
        <w:t>1</w:t>
      </w:r>
      <w:r w:rsidRPr="001F7D90">
        <w:rPr>
          <w:rFonts w:ascii="Arial" w:eastAsia="Arial" w:hAnsi="Arial" w:cs="Arial"/>
        </w:rPr>
        <w:t>.7.</w:t>
      </w:r>
      <w:r w:rsidRPr="001F7D90">
        <w:rPr>
          <w:rFonts w:ascii="Arial" w:eastAsia="Arial" w:hAnsi="Arial" w:cs="Arial"/>
        </w:rPr>
        <w:tab/>
        <w:t>Участник обязан предоставить</w:t>
      </w:r>
      <w:r w:rsidR="000D0A61" w:rsidRPr="001F7D90">
        <w:rPr>
          <w:rFonts w:ascii="Arial" w:eastAsia="Arial" w:hAnsi="Arial" w:cs="Arial"/>
        </w:rPr>
        <w:t xml:space="preserve"> </w:t>
      </w:r>
      <w:r w:rsidRPr="001F7D90">
        <w:rPr>
          <w:rFonts w:ascii="Arial" w:eastAsia="Arial" w:hAnsi="Arial" w:cs="Arial"/>
        </w:rPr>
        <w:t>в</w:t>
      </w:r>
      <w:r w:rsidR="000D0A61" w:rsidRPr="001F7D90">
        <w:rPr>
          <w:rFonts w:ascii="Arial" w:eastAsia="Arial" w:hAnsi="Arial" w:cs="Arial"/>
        </w:rPr>
        <w:t xml:space="preserve"> </w:t>
      </w:r>
      <w:r w:rsidRPr="001F7D90">
        <w:rPr>
          <w:rFonts w:ascii="Arial" w:eastAsia="Arial" w:hAnsi="Arial" w:cs="Arial"/>
        </w:rPr>
        <w:t>штаб</w:t>
      </w:r>
      <w:r w:rsidR="000D0A61" w:rsidRPr="001F7D90">
        <w:rPr>
          <w:rFonts w:ascii="Arial" w:eastAsia="Arial" w:hAnsi="Arial" w:cs="Arial"/>
        </w:rPr>
        <w:t xml:space="preserve"> </w:t>
      </w:r>
      <w:r w:rsidRPr="001F7D90">
        <w:rPr>
          <w:rFonts w:ascii="Arial" w:eastAsia="Arial" w:hAnsi="Arial" w:cs="Arial"/>
        </w:rPr>
        <w:t>соревнования</w:t>
      </w:r>
      <w:r w:rsidR="000D0A61" w:rsidRPr="001F7D90">
        <w:rPr>
          <w:rFonts w:ascii="Arial" w:eastAsia="Arial" w:hAnsi="Arial" w:cs="Arial"/>
        </w:rPr>
        <w:t xml:space="preserve"> </w:t>
      </w:r>
      <w:r w:rsidRPr="001F7D90">
        <w:rPr>
          <w:rFonts w:ascii="Arial" w:eastAsia="Arial" w:hAnsi="Arial" w:cs="Arial"/>
        </w:rPr>
        <w:t>трек-логгер</w:t>
      </w:r>
      <w:r w:rsidR="000D0A61" w:rsidRPr="001F7D90">
        <w:rPr>
          <w:rFonts w:ascii="Arial" w:eastAsia="Arial" w:hAnsi="Arial" w:cs="Arial"/>
        </w:rPr>
        <w:t xml:space="preserve"> </w:t>
      </w:r>
      <w:r w:rsidRPr="001F7D90">
        <w:rPr>
          <w:rFonts w:ascii="Arial" w:eastAsia="Arial" w:hAnsi="Arial" w:cs="Arial"/>
        </w:rPr>
        <w:t>вместе</w:t>
      </w:r>
      <w:r w:rsidR="000D0A61" w:rsidRPr="001F7D90">
        <w:rPr>
          <w:rFonts w:ascii="Arial" w:eastAsia="Arial" w:hAnsi="Arial" w:cs="Arial"/>
        </w:rPr>
        <w:t xml:space="preserve"> </w:t>
      </w:r>
      <w:r w:rsidRPr="001F7D90">
        <w:rPr>
          <w:rFonts w:ascii="Arial" w:eastAsia="Arial" w:hAnsi="Arial" w:cs="Arial"/>
        </w:rPr>
        <w:t>с</w:t>
      </w:r>
      <w:r w:rsidR="000D0A61" w:rsidRPr="001F7D90">
        <w:rPr>
          <w:rFonts w:ascii="Arial" w:eastAsia="Arial" w:hAnsi="Arial" w:cs="Arial"/>
        </w:rPr>
        <w:t xml:space="preserve"> </w:t>
      </w:r>
      <w:proofErr w:type="spellStart"/>
      <w:r w:rsidRPr="001F7D90">
        <w:rPr>
          <w:rFonts w:ascii="Arial" w:eastAsia="Arial" w:hAnsi="Arial" w:cs="Arial"/>
        </w:rPr>
        <w:t>карнетом</w:t>
      </w:r>
      <w:proofErr w:type="spellEnd"/>
      <w:r w:rsidR="000D0A61" w:rsidRPr="001F7D90">
        <w:rPr>
          <w:rFonts w:ascii="Arial" w:eastAsia="Arial" w:hAnsi="Arial" w:cs="Arial"/>
        </w:rPr>
        <w:t xml:space="preserve"> </w:t>
      </w:r>
      <w:r w:rsidRPr="001F7D90">
        <w:rPr>
          <w:rFonts w:ascii="Arial" w:eastAsia="Arial" w:hAnsi="Arial" w:cs="Arial"/>
        </w:rPr>
        <w:t xml:space="preserve">для фиксации контроля движения по </w:t>
      </w:r>
      <w:r w:rsidR="001D3AA5" w:rsidRPr="001F7D90">
        <w:rPr>
          <w:rFonts w:ascii="Arial" w:eastAsia="Arial" w:hAnsi="Arial" w:cs="Arial"/>
        </w:rPr>
        <w:t xml:space="preserve">каждому из </w:t>
      </w:r>
      <w:r w:rsidRPr="001F7D90">
        <w:rPr>
          <w:rFonts w:ascii="Arial" w:eastAsia="Arial" w:hAnsi="Arial" w:cs="Arial"/>
        </w:rPr>
        <w:t>СУ</w:t>
      </w:r>
      <w:r w:rsidR="001D3AA5" w:rsidRPr="001F7D90">
        <w:rPr>
          <w:rFonts w:ascii="Arial" w:eastAsia="Arial" w:hAnsi="Arial" w:cs="Arial"/>
        </w:rPr>
        <w:t xml:space="preserve"> в течение времени, определенного программой соревнования. </w:t>
      </w:r>
      <w:r w:rsidRPr="001F7D90">
        <w:rPr>
          <w:rFonts w:ascii="Arial" w:eastAsia="Arial" w:hAnsi="Arial" w:cs="Arial"/>
        </w:rPr>
        <w:t xml:space="preserve">Нарушение этих условий влечет </w:t>
      </w:r>
      <w:r w:rsidR="00B7052D" w:rsidRPr="001F7D90">
        <w:rPr>
          <w:rFonts w:ascii="Arial" w:eastAsia="Arial" w:hAnsi="Arial" w:cs="Arial"/>
        </w:rPr>
        <w:t>присвоение</w:t>
      </w:r>
      <w:r w:rsidRPr="001F7D90">
        <w:rPr>
          <w:rFonts w:ascii="Arial" w:eastAsia="Arial" w:hAnsi="Arial" w:cs="Arial"/>
        </w:rPr>
        <w:t xml:space="preserve"> экипаж</w:t>
      </w:r>
      <w:r w:rsidR="00B7052D" w:rsidRPr="001F7D90">
        <w:rPr>
          <w:rFonts w:ascii="Arial" w:eastAsia="Arial" w:hAnsi="Arial" w:cs="Arial"/>
        </w:rPr>
        <w:t>у результата</w:t>
      </w:r>
      <w:r w:rsidRPr="001F7D90">
        <w:rPr>
          <w:rFonts w:ascii="Arial" w:eastAsia="Arial" w:hAnsi="Arial" w:cs="Arial"/>
        </w:rPr>
        <w:t xml:space="preserve"> в </w:t>
      </w:r>
      <w:r w:rsidR="00A6298B" w:rsidRPr="001F7D90">
        <w:rPr>
          <w:rFonts w:ascii="Arial" w:eastAsia="Arial" w:hAnsi="Arial" w:cs="Arial"/>
        </w:rPr>
        <w:t xml:space="preserve">соответствии с Таблицей </w:t>
      </w:r>
      <w:proofErr w:type="spellStart"/>
      <w:r w:rsidR="00A6298B" w:rsidRPr="001F7D90">
        <w:rPr>
          <w:rFonts w:ascii="Arial" w:eastAsia="Arial" w:hAnsi="Arial" w:cs="Arial"/>
        </w:rPr>
        <w:t>пенализаций</w:t>
      </w:r>
      <w:proofErr w:type="spellEnd"/>
      <w:r w:rsidR="00A6298B" w:rsidRPr="001F7D90">
        <w:rPr>
          <w:rFonts w:ascii="Arial" w:eastAsia="Arial" w:hAnsi="Arial" w:cs="Arial"/>
        </w:rPr>
        <w:t xml:space="preserve"> (п.11.13 настоящего Регламента)</w:t>
      </w:r>
      <w:r w:rsidRPr="001F7D90">
        <w:rPr>
          <w:rFonts w:ascii="Arial" w:eastAsia="Arial" w:hAnsi="Arial" w:cs="Arial"/>
        </w:rPr>
        <w:t>.</w:t>
      </w:r>
    </w:p>
    <w:p w14:paraId="7AE8462D" w14:textId="4CD6E1C5"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w:t>
      </w:r>
      <w:r w:rsidR="001D3AA5" w:rsidRPr="001F7D90">
        <w:rPr>
          <w:rFonts w:ascii="Arial" w:eastAsia="Arial" w:hAnsi="Arial" w:cs="Arial"/>
        </w:rPr>
        <w:t>1</w:t>
      </w:r>
      <w:r w:rsidRPr="001F7D90">
        <w:rPr>
          <w:rFonts w:ascii="Arial" w:eastAsia="Arial" w:hAnsi="Arial" w:cs="Arial"/>
        </w:rPr>
        <w:t>.8.</w:t>
      </w:r>
      <w:r w:rsidRPr="001F7D90">
        <w:rPr>
          <w:rFonts w:ascii="Arial" w:eastAsia="Arial" w:hAnsi="Arial" w:cs="Arial"/>
        </w:rPr>
        <w:tab/>
        <w:t xml:space="preserve">Нормативы прохождения СУ устанавливаются </w:t>
      </w:r>
      <w:r w:rsidR="00C0134B" w:rsidRPr="001F7D90">
        <w:rPr>
          <w:rFonts w:ascii="Arial" w:eastAsia="Arial" w:hAnsi="Arial" w:cs="Arial"/>
        </w:rPr>
        <w:t xml:space="preserve">в следующем размере: для СУ-1 = </w:t>
      </w:r>
      <w:r w:rsidR="00A65816">
        <w:rPr>
          <w:rFonts w:ascii="Arial" w:eastAsia="Arial" w:hAnsi="Arial" w:cs="Arial"/>
        </w:rPr>
        <w:t>4</w:t>
      </w:r>
      <w:r w:rsidR="00C0134B" w:rsidRPr="001F7D90">
        <w:rPr>
          <w:rFonts w:ascii="Arial" w:eastAsia="Arial" w:hAnsi="Arial" w:cs="Arial"/>
        </w:rPr>
        <w:t xml:space="preserve"> час</w:t>
      </w:r>
      <w:r w:rsidR="00A65816">
        <w:rPr>
          <w:rFonts w:ascii="Arial" w:eastAsia="Arial" w:hAnsi="Arial" w:cs="Arial"/>
        </w:rPr>
        <w:t>а</w:t>
      </w:r>
      <w:r w:rsidR="00C0134B" w:rsidRPr="001F7D90">
        <w:rPr>
          <w:rFonts w:ascii="Arial" w:eastAsia="Arial" w:hAnsi="Arial" w:cs="Arial"/>
        </w:rPr>
        <w:t xml:space="preserve">, для СУ-2 = </w:t>
      </w:r>
      <w:r w:rsidR="007C105D">
        <w:rPr>
          <w:rFonts w:ascii="Arial" w:eastAsia="Arial" w:hAnsi="Arial" w:cs="Arial"/>
        </w:rPr>
        <w:t xml:space="preserve">10 </w:t>
      </w:r>
      <w:r w:rsidR="00C0134B" w:rsidRPr="001F7D90">
        <w:rPr>
          <w:rFonts w:ascii="Arial" w:eastAsia="Arial" w:hAnsi="Arial" w:cs="Arial"/>
        </w:rPr>
        <w:t xml:space="preserve">часов. </w:t>
      </w:r>
      <w:r w:rsidRPr="001F7D90">
        <w:rPr>
          <w:rFonts w:ascii="Arial" w:eastAsia="Arial" w:hAnsi="Arial" w:cs="Arial"/>
        </w:rPr>
        <w:t>Норматив</w:t>
      </w:r>
      <w:r w:rsidR="00C0134B" w:rsidRPr="001F7D90">
        <w:rPr>
          <w:rFonts w:ascii="Arial" w:eastAsia="Arial" w:hAnsi="Arial" w:cs="Arial"/>
        </w:rPr>
        <w:t>ы</w:t>
      </w:r>
      <w:r w:rsidRPr="001F7D90">
        <w:rPr>
          <w:rFonts w:ascii="Arial" w:eastAsia="Arial" w:hAnsi="Arial" w:cs="Arial"/>
        </w:rPr>
        <w:t xml:space="preserve"> мо</w:t>
      </w:r>
      <w:r w:rsidR="00C0134B" w:rsidRPr="001F7D90">
        <w:rPr>
          <w:rFonts w:ascii="Arial" w:eastAsia="Arial" w:hAnsi="Arial" w:cs="Arial"/>
        </w:rPr>
        <w:t>гу</w:t>
      </w:r>
      <w:r w:rsidRPr="001F7D90">
        <w:rPr>
          <w:rFonts w:ascii="Arial" w:eastAsia="Arial" w:hAnsi="Arial" w:cs="Arial"/>
        </w:rPr>
        <w:t>т быть изменен</w:t>
      </w:r>
      <w:r w:rsidR="00C0134B" w:rsidRPr="001F7D90">
        <w:rPr>
          <w:rFonts w:ascii="Arial" w:eastAsia="Arial" w:hAnsi="Arial" w:cs="Arial"/>
        </w:rPr>
        <w:t>ы</w:t>
      </w:r>
      <w:r w:rsidRPr="001F7D90">
        <w:rPr>
          <w:rFonts w:ascii="Arial" w:eastAsia="Arial" w:hAnsi="Arial" w:cs="Arial"/>
        </w:rPr>
        <w:t xml:space="preserve"> по решению Руководителя гонки. </w:t>
      </w:r>
    </w:p>
    <w:p w14:paraId="3BD934A5" w14:textId="33E48E11"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w:t>
      </w:r>
      <w:r w:rsidR="001D3AA5" w:rsidRPr="001F7D90">
        <w:rPr>
          <w:rFonts w:ascii="Arial" w:eastAsia="Arial" w:hAnsi="Arial" w:cs="Arial"/>
        </w:rPr>
        <w:t>1</w:t>
      </w:r>
      <w:r w:rsidRPr="001F7D90">
        <w:rPr>
          <w:rFonts w:ascii="Arial" w:eastAsia="Arial" w:hAnsi="Arial" w:cs="Arial"/>
        </w:rPr>
        <w:t>.9.</w:t>
      </w:r>
      <w:r w:rsidRPr="001F7D90">
        <w:rPr>
          <w:rFonts w:ascii="Arial" w:eastAsia="Arial" w:hAnsi="Arial" w:cs="Arial"/>
        </w:rPr>
        <w:tab/>
        <w:t xml:space="preserve">Временем финиша экипажа на СУ является момент пересечения линии финиша любой неотъемлемой частью автомобиля. Обязательным условием является нахождение в автомобиле в момент финиша всех членов экипажа, выполнивших требования безопасности, то есть время финиша фиксируется судьями только после выполнения этого требования. Экипаж, нарушивший требования безопасности на финише СУ, </w:t>
      </w:r>
      <w:proofErr w:type="spellStart"/>
      <w:r w:rsidRPr="001F7D90">
        <w:rPr>
          <w:rFonts w:ascii="Arial" w:eastAsia="Arial" w:hAnsi="Arial" w:cs="Arial"/>
        </w:rPr>
        <w:t>пенализируется</w:t>
      </w:r>
      <w:proofErr w:type="spellEnd"/>
      <w:r w:rsidRPr="001F7D90">
        <w:rPr>
          <w:rFonts w:ascii="Arial" w:eastAsia="Arial" w:hAnsi="Arial" w:cs="Arial"/>
        </w:rPr>
        <w:t xml:space="preserve"> в соответствии с таблицей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(п.1</w:t>
      </w:r>
      <w:r w:rsidR="00990F4E" w:rsidRPr="001F7D90">
        <w:rPr>
          <w:rFonts w:ascii="Arial" w:eastAsia="Arial" w:hAnsi="Arial" w:cs="Arial"/>
        </w:rPr>
        <w:t>1</w:t>
      </w:r>
      <w:r w:rsidRPr="001F7D90">
        <w:rPr>
          <w:rFonts w:ascii="Arial" w:eastAsia="Arial" w:hAnsi="Arial" w:cs="Arial"/>
        </w:rPr>
        <w:t>.13 настоящего Регламента).</w:t>
      </w:r>
    </w:p>
    <w:p w14:paraId="21A38A36" w14:textId="77777777" w:rsidR="00990F4E" w:rsidRPr="001F7D90" w:rsidRDefault="00990F4E" w:rsidP="00990F4E">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 xml:space="preserve">После пересечения линии финиша экипаж должен остановиться у красного знака «Стоп» и получить отметку в </w:t>
      </w:r>
      <w:proofErr w:type="spellStart"/>
      <w:r w:rsidRPr="001F7D90">
        <w:rPr>
          <w:rFonts w:ascii="Arial" w:eastAsia="Arial" w:hAnsi="Arial" w:cs="Arial"/>
        </w:rPr>
        <w:t>карнете</w:t>
      </w:r>
      <w:proofErr w:type="spellEnd"/>
      <w:r w:rsidRPr="001F7D90">
        <w:rPr>
          <w:rFonts w:ascii="Arial" w:eastAsia="Arial" w:hAnsi="Arial" w:cs="Arial"/>
        </w:rPr>
        <w:t xml:space="preserve"> у судьи на финише.</w:t>
      </w:r>
    </w:p>
    <w:p w14:paraId="2D272CA5" w14:textId="60A7A5EF"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Обгон</w:t>
      </w:r>
      <w:r w:rsidR="000D0A61" w:rsidRPr="001F7D90">
        <w:rPr>
          <w:rFonts w:ascii="Arial" w:eastAsia="Arial" w:hAnsi="Arial" w:cs="Arial"/>
        </w:rPr>
        <w:t xml:space="preserve"> </w:t>
      </w:r>
      <w:r w:rsidRPr="001F7D90">
        <w:rPr>
          <w:rFonts w:ascii="Arial" w:eastAsia="Arial" w:hAnsi="Arial" w:cs="Arial"/>
        </w:rPr>
        <w:t>в</w:t>
      </w:r>
      <w:r w:rsidR="000D0A61" w:rsidRPr="001F7D90">
        <w:rPr>
          <w:rFonts w:ascii="Arial" w:eastAsia="Arial" w:hAnsi="Arial" w:cs="Arial"/>
        </w:rPr>
        <w:t xml:space="preserve"> </w:t>
      </w:r>
      <w:r w:rsidRPr="001F7D90">
        <w:rPr>
          <w:rFonts w:ascii="Arial" w:eastAsia="Arial" w:hAnsi="Arial" w:cs="Arial"/>
        </w:rPr>
        <w:t>зоне</w:t>
      </w:r>
      <w:r w:rsidR="000D0A61" w:rsidRPr="001F7D90">
        <w:rPr>
          <w:rFonts w:ascii="Arial" w:eastAsia="Arial" w:hAnsi="Arial" w:cs="Arial"/>
        </w:rPr>
        <w:t xml:space="preserve"> </w:t>
      </w:r>
      <w:r w:rsidRPr="001F7D90">
        <w:rPr>
          <w:rFonts w:ascii="Arial" w:eastAsia="Arial" w:hAnsi="Arial" w:cs="Arial"/>
        </w:rPr>
        <w:t>действия</w:t>
      </w:r>
      <w:r w:rsidR="000D0A61" w:rsidRPr="001F7D90">
        <w:rPr>
          <w:rFonts w:ascii="Arial" w:eastAsia="Arial" w:hAnsi="Arial" w:cs="Arial"/>
        </w:rPr>
        <w:t xml:space="preserve"> </w:t>
      </w:r>
      <w:r w:rsidRPr="001F7D90">
        <w:rPr>
          <w:rFonts w:ascii="Arial" w:eastAsia="Arial" w:hAnsi="Arial" w:cs="Arial"/>
        </w:rPr>
        <w:t>судейского</w:t>
      </w:r>
      <w:r w:rsidR="000D0A61" w:rsidRPr="001F7D90">
        <w:rPr>
          <w:rFonts w:ascii="Arial" w:eastAsia="Arial" w:hAnsi="Arial" w:cs="Arial"/>
        </w:rPr>
        <w:t xml:space="preserve"> </w:t>
      </w:r>
      <w:r w:rsidRPr="001F7D90">
        <w:rPr>
          <w:rFonts w:ascii="Arial" w:eastAsia="Arial" w:hAnsi="Arial" w:cs="Arial"/>
        </w:rPr>
        <w:t>поста «Финиш» запрещен.</w:t>
      </w:r>
      <w:r w:rsidR="000D0A61" w:rsidRPr="001F7D90">
        <w:rPr>
          <w:rFonts w:ascii="Arial" w:eastAsia="Arial" w:hAnsi="Arial" w:cs="Arial"/>
        </w:rPr>
        <w:t xml:space="preserve"> </w:t>
      </w:r>
      <w:r w:rsidRPr="001F7D90">
        <w:rPr>
          <w:rFonts w:ascii="Arial" w:eastAsia="Arial" w:hAnsi="Arial" w:cs="Arial"/>
        </w:rPr>
        <w:t>Экипаж,</w:t>
      </w:r>
      <w:r w:rsidR="000D0A61" w:rsidRPr="001F7D90">
        <w:rPr>
          <w:rFonts w:ascii="Arial" w:eastAsia="Arial" w:hAnsi="Arial" w:cs="Arial"/>
        </w:rPr>
        <w:t xml:space="preserve"> </w:t>
      </w:r>
      <w:r w:rsidRPr="001F7D90">
        <w:rPr>
          <w:rFonts w:ascii="Arial" w:eastAsia="Arial" w:hAnsi="Arial" w:cs="Arial"/>
        </w:rPr>
        <w:t>нарушивший</w:t>
      </w:r>
      <w:r w:rsidR="000D0A61" w:rsidRPr="001F7D90">
        <w:rPr>
          <w:rFonts w:ascii="Arial" w:eastAsia="Arial" w:hAnsi="Arial" w:cs="Arial"/>
        </w:rPr>
        <w:t xml:space="preserve"> </w:t>
      </w:r>
      <w:r w:rsidRPr="001F7D90">
        <w:rPr>
          <w:rFonts w:ascii="Arial" w:eastAsia="Arial" w:hAnsi="Arial" w:cs="Arial"/>
        </w:rPr>
        <w:t xml:space="preserve">данное требование, </w:t>
      </w:r>
      <w:proofErr w:type="spellStart"/>
      <w:r w:rsidRPr="001F7D90">
        <w:rPr>
          <w:rFonts w:ascii="Arial" w:eastAsia="Arial" w:hAnsi="Arial" w:cs="Arial"/>
        </w:rPr>
        <w:t>пенализируется</w:t>
      </w:r>
      <w:proofErr w:type="spellEnd"/>
      <w:r w:rsidRPr="001F7D90">
        <w:rPr>
          <w:rFonts w:ascii="Arial" w:eastAsia="Arial" w:hAnsi="Arial" w:cs="Arial"/>
        </w:rPr>
        <w:t xml:space="preserve"> в соответствии с таблицей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(п.1</w:t>
      </w:r>
      <w:r w:rsidR="003D01E5" w:rsidRPr="001F7D90">
        <w:rPr>
          <w:rFonts w:ascii="Arial" w:eastAsia="Arial" w:hAnsi="Arial" w:cs="Arial"/>
        </w:rPr>
        <w:t>1</w:t>
      </w:r>
      <w:r w:rsidRPr="001F7D90">
        <w:rPr>
          <w:rFonts w:ascii="Arial" w:eastAsia="Arial" w:hAnsi="Arial" w:cs="Arial"/>
        </w:rPr>
        <w:t>.13 настоящего Регламента).</w:t>
      </w:r>
    </w:p>
    <w:p w14:paraId="52E88225" w14:textId="19F0453A" w:rsidR="0057084D" w:rsidRPr="001F7D90" w:rsidRDefault="0057084D" w:rsidP="0057084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w:t>
      </w:r>
      <w:r w:rsidR="00D74DD0" w:rsidRPr="001F7D90">
        <w:rPr>
          <w:rFonts w:ascii="Arial" w:eastAsia="Arial" w:hAnsi="Arial" w:cs="Arial"/>
        </w:rPr>
        <w:t>1</w:t>
      </w:r>
      <w:r w:rsidRPr="001F7D90">
        <w:rPr>
          <w:rFonts w:ascii="Arial" w:eastAsia="Arial" w:hAnsi="Arial" w:cs="Arial"/>
        </w:rPr>
        <w:t>.10.</w:t>
      </w:r>
      <w:r w:rsidRPr="001F7D90">
        <w:rPr>
          <w:rFonts w:ascii="Arial" w:eastAsia="Arial" w:hAnsi="Arial" w:cs="Arial"/>
        </w:rPr>
        <w:tab/>
        <w:t xml:space="preserve">Итоговый результат каждого СУ определяется исходя из времени, затраченного экипажем на прохождение СУ, </w:t>
      </w:r>
      <w:r w:rsidR="00537826" w:rsidRPr="001F7D90">
        <w:rPr>
          <w:rFonts w:ascii="Arial" w:eastAsia="Arial" w:hAnsi="Arial" w:cs="Arial"/>
        </w:rPr>
        <w:t>с добавлением суммы</w:t>
      </w:r>
      <w:r w:rsidRPr="001F7D90">
        <w:rPr>
          <w:rFonts w:ascii="Arial" w:eastAsia="Arial" w:hAnsi="Arial" w:cs="Arial"/>
        </w:rPr>
        <w:t xml:space="preserve"> начисленных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В случае, если сумма времени прохождения СУ и полученных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на СУ превышает норматив СУ, экипажу присваивается результат в размере норматива.</w:t>
      </w:r>
    </w:p>
    <w:p w14:paraId="307D598C" w14:textId="77777777" w:rsidR="00D74DD0" w:rsidRPr="001F7D90" w:rsidRDefault="00D74DD0" w:rsidP="00D74DD0">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При равенстве результатов преимущество имеет экипаж с наименьшим размером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полученных экипажем согласно Таблице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на этом СУ, при дальнейшем равенстве – экипаж с наибольшим астрономическим временем финиша.</w:t>
      </w:r>
    </w:p>
    <w:p w14:paraId="53E12820" w14:textId="51517F0E" w:rsidR="00D74DD0" w:rsidRPr="001F7D90" w:rsidRDefault="00D74DD0" w:rsidP="00D74DD0">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11.11.</w:t>
      </w:r>
      <w:r w:rsidRPr="001F7D90">
        <w:rPr>
          <w:rFonts w:ascii="Arial" w:eastAsia="Arial" w:hAnsi="Arial" w:cs="Arial"/>
        </w:rPr>
        <w:tab/>
        <w:t>Занятое</w:t>
      </w:r>
      <w:r w:rsidR="00C041A7" w:rsidRPr="001F7D90">
        <w:rPr>
          <w:rFonts w:ascii="Arial" w:eastAsia="Arial" w:hAnsi="Arial" w:cs="Arial"/>
        </w:rPr>
        <w:t xml:space="preserve"> </w:t>
      </w:r>
      <w:r w:rsidRPr="001F7D90">
        <w:rPr>
          <w:rFonts w:ascii="Arial" w:eastAsia="Arial" w:hAnsi="Arial" w:cs="Arial"/>
        </w:rPr>
        <w:t>место</w:t>
      </w:r>
      <w:r w:rsidR="00C041A7" w:rsidRPr="001F7D90">
        <w:rPr>
          <w:rFonts w:ascii="Arial" w:eastAsia="Arial" w:hAnsi="Arial" w:cs="Arial"/>
        </w:rPr>
        <w:t xml:space="preserve"> </w:t>
      </w:r>
      <w:r w:rsidRPr="001F7D90">
        <w:rPr>
          <w:rFonts w:ascii="Arial" w:eastAsia="Arial" w:hAnsi="Arial" w:cs="Arial"/>
        </w:rPr>
        <w:t>в</w:t>
      </w:r>
      <w:r w:rsidR="00C041A7" w:rsidRPr="001F7D90">
        <w:rPr>
          <w:rFonts w:ascii="Arial" w:eastAsia="Arial" w:hAnsi="Arial" w:cs="Arial"/>
        </w:rPr>
        <w:t xml:space="preserve"> </w:t>
      </w:r>
      <w:r w:rsidRPr="001F7D90">
        <w:rPr>
          <w:rFonts w:ascii="Arial" w:eastAsia="Arial" w:hAnsi="Arial" w:cs="Arial"/>
        </w:rPr>
        <w:t>соревновании</w:t>
      </w:r>
      <w:r w:rsidR="00C041A7" w:rsidRPr="001F7D90">
        <w:rPr>
          <w:rFonts w:ascii="Arial" w:eastAsia="Arial" w:hAnsi="Arial" w:cs="Arial"/>
        </w:rPr>
        <w:t xml:space="preserve"> </w:t>
      </w:r>
      <w:r w:rsidRPr="001F7D90">
        <w:rPr>
          <w:rFonts w:ascii="Arial" w:eastAsia="Arial" w:hAnsi="Arial" w:cs="Arial"/>
        </w:rPr>
        <w:t>(итоговый</w:t>
      </w:r>
      <w:r w:rsidR="00C041A7" w:rsidRPr="001F7D90">
        <w:rPr>
          <w:rFonts w:ascii="Arial" w:eastAsia="Arial" w:hAnsi="Arial" w:cs="Arial"/>
        </w:rPr>
        <w:t xml:space="preserve"> </w:t>
      </w:r>
      <w:r w:rsidRPr="001F7D90">
        <w:rPr>
          <w:rFonts w:ascii="Arial" w:eastAsia="Arial" w:hAnsi="Arial" w:cs="Arial"/>
        </w:rPr>
        <w:t>результат)</w:t>
      </w:r>
      <w:r w:rsidR="00C041A7" w:rsidRPr="001F7D90">
        <w:rPr>
          <w:rFonts w:ascii="Arial" w:eastAsia="Arial" w:hAnsi="Arial" w:cs="Arial"/>
        </w:rPr>
        <w:t xml:space="preserve"> </w:t>
      </w:r>
      <w:r w:rsidRPr="001F7D90">
        <w:rPr>
          <w:rFonts w:ascii="Arial" w:eastAsia="Arial" w:hAnsi="Arial" w:cs="Arial"/>
        </w:rPr>
        <w:t>определяется</w:t>
      </w:r>
      <w:r w:rsidR="00C041A7" w:rsidRPr="001F7D90">
        <w:rPr>
          <w:rFonts w:ascii="Arial" w:eastAsia="Arial" w:hAnsi="Arial" w:cs="Arial"/>
        </w:rPr>
        <w:t xml:space="preserve"> </w:t>
      </w:r>
      <w:r w:rsidRPr="001F7D90">
        <w:rPr>
          <w:rFonts w:ascii="Arial" w:eastAsia="Arial" w:hAnsi="Arial" w:cs="Arial"/>
        </w:rPr>
        <w:t>исходя</w:t>
      </w:r>
      <w:r w:rsidR="00C041A7" w:rsidRPr="001F7D90">
        <w:rPr>
          <w:rFonts w:ascii="Arial" w:eastAsia="Arial" w:hAnsi="Arial" w:cs="Arial"/>
        </w:rPr>
        <w:t xml:space="preserve"> </w:t>
      </w:r>
      <w:r w:rsidRPr="001F7D90">
        <w:rPr>
          <w:rFonts w:ascii="Arial" w:eastAsia="Arial" w:hAnsi="Arial" w:cs="Arial"/>
        </w:rPr>
        <w:t>из</w:t>
      </w:r>
      <w:r w:rsidR="00C041A7" w:rsidRPr="001F7D90">
        <w:rPr>
          <w:rFonts w:ascii="Arial" w:eastAsia="Arial" w:hAnsi="Arial" w:cs="Arial"/>
        </w:rPr>
        <w:t xml:space="preserve"> </w:t>
      </w:r>
      <w:r w:rsidRPr="001F7D90">
        <w:rPr>
          <w:rFonts w:ascii="Arial" w:eastAsia="Arial" w:hAnsi="Arial" w:cs="Arial"/>
        </w:rPr>
        <w:t>наименьшей суммы времен, затраченных экипажем на прохождение всех СУ соревнования</w:t>
      </w:r>
      <w:r w:rsidR="00AC6FDB" w:rsidRPr="001F7D90">
        <w:rPr>
          <w:rFonts w:ascii="Arial" w:eastAsia="Arial" w:hAnsi="Arial" w:cs="Arial"/>
        </w:rPr>
        <w:t xml:space="preserve">, и суммы </w:t>
      </w:r>
      <w:proofErr w:type="spellStart"/>
      <w:r w:rsidRPr="001F7D90">
        <w:rPr>
          <w:rFonts w:ascii="Arial" w:eastAsia="Arial" w:hAnsi="Arial" w:cs="Arial"/>
        </w:rPr>
        <w:t>пенализаций</w:t>
      </w:r>
      <w:proofErr w:type="spellEnd"/>
      <w:r w:rsidRPr="001F7D90">
        <w:rPr>
          <w:rFonts w:ascii="Arial" w:eastAsia="Arial" w:hAnsi="Arial" w:cs="Arial"/>
        </w:rPr>
        <w:t xml:space="preserve">, полученных экипажем на всех СУ. Победителем соревнования становится экипаж с минимальным </w:t>
      </w:r>
      <w:r w:rsidR="0004003D" w:rsidRPr="001F7D90">
        <w:rPr>
          <w:rFonts w:ascii="Arial" w:eastAsia="Arial" w:hAnsi="Arial" w:cs="Arial"/>
        </w:rPr>
        <w:t xml:space="preserve">итоговым </w:t>
      </w:r>
      <w:r w:rsidRPr="001F7D90">
        <w:rPr>
          <w:rFonts w:ascii="Arial" w:eastAsia="Arial" w:hAnsi="Arial" w:cs="Arial"/>
        </w:rPr>
        <w:t>временем по сумме результатов всех СУ, экипаж со следующим в порядке убывания результатом - вторым, и т.д.</w:t>
      </w:r>
    </w:p>
    <w:p w14:paraId="583DD559" w14:textId="69DBC5C5" w:rsidR="0057084D" w:rsidRPr="001F7D90" w:rsidRDefault="00D74DD0" w:rsidP="00297ABD">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lastRenderedPageBreak/>
        <w:t xml:space="preserve">При равенстве результатов преимущество имеет экипаж с лучшим </w:t>
      </w:r>
      <w:r w:rsidR="00EC14F3" w:rsidRPr="001F7D90">
        <w:rPr>
          <w:rFonts w:ascii="Arial" w:eastAsia="Arial" w:hAnsi="Arial" w:cs="Arial"/>
        </w:rPr>
        <w:t xml:space="preserve">итоговым </w:t>
      </w:r>
      <w:r w:rsidRPr="001F7D90">
        <w:rPr>
          <w:rFonts w:ascii="Arial" w:eastAsia="Arial" w:hAnsi="Arial" w:cs="Arial"/>
        </w:rPr>
        <w:t>результатом СУ-</w:t>
      </w:r>
      <w:r w:rsidR="00484151">
        <w:rPr>
          <w:rFonts w:ascii="Arial" w:eastAsia="Arial" w:hAnsi="Arial" w:cs="Arial"/>
        </w:rPr>
        <w:t>2</w:t>
      </w:r>
      <w:r w:rsidRPr="001F7D90">
        <w:rPr>
          <w:rFonts w:ascii="Arial" w:eastAsia="Arial" w:hAnsi="Arial" w:cs="Arial"/>
        </w:rPr>
        <w:t>, при дальнейшем равенстве - с лучшим</w:t>
      </w:r>
      <w:r w:rsidR="00EC14F3" w:rsidRPr="001F7D90">
        <w:rPr>
          <w:rFonts w:ascii="Arial" w:eastAsia="Arial" w:hAnsi="Arial" w:cs="Arial"/>
        </w:rPr>
        <w:t xml:space="preserve"> итоговым</w:t>
      </w:r>
      <w:r w:rsidRPr="001F7D90">
        <w:rPr>
          <w:rFonts w:ascii="Arial" w:eastAsia="Arial" w:hAnsi="Arial" w:cs="Arial"/>
        </w:rPr>
        <w:t xml:space="preserve"> результатом СУ-</w:t>
      </w:r>
      <w:r w:rsidR="00297ABD" w:rsidRPr="001F7D90">
        <w:rPr>
          <w:rFonts w:ascii="Arial" w:eastAsia="Arial" w:hAnsi="Arial" w:cs="Arial"/>
        </w:rPr>
        <w:t>1. При полном равенстве всех результатов места делятся.</w:t>
      </w:r>
    </w:p>
    <w:p w14:paraId="1C75797C" w14:textId="3CC677CE" w:rsidR="00D74DD0" w:rsidRPr="001F7D90" w:rsidRDefault="00D74DD0" w:rsidP="00D74DD0">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11.12.</w:t>
      </w:r>
      <w:r w:rsidRPr="001F7D90">
        <w:rPr>
          <w:rFonts w:ascii="Arial" w:eastAsia="Arial" w:hAnsi="Arial" w:cs="Arial"/>
        </w:rPr>
        <w:tab/>
        <w:t>При остановке гонки по форс-мажорным обстоятельствам зачетная дистанция подсчитывается согласно п.15 ОУ БАФ.</w:t>
      </w:r>
    </w:p>
    <w:p w14:paraId="61C24A1C" w14:textId="7E0425A5" w:rsidR="00D74DD0" w:rsidRPr="001F7D90" w:rsidRDefault="00D74DD0" w:rsidP="00D74DD0">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11.13.</w:t>
      </w:r>
      <w:r w:rsidRPr="001F7D90">
        <w:rPr>
          <w:rFonts w:ascii="Arial" w:eastAsia="Arial" w:hAnsi="Arial" w:cs="Arial"/>
        </w:rPr>
        <w:tab/>
        <w:t xml:space="preserve">Таблица </w:t>
      </w:r>
      <w:proofErr w:type="spellStart"/>
      <w:r w:rsidRPr="001F7D90">
        <w:rPr>
          <w:rFonts w:ascii="Arial" w:eastAsia="Arial" w:hAnsi="Arial" w:cs="Arial"/>
        </w:rPr>
        <w:t>пенализаций</w:t>
      </w:r>
      <w:proofErr w:type="spellEnd"/>
      <w:r w:rsidRPr="001F7D90">
        <w:rPr>
          <w:rFonts w:ascii="Arial" w:eastAsia="Arial" w:hAnsi="Arial" w:cs="Arial"/>
        </w:rPr>
        <w:t>:</w:t>
      </w:r>
    </w:p>
    <w:tbl>
      <w:tblPr>
        <w:tblStyle w:val="TableNormal"/>
        <w:tblW w:w="100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45"/>
        <w:gridCol w:w="3762"/>
      </w:tblGrid>
      <w:tr w:rsidR="00D74DD0" w:rsidRPr="001F7D90" w14:paraId="63304EED" w14:textId="77777777" w:rsidTr="00D74DD0">
        <w:trPr>
          <w:trHeight w:val="571"/>
        </w:trPr>
        <w:tc>
          <w:tcPr>
            <w:tcW w:w="6245" w:type="dxa"/>
          </w:tcPr>
          <w:p w14:paraId="3D78D86A" w14:textId="77777777" w:rsidR="00D74DD0" w:rsidRPr="001F7D90" w:rsidRDefault="00D74DD0" w:rsidP="00D74DD0">
            <w:pPr>
              <w:pStyle w:val="TableParagraph"/>
              <w:ind w:left="1674" w:right="1660"/>
              <w:jc w:val="center"/>
              <w:rPr>
                <w:rFonts w:ascii="Arial" w:hAnsi="Arial" w:cs="Arial"/>
                <w:sz w:val="20"/>
              </w:rPr>
            </w:pPr>
            <w:r w:rsidRPr="001F7D90">
              <w:rPr>
                <w:rFonts w:ascii="Arial" w:hAnsi="Arial" w:cs="Arial"/>
                <w:sz w:val="20"/>
              </w:rPr>
              <w:t>Нарушение</w:t>
            </w:r>
          </w:p>
        </w:tc>
        <w:tc>
          <w:tcPr>
            <w:tcW w:w="3762" w:type="dxa"/>
          </w:tcPr>
          <w:p w14:paraId="60133BC3" w14:textId="2BD091C6" w:rsidR="00D74DD0" w:rsidRPr="001F7D90" w:rsidRDefault="00D74DD0" w:rsidP="00D74DD0">
            <w:pPr>
              <w:pStyle w:val="TableParagraph"/>
              <w:jc w:val="center"/>
              <w:rPr>
                <w:rFonts w:ascii="Arial" w:hAnsi="Arial" w:cs="Arial"/>
                <w:sz w:val="20"/>
              </w:rPr>
            </w:pPr>
            <w:r w:rsidRPr="001F7D90">
              <w:rPr>
                <w:rFonts w:ascii="Arial" w:hAnsi="Arial" w:cs="Arial"/>
                <w:sz w:val="20"/>
              </w:rPr>
              <w:t xml:space="preserve">Временная, балльная и иная </w:t>
            </w:r>
            <w:proofErr w:type="spellStart"/>
            <w:r w:rsidRPr="001F7D90">
              <w:rPr>
                <w:rFonts w:ascii="Arial" w:hAnsi="Arial" w:cs="Arial"/>
                <w:sz w:val="20"/>
              </w:rPr>
              <w:t>пенализация</w:t>
            </w:r>
            <w:proofErr w:type="spellEnd"/>
            <w:r w:rsidR="003033FC" w:rsidRPr="001F7D90">
              <w:rPr>
                <w:rFonts w:ascii="Arial" w:hAnsi="Arial" w:cs="Arial"/>
                <w:sz w:val="20"/>
              </w:rPr>
              <w:t xml:space="preserve"> </w:t>
            </w:r>
            <w:r w:rsidR="00204CF9" w:rsidRPr="001F7D90">
              <w:rPr>
                <w:rFonts w:ascii="Arial" w:hAnsi="Arial" w:cs="Arial"/>
                <w:sz w:val="20"/>
              </w:rPr>
              <w:t>либо</w:t>
            </w:r>
            <w:r w:rsidR="003033FC" w:rsidRPr="001F7D90">
              <w:rPr>
                <w:rFonts w:ascii="Arial" w:hAnsi="Arial" w:cs="Arial"/>
                <w:sz w:val="20"/>
              </w:rPr>
              <w:t xml:space="preserve"> присваиваемый результат</w:t>
            </w:r>
          </w:p>
        </w:tc>
      </w:tr>
      <w:tr w:rsidR="00D74DD0" w:rsidRPr="001F7D90" w14:paraId="1D3ACF19" w14:textId="77777777" w:rsidTr="00D74DD0">
        <w:trPr>
          <w:trHeight w:val="563"/>
        </w:trPr>
        <w:tc>
          <w:tcPr>
            <w:tcW w:w="6245" w:type="dxa"/>
          </w:tcPr>
          <w:p w14:paraId="4F50CD69" w14:textId="63EDF68E" w:rsidR="00D74DD0" w:rsidRPr="001F7D90" w:rsidRDefault="00D74DD0" w:rsidP="00D74DD0">
            <w:pPr>
              <w:pStyle w:val="TableParagraph"/>
              <w:ind w:left="58" w:right="41"/>
              <w:jc w:val="both"/>
              <w:rPr>
                <w:rFonts w:ascii="Arial" w:hAnsi="Arial" w:cs="Arial"/>
                <w:sz w:val="20"/>
              </w:rPr>
            </w:pPr>
            <w:r w:rsidRPr="001F7D90">
              <w:rPr>
                <w:rFonts w:ascii="Arial" w:hAnsi="Arial" w:cs="Arial"/>
                <w:sz w:val="20"/>
              </w:rPr>
              <w:t xml:space="preserve">Отсутствие экипажа на </w:t>
            </w:r>
            <w:r w:rsidR="00DE0026">
              <w:rPr>
                <w:rFonts w:ascii="Arial" w:hAnsi="Arial" w:cs="Arial"/>
                <w:sz w:val="20"/>
              </w:rPr>
              <w:t>торжественном открытии</w:t>
            </w:r>
          </w:p>
        </w:tc>
        <w:tc>
          <w:tcPr>
            <w:tcW w:w="3762" w:type="dxa"/>
          </w:tcPr>
          <w:p w14:paraId="169EA724" w14:textId="77777777" w:rsidR="00D74DD0" w:rsidRPr="001F7D90" w:rsidRDefault="00D74DD0" w:rsidP="00D74DD0">
            <w:pPr>
              <w:pStyle w:val="TableParagraph"/>
              <w:ind w:right="55"/>
              <w:jc w:val="center"/>
              <w:rPr>
                <w:rFonts w:ascii="Arial" w:hAnsi="Arial" w:cs="Arial"/>
                <w:sz w:val="20"/>
              </w:rPr>
            </w:pPr>
            <w:r w:rsidRPr="001F7D90">
              <w:rPr>
                <w:rFonts w:ascii="Arial" w:hAnsi="Arial" w:cs="Arial"/>
                <w:sz w:val="20"/>
              </w:rPr>
              <w:t>в размере стартового взноса</w:t>
            </w:r>
          </w:p>
        </w:tc>
      </w:tr>
      <w:tr w:rsidR="00D74DD0" w:rsidRPr="001F7D90" w14:paraId="6172817E" w14:textId="77777777" w:rsidTr="00D74DD0">
        <w:trPr>
          <w:trHeight w:val="571"/>
        </w:trPr>
        <w:tc>
          <w:tcPr>
            <w:tcW w:w="6245" w:type="dxa"/>
          </w:tcPr>
          <w:p w14:paraId="7427A661" w14:textId="530A2506" w:rsidR="00D74DD0" w:rsidRPr="001F7D90" w:rsidRDefault="00D74DD0" w:rsidP="00D74DD0">
            <w:pPr>
              <w:pStyle w:val="TableParagraph"/>
              <w:ind w:left="58"/>
              <w:rPr>
                <w:rFonts w:ascii="Arial" w:hAnsi="Arial" w:cs="Arial"/>
                <w:sz w:val="20"/>
              </w:rPr>
            </w:pPr>
            <w:r w:rsidRPr="001F7D90">
              <w:rPr>
                <w:rFonts w:ascii="Arial" w:hAnsi="Arial" w:cs="Arial"/>
                <w:sz w:val="20"/>
              </w:rPr>
              <w:t xml:space="preserve">Опоздание на </w:t>
            </w:r>
            <w:r w:rsidR="008E3E12" w:rsidRPr="001F7D90">
              <w:rPr>
                <w:rFonts w:ascii="Arial" w:hAnsi="Arial" w:cs="Arial"/>
                <w:sz w:val="20"/>
              </w:rPr>
              <w:t>судейский пост</w:t>
            </w:r>
            <w:r w:rsidRPr="001F7D90">
              <w:rPr>
                <w:rFonts w:ascii="Arial" w:hAnsi="Arial" w:cs="Arial"/>
                <w:sz w:val="20"/>
              </w:rPr>
              <w:t xml:space="preserve"> Старт</w:t>
            </w:r>
            <w:r w:rsidR="004B0A6C" w:rsidRPr="001F7D90">
              <w:rPr>
                <w:rFonts w:ascii="Arial" w:hAnsi="Arial" w:cs="Arial"/>
                <w:sz w:val="20"/>
              </w:rPr>
              <w:t xml:space="preserve"> СУ</w:t>
            </w:r>
            <w:r w:rsidR="00282AE9" w:rsidRPr="001F7D90">
              <w:rPr>
                <w:rFonts w:ascii="Arial" w:hAnsi="Arial" w:cs="Arial"/>
                <w:sz w:val="20"/>
              </w:rPr>
              <w:t xml:space="preserve"> до 30 минут</w:t>
            </w:r>
          </w:p>
        </w:tc>
        <w:tc>
          <w:tcPr>
            <w:tcW w:w="3762" w:type="dxa"/>
          </w:tcPr>
          <w:p w14:paraId="3026CF33" w14:textId="77777777" w:rsidR="00D74DD0" w:rsidRPr="001F7D90" w:rsidRDefault="00D74DD0" w:rsidP="00D74DD0">
            <w:pPr>
              <w:pStyle w:val="TableParagraph"/>
              <w:ind w:right="281"/>
              <w:jc w:val="center"/>
              <w:rPr>
                <w:rFonts w:ascii="Arial" w:hAnsi="Arial" w:cs="Arial"/>
                <w:sz w:val="20"/>
              </w:rPr>
            </w:pPr>
            <w:r w:rsidRPr="001F7D90">
              <w:rPr>
                <w:rFonts w:ascii="Arial" w:hAnsi="Arial" w:cs="Arial"/>
                <w:sz w:val="20"/>
              </w:rPr>
              <w:t>в количестве целых минут опоздания, но не более 30</w:t>
            </w:r>
          </w:p>
        </w:tc>
      </w:tr>
      <w:tr w:rsidR="001F7D90" w:rsidRPr="001F7D90" w14:paraId="4DDA9FCF" w14:textId="77777777" w:rsidTr="00B62AED">
        <w:trPr>
          <w:trHeight w:val="586"/>
        </w:trPr>
        <w:tc>
          <w:tcPr>
            <w:tcW w:w="6245" w:type="dxa"/>
          </w:tcPr>
          <w:p w14:paraId="00DEAC66" w14:textId="61B841A6" w:rsidR="00D74DD0" w:rsidRPr="001F7D90" w:rsidRDefault="00D74DD0" w:rsidP="00D74DD0">
            <w:pPr>
              <w:pStyle w:val="TableParagraph"/>
              <w:ind w:left="58"/>
              <w:rPr>
                <w:rFonts w:ascii="Arial" w:hAnsi="Arial" w:cs="Arial"/>
                <w:sz w:val="20"/>
              </w:rPr>
            </w:pPr>
            <w:r w:rsidRPr="001F7D90">
              <w:rPr>
                <w:rFonts w:ascii="Arial" w:hAnsi="Arial" w:cs="Arial"/>
                <w:sz w:val="20"/>
              </w:rPr>
              <w:t xml:space="preserve">Опоздание на </w:t>
            </w:r>
            <w:r w:rsidR="008E3E12" w:rsidRPr="001F7D90">
              <w:rPr>
                <w:rFonts w:ascii="Arial" w:hAnsi="Arial" w:cs="Arial"/>
                <w:sz w:val="20"/>
              </w:rPr>
              <w:t>судейский пост</w:t>
            </w:r>
            <w:r w:rsidRPr="001F7D90">
              <w:rPr>
                <w:rFonts w:ascii="Arial" w:hAnsi="Arial" w:cs="Arial"/>
                <w:sz w:val="20"/>
              </w:rPr>
              <w:t xml:space="preserve"> Старт </w:t>
            </w:r>
            <w:r w:rsidR="004B0A6C" w:rsidRPr="001F7D90">
              <w:rPr>
                <w:rFonts w:ascii="Arial" w:hAnsi="Arial" w:cs="Arial"/>
                <w:sz w:val="20"/>
              </w:rPr>
              <w:t xml:space="preserve">СУ </w:t>
            </w:r>
            <w:r w:rsidRPr="001F7D90">
              <w:rPr>
                <w:rFonts w:ascii="Arial" w:hAnsi="Arial" w:cs="Arial"/>
                <w:sz w:val="20"/>
              </w:rPr>
              <w:t>более 30 минут</w:t>
            </w:r>
            <w:r w:rsidR="004B0A6C" w:rsidRPr="001F7D90">
              <w:rPr>
                <w:rFonts w:ascii="Arial" w:hAnsi="Arial" w:cs="Arial"/>
                <w:sz w:val="20"/>
              </w:rPr>
              <w:t>, неполучение отметки на судейском посту Старт СУ</w:t>
            </w:r>
          </w:p>
        </w:tc>
        <w:tc>
          <w:tcPr>
            <w:tcW w:w="3762" w:type="dxa"/>
          </w:tcPr>
          <w:p w14:paraId="36BA7397" w14:textId="77777777" w:rsidR="004B0A6C" w:rsidRPr="001F7D90" w:rsidRDefault="004B0A6C" w:rsidP="00D74DD0">
            <w:pPr>
              <w:pStyle w:val="TableParagraph"/>
              <w:ind w:right="53"/>
              <w:jc w:val="center"/>
              <w:rPr>
                <w:rFonts w:ascii="Arial" w:hAnsi="Arial" w:cs="Arial"/>
                <w:sz w:val="20"/>
              </w:rPr>
            </w:pPr>
            <w:r w:rsidRPr="001F7D90">
              <w:rPr>
                <w:rFonts w:ascii="Arial" w:hAnsi="Arial" w:cs="Arial"/>
                <w:sz w:val="20"/>
              </w:rPr>
              <w:t xml:space="preserve">присваивается результат = </w:t>
            </w:r>
          </w:p>
          <w:p w14:paraId="79886E90" w14:textId="58686705" w:rsidR="00D74DD0" w:rsidRPr="001F7D90" w:rsidRDefault="004B0A6C" w:rsidP="00D74DD0">
            <w:pPr>
              <w:pStyle w:val="TableParagraph"/>
              <w:ind w:right="53"/>
              <w:jc w:val="center"/>
              <w:rPr>
                <w:rFonts w:ascii="Arial" w:hAnsi="Arial" w:cs="Arial"/>
                <w:sz w:val="20"/>
              </w:rPr>
            </w:pPr>
            <w:r w:rsidRPr="001F7D90">
              <w:rPr>
                <w:rFonts w:ascii="Arial" w:hAnsi="Arial" w:cs="Arial"/>
                <w:sz w:val="20"/>
              </w:rPr>
              <w:t>норматив СУ * 1,5</w:t>
            </w:r>
            <w:r w:rsidR="00CF1B34" w:rsidRPr="001F7D90">
              <w:rPr>
                <w:rFonts w:ascii="Arial" w:hAnsi="Arial" w:cs="Arial"/>
                <w:sz w:val="20"/>
              </w:rPr>
              <w:t xml:space="preserve"> </w:t>
            </w:r>
            <w:r w:rsidR="00CF1B34" w:rsidRPr="001F7D90">
              <w:rPr>
                <w:rFonts w:ascii="Arial" w:hAnsi="Arial" w:cs="Arial"/>
                <w:sz w:val="20"/>
                <w:vertAlign w:val="superscript"/>
              </w:rPr>
              <w:t>1)</w:t>
            </w:r>
          </w:p>
        </w:tc>
      </w:tr>
      <w:tr w:rsidR="001F7D90" w:rsidRPr="001F7D90" w14:paraId="4CE1F0A8" w14:textId="77777777" w:rsidTr="00CE3FA8">
        <w:trPr>
          <w:trHeight w:val="570"/>
        </w:trPr>
        <w:tc>
          <w:tcPr>
            <w:tcW w:w="6245" w:type="dxa"/>
          </w:tcPr>
          <w:p w14:paraId="46E47BAB" w14:textId="77777777" w:rsidR="004B0A6C" w:rsidRPr="001F7D90" w:rsidRDefault="004B0A6C" w:rsidP="00CE3FA8">
            <w:pPr>
              <w:pStyle w:val="TableParagraph"/>
              <w:ind w:left="58" w:right="49"/>
              <w:rPr>
                <w:rFonts w:ascii="Arial" w:hAnsi="Arial" w:cs="Arial"/>
                <w:sz w:val="20"/>
              </w:rPr>
            </w:pPr>
            <w:r w:rsidRPr="001F7D90">
              <w:rPr>
                <w:rFonts w:ascii="Arial" w:hAnsi="Arial" w:cs="Arial"/>
                <w:sz w:val="20"/>
              </w:rPr>
              <w:t>Неполучение отметки на посту КП (за каждый КП)</w:t>
            </w:r>
          </w:p>
        </w:tc>
        <w:tc>
          <w:tcPr>
            <w:tcW w:w="3762" w:type="dxa"/>
          </w:tcPr>
          <w:p w14:paraId="4669334D" w14:textId="77777777" w:rsidR="004B0A6C" w:rsidRPr="001F7D90" w:rsidRDefault="004B0A6C" w:rsidP="00CE3FA8">
            <w:pPr>
              <w:pStyle w:val="TableParagraph"/>
              <w:ind w:right="56"/>
              <w:jc w:val="center"/>
              <w:rPr>
                <w:rFonts w:ascii="Arial" w:hAnsi="Arial" w:cs="Arial"/>
                <w:sz w:val="20"/>
              </w:rPr>
            </w:pPr>
            <w:r w:rsidRPr="001F7D90">
              <w:rPr>
                <w:rFonts w:ascii="Arial" w:hAnsi="Arial" w:cs="Arial"/>
                <w:sz w:val="20"/>
              </w:rPr>
              <w:t>будет определено бюллетенем</w:t>
            </w:r>
          </w:p>
        </w:tc>
      </w:tr>
      <w:tr w:rsidR="001F7D90" w:rsidRPr="001F7D90" w14:paraId="17293BF2" w14:textId="77777777" w:rsidTr="00B62AED">
        <w:trPr>
          <w:trHeight w:val="689"/>
        </w:trPr>
        <w:tc>
          <w:tcPr>
            <w:tcW w:w="6245" w:type="dxa"/>
          </w:tcPr>
          <w:p w14:paraId="2D4003BE" w14:textId="77777777" w:rsidR="00B62AED" w:rsidRPr="001F7D90" w:rsidRDefault="00B62AED" w:rsidP="00CE3FA8">
            <w:pPr>
              <w:pStyle w:val="TableParagraph"/>
              <w:ind w:left="58"/>
              <w:rPr>
                <w:rFonts w:ascii="Arial" w:hAnsi="Arial" w:cs="Arial"/>
                <w:sz w:val="20"/>
              </w:rPr>
            </w:pPr>
            <w:r w:rsidRPr="001F7D90">
              <w:rPr>
                <w:rFonts w:ascii="Arial" w:hAnsi="Arial" w:cs="Arial"/>
                <w:sz w:val="20"/>
              </w:rPr>
              <w:t>Опоздание на судейский пост Финиш СУ, неполучение отметки на судейском посту Финиш СУ</w:t>
            </w:r>
          </w:p>
        </w:tc>
        <w:tc>
          <w:tcPr>
            <w:tcW w:w="3762" w:type="dxa"/>
          </w:tcPr>
          <w:p w14:paraId="0BDC6E49" w14:textId="77777777" w:rsidR="00B62AED" w:rsidRPr="001F7D90" w:rsidRDefault="00B62AED" w:rsidP="00CE3FA8">
            <w:pPr>
              <w:pStyle w:val="TableParagraph"/>
              <w:ind w:right="53"/>
              <w:jc w:val="center"/>
              <w:rPr>
                <w:rFonts w:ascii="Arial" w:hAnsi="Arial" w:cs="Arial"/>
                <w:sz w:val="20"/>
              </w:rPr>
            </w:pPr>
            <w:r w:rsidRPr="001F7D90">
              <w:rPr>
                <w:rFonts w:ascii="Arial" w:hAnsi="Arial" w:cs="Arial"/>
                <w:sz w:val="20"/>
              </w:rPr>
              <w:t xml:space="preserve">присваивается результат = </w:t>
            </w:r>
          </w:p>
          <w:p w14:paraId="227FAD54" w14:textId="77777777" w:rsidR="00B62AED" w:rsidRPr="001F7D90" w:rsidRDefault="00B62AED" w:rsidP="00CE3FA8">
            <w:pPr>
              <w:pStyle w:val="TableParagraph"/>
              <w:ind w:right="399"/>
              <w:jc w:val="center"/>
              <w:rPr>
                <w:rFonts w:ascii="Arial" w:hAnsi="Arial" w:cs="Arial"/>
                <w:sz w:val="20"/>
              </w:rPr>
            </w:pPr>
            <w:r w:rsidRPr="001F7D90">
              <w:rPr>
                <w:rFonts w:ascii="Arial" w:hAnsi="Arial" w:cs="Arial"/>
                <w:sz w:val="20"/>
              </w:rPr>
              <w:t xml:space="preserve">норматив СУ * 1,25 </w:t>
            </w:r>
            <w:r w:rsidRPr="001F7D90">
              <w:rPr>
                <w:rFonts w:ascii="Arial" w:hAnsi="Arial" w:cs="Arial"/>
                <w:sz w:val="20"/>
                <w:vertAlign w:val="superscript"/>
              </w:rPr>
              <w:t>1)</w:t>
            </w:r>
            <w:r w:rsidRPr="001F7D90">
              <w:rPr>
                <w:rFonts w:ascii="Arial" w:hAnsi="Arial" w:cs="Arial"/>
                <w:sz w:val="20"/>
              </w:rPr>
              <w:t xml:space="preserve"> </w:t>
            </w:r>
          </w:p>
        </w:tc>
      </w:tr>
      <w:tr w:rsidR="00BC23B2" w:rsidRPr="001F7D90" w14:paraId="7AF6C7AE" w14:textId="77777777" w:rsidTr="00B62AED">
        <w:trPr>
          <w:trHeight w:val="689"/>
        </w:trPr>
        <w:tc>
          <w:tcPr>
            <w:tcW w:w="6245" w:type="dxa"/>
          </w:tcPr>
          <w:p w14:paraId="4304197F" w14:textId="4261D926" w:rsidR="00BC23B2" w:rsidRPr="001F7D90" w:rsidRDefault="00BC23B2" w:rsidP="00CE3FA8">
            <w:pPr>
              <w:pStyle w:val="TableParagraph"/>
              <w:ind w:left="58"/>
              <w:rPr>
                <w:rFonts w:ascii="Arial" w:hAnsi="Arial" w:cs="Arial"/>
                <w:sz w:val="20"/>
              </w:rPr>
            </w:pPr>
            <w:r>
              <w:rPr>
                <w:rFonts w:ascii="Arial" w:hAnsi="Arial" w:cs="Arial"/>
                <w:sz w:val="20"/>
              </w:rPr>
              <w:t xml:space="preserve">Обгон в зоне </w:t>
            </w:r>
            <w:r w:rsidRPr="00BC23B2">
              <w:rPr>
                <w:rFonts w:ascii="Arial" w:hAnsi="Arial" w:cs="Arial"/>
                <w:sz w:val="20"/>
              </w:rPr>
              <w:t>действия судейского поста «Финиш»</w:t>
            </w:r>
          </w:p>
        </w:tc>
        <w:tc>
          <w:tcPr>
            <w:tcW w:w="3762" w:type="dxa"/>
          </w:tcPr>
          <w:p w14:paraId="0F52EA64" w14:textId="3009FE36" w:rsidR="00BC23B2" w:rsidRPr="001F7D90" w:rsidRDefault="00BC23B2" w:rsidP="00CE3FA8">
            <w:pPr>
              <w:pStyle w:val="TableParagraph"/>
              <w:ind w:right="53"/>
              <w:jc w:val="center"/>
              <w:rPr>
                <w:rFonts w:ascii="Arial" w:hAnsi="Arial" w:cs="Arial"/>
                <w:sz w:val="20"/>
              </w:rPr>
            </w:pPr>
            <w:r>
              <w:rPr>
                <w:rFonts w:ascii="Arial" w:hAnsi="Arial" w:cs="Arial"/>
                <w:sz w:val="20"/>
              </w:rPr>
              <w:t>1 час</w:t>
            </w:r>
          </w:p>
        </w:tc>
      </w:tr>
      <w:tr w:rsidR="00EB2A83" w:rsidRPr="001F7D90" w14:paraId="7E84F971" w14:textId="77777777" w:rsidTr="00B62AED">
        <w:trPr>
          <w:trHeight w:val="689"/>
        </w:trPr>
        <w:tc>
          <w:tcPr>
            <w:tcW w:w="6245" w:type="dxa"/>
          </w:tcPr>
          <w:p w14:paraId="1AF8A5ED" w14:textId="7A616C72" w:rsidR="00EB2A83" w:rsidRPr="001F7D90" w:rsidRDefault="00EB2A83" w:rsidP="00CE3FA8">
            <w:pPr>
              <w:pStyle w:val="TableParagraph"/>
              <w:ind w:left="58"/>
              <w:rPr>
                <w:rFonts w:ascii="Arial" w:hAnsi="Arial" w:cs="Arial"/>
                <w:sz w:val="20"/>
              </w:rPr>
            </w:pPr>
            <w:r w:rsidRPr="001F7D90">
              <w:rPr>
                <w:rFonts w:ascii="Arial" w:hAnsi="Arial" w:cs="Arial"/>
                <w:sz w:val="20"/>
              </w:rPr>
              <w:t xml:space="preserve">Отклонение от точки более чем на 50 метров (за исключением </w:t>
            </w:r>
            <w:r w:rsidR="001E0F78" w:rsidRPr="001F7D90">
              <w:rPr>
                <w:rFonts w:ascii="Arial" w:hAnsi="Arial" w:cs="Arial"/>
                <w:sz w:val="20"/>
              </w:rPr>
              <w:t>от точки, маркированной в Дорожной книге буквой W («красной»)</w:t>
            </w:r>
            <w:r w:rsidRPr="001F7D90">
              <w:rPr>
                <w:rFonts w:ascii="Arial" w:hAnsi="Arial" w:cs="Arial"/>
                <w:sz w:val="20"/>
              </w:rPr>
              <w:t>)</w:t>
            </w:r>
          </w:p>
        </w:tc>
        <w:tc>
          <w:tcPr>
            <w:tcW w:w="3762" w:type="dxa"/>
          </w:tcPr>
          <w:p w14:paraId="50022CFE" w14:textId="51494851" w:rsidR="00EB2A83" w:rsidRPr="001F7D90" w:rsidRDefault="001E0F78" w:rsidP="00CE3FA8">
            <w:pPr>
              <w:pStyle w:val="TableParagraph"/>
              <w:ind w:right="53"/>
              <w:jc w:val="center"/>
              <w:rPr>
                <w:rFonts w:ascii="Arial" w:hAnsi="Arial" w:cs="Arial"/>
                <w:sz w:val="20"/>
              </w:rPr>
            </w:pPr>
            <w:r w:rsidRPr="001F7D90">
              <w:rPr>
                <w:rFonts w:ascii="Arial" w:hAnsi="Arial" w:cs="Arial"/>
                <w:sz w:val="20"/>
              </w:rPr>
              <w:t>2 минуты за каждый метр</w:t>
            </w:r>
          </w:p>
        </w:tc>
      </w:tr>
      <w:tr w:rsidR="001F7D90" w:rsidRPr="001F7D90" w14:paraId="76EFAE14" w14:textId="77777777" w:rsidTr="00CE3FA8">
        <w:trPr>
          <w:trHeight w:val="630"/>
        </w:trPr>
        <w:tc>
          <w:tcPr>
            <w:tcW w:w="6245" w:type="dxa"/>
          </w:tcPr>
          <w:p w14:paraId="23ED70E2" w14:textId="77777777" w:rsidR="00B62AED" w:rsidRPr="001F7D90" w:rsidRDefault="00B62AED" w:rsidP="00CE3FA8">
            <w:pPr>
              <w:pStyle w:val="TableParagraph"/>
              <w:ind w:left="58" w:right="45"/>
              <w:jc w:val="both"/>
              <w:rPr>
                <w:rFonts w:ascii="Arial" w:hAnsi="Arial" w:cs="Arial"/>
                <w:sz w:val="20"/>
              </w:rPr>
            </w:pPr>
            <w:r w:rsidRPr="001F7D90">
              <w:rPr>
                <w:rFonts w:ascii="Arial" w:hAnsi="Arial" w:cs="Arial"/>
                <w:sz w:val="20"/>
              </w:rPr>
              <w:t>Отклонение более чем на 30 метров от точки, маркированной в Дорожной книге буквой W («красной»)</w:t>
            </w:r>
          </w:p>
        </w:tc>
        <w:tc>
          <w:tcPr>
            <w:tcW w:w="3762" w:type="dxa"/>
          </w:tcPr>
          <w:p w14:paraId="671049E4" w14:textId="3AC89E63" w:rsidR="00B62AED" w:rsidRPr="001F7D90" w:rsidRDefault="00B62AED" w:rsidP="00282AE9">
            <w:pPr>
              <w:pStyle w:val="TableParagraph"/>
              <w:ind w:right="276"/>
              <w:jc w:val="center"/>
              <w:rPr>
                <w:rFonts w:ascii="Arial" w:hAnsi="Arial" w:cs="Arial"/>
                <w:sz w:val="20"/>
              </w:rPr>
            </w:pPr>
            <w:r w:rsidRPr="001F7D90">
              <w:rPr>
                <w:rFonts w:ascii="Arial" w:hAnsi="Arial" w:cs="Arial"/>
                <w:sz w:val="20"/>
              </w:rPr>
              <w:t>5 минут за каждый метр</w:t>
            </w:r>
          </w:p>
        </w:tc>
      </w:tr>
      <w:tr w:rsidR="001F7D90" w:rsidRPr="001F7D90" w14:paraId="519AC096" w14:textId="77777777" w:rsidTr="00CE3FA8">
        <w:trPr>
          <w:trHeight w:val="630"/>
        </w:trPr>
        <w:tc>
          <w:tcPr>
            <w:tcW w:w="6245" w:type="dxa"/>
          </w:tcPr>
          <w:p w14:paraId="0B39C67D" w14:textId="624BDB0A" w:rsidR="00B62AED" w:rsidRPr="001F7D90" w:rsidRDefault="003A1F66" w:rsidP="00CE3FA8">
            <w:pPr>
              <w:pStyle w:val="TableParagraph"/>
              <w:ind w:left="58" w:right="45"/>
              <w:jc w:val="both"/>
              <w:rPr>
                <w:rFonts w:ascii="Arial" w:hAnsi="Arial" w:cs="Arial"/>
                <w:sz w:val="20"/>
              </w:rPr>
            </w:pPr>
            <w:proofErr w:type="spellStart"/>
            <w:r w:rsidRPr="001F7D90">
              <w:rPr>
                <w:rFonts w:ascii="Arial" w:hAnsi="Arial" w:cs="Arial"/>
                <w:sz w:val="20"/>
              </w:rPr>
              <w:t>Несдача</w:t>
            </w:r>
            <w:proofErr w:type="spellEnd"/>
            <w:r w:rsidRPr="001F7D90">
              <w:rPr>
                <w:rFonts w:ascii="Arial" w:hAnsi="Arial" w:cs="Arial"/>
                <w:sz w:val="20"/>
              </w:rPr>
              <w:t xml:space="preserve"> записи трека и/или </w:t>
            </w:r>
            <w:proofErr w:type="spellStart"/>
            <w:r w:rsidRPr="001F7D90">
              <w:rPr>
                <w:rFonts w:ascii="Arial" w:hAnsi="Arial" w:cs="Arial"/>
                <w:sz w:val="20"/>
              </w:rPr>
              <w:t>карнета</w:t>
            </w:r>
            <w:proofErr w:type="spellEnd"/>
            <w:r w:rsidRPr="001F7D90">
              <w:rPr>
                <w:rFonts w:ascii="Arial" w:hAnsi="Arial" w:cs="Arial"/>
                <w:sz w:val="20"/>
              </w:rPr>
              <w:t xml:space="preserve"> в течение времени, определенного программой соревнования</w:t>
            </w:r>
          </w:p>
        </w:tc>
        <w:tc>
          <w:tcPr>
            <w:tcW w:w="3762" w:type="dxa"/>
          </w:tcPr>
          <w:p w14:paraId="2E827647" w14:textId="77777777" w:rsidR="00282AE9" w:rsidRPr="001F7D90" w:rsidRDefault="00282AE9" w:rsidP="00282AE9">
            <w:pPr>
              <w:pStyle w:val="TableParagraph"/>
              <w:ind w:right="53"/>
              <w:jc w:val="center"/>
              <w:rPr>
                <w:rFonts w:ascii="Arial" w:hAnsi="Arial" w:cs="Arial"/>
                <w:sz w:val="20"/>
              </w:rPr>
            </w:pPr>
            <w:r w:rsidRPr="001F7D90">
              <w:rPr>
                <w:rFonts w:ascii="Arial" w:hAnsi="Arial" w:cs="Arial"/>
                <w:sz w:val="20"/>
              </w:rPr>
              <w:t xml:space="preserve">присваивается результат = </w:t>
            </w:r>
          </w:p>
          <w:p w14:paraId="42805DC9" w14:textId="5E005842" w:rsidR="00B62AED" w:rsidRPr="001F7D90" w:rsidRDefault="00282AE9" w:rsidP="00282AE9">
            <w:pPr>
              <w:pStyle w:val="TableParagraph"/>
              <w:ind w:right="276"/>
              <w:jc w:val="center"/>
              <w:rPr>
                <w:rFonts w:ascii="Arial" w:hAnsi="Arial" w:cs="Arial"/>
                <w:sz w:val="20"/>
              </w:rPr>
            </w:pPr>
            <w:r w:rsidRPr="001F7D90">
              <w:rPr>
                <w:rFonts w:ascii="Arial" w:hAnsi="Arial" w:cs="Arial"/>
                <w:sz w:val="20"/>
              </w:rPr>
              <w:t>норматив СУ</w:t>
            </w:r>
          </w:p>
        </w:tc>
      </w:tr>
      <w:tr w:rsidR="004B0A6C" w:rsidRPr="001F7D90" w14:paraId="59623CE4" w14:textId="77777777" w:rsidTr="00CE3FA8">
        <w:trPr>
          <w:trHeight w:val="575"/>
        </w:trPr>
        <w:tc>
          <w:tcPr>
            <w:tcW w:w="6245" w:type="dxa"/>
          </w:tcPr>
          <w:p w14:paraId="26F820EF" w14:textId="78181B03" w:rsidR="004B0A6C" w:rsidRPr="001F7D90" w:rsidRDefault="004B0A6C" w:rsidP="004B0A6C">
            <w:pPr>
              <w:pStyle w:val="TableParagraph"/>
              <w:ind w:right="59"/>
              <w:rPr>
                <w:rFonts w:ascii="Arial" w:hAnsi="Arial" w:cs="Arial"/>
                <w:sz w:val="20"/>
              </w:rPr>
            </w:pPr>
            <w:r w:rsidRPr="001F7D90">
              <w:rPr>
                <w:rFonts w:ascii="Arial" w:hAnsi="Arial" w:cs="Arial"/>
                <w:sz w:val="20"/>
              </w:rPr>
              <w:t>Отсутствие в трек-логгере записи трека (в случае отсутствия трека на дополнительном опломбированном организатором приборе участника), нарушение (отсутствие) пломбировки трек</w:t>
            </w:r>
            <w:r w:rsidRPr="001F7D90">
              <w:rPr>
                <w:rFonts w:ascii="Cambria Math" w:hAnsi="Cambria Math" w:cs="Cambria Math"/>
                <w:sz w:val="20"/>
              </w:rPr>
              <w:t>‐</w:t>
            </w:r>
            <w:r w:rsidRPr="001F7D90">
              <w:rPr>
                <w:rFonts w:ascii="Arial" w:hAnsi="Arial" w:cs="Arial"/>
                <w:sz w:val="20"/>
              </w:rPr>
              <w:t>логгера</w:t>
            </w:r>
          </w:p>
        </w:tc>
        <w:tc>
          <w:tcPr>
            <w:tcW w:w="3762" w:type="dxa"/>
          </w:tcPr>
          <w:p w14:paraId="6CB7D137" w14:textId="77777777" w:rsidR="004B0A6C" w:rsidRPr="001F7D90" w:rsidRDefault="004B0A6C" w:rsidP="004B0A6C">
            <w:pPr>
              <w:pStyle w:val="TableParagraph"/>
              <w:ind w:right="53"/>
              <w:jc w:val="center"/>
              <w:rPr>
                <w:rFonts w:ascii="Arial" w:hAnsi="Arial" w:cs="Arial"/>
                <w:sz w:val="20"/>
              </w:rPr>
            </w:pPr>
            <w:r w:rsidRPr="001F7D90">
              <w:rPr>
                <w:rFonts w:ascii="Arial" w:hAnsi="Arial" w:cs="Arial"/>
                <w:sz w:val="20"/>
              </w:rPr>
              <w:t xml:space="preserve">присваивается результат = </w:t>
            </w:r>
          </w:p>
          <w:p w14:paraId="18142F2B" w14:textId="62E214ED" w:rsidR="004B0A6C" w:rsidRPr="001F7D90" w:rsidRDefault="004B0A6C" w:rsidP="004B0A6C">
            <w:pPr>
              <w:pStyle w:val="TableParagraph"/>
              <w:ind w:right="53"/>
              <w:jc w:val="center"/>
              <w:rPr>
                <w:rFonts w:ascii="Arial" w:hAnsi="Arial" w:cs="Arial"/>
                <w:sz w:val="20"/>
              </w:rPr>
            </w:pPr>
            <w:r w:rsidRPr="001F7D90">
              <w:rPr>
                <w:rFonts w:ascii="Arial" w:hAnsi="Arial" w:cs="Arial"/>
                <w:sz w:val="20"/>
              </w:rPr>
              <w:t>норматив СУ</w:t>
            </w:r>
          </w:p>
        </w:tc>
      </w:tr>
      <w:tr w:rsidR="001F7D90" w:rsidRPr="001F7D90" w14:paraId="469DE2B0" w14:textId="77777777" w:rsidTr="00D74DD0">
        <w:trPr>
          <w:trHeight w:val="571"/>
        </w:trPr>
        <w:tc>
          <w:tcPr>
            <w:tcW w:w="6245" w:type="dxa"/>
          </w:tcPr>
          <w:p w14:paraId="5731B73F" w14:textId="305D7750" w:rsidR="00D74DD0" w:rsidRPr="001F7D90" w:rsidRDefault="00503B42" w:rsidP="00D74DD0">
            <w:pPr>
              <w:pStyle w:val="TableParagraph"/>
              <w:ind w:left="58"/>
              <w:rPr>
                <w:rFonts w:ascii="Arial" w:hAnsi="Arial" w:cs="Arial"/>
                <w:sz w:val="20"/>
              </w:rPr>
            </w:pPr>
            <w:r w:rsidRPr="001F7D90">
              <w:rPr>
                <w:rFonts w:ascii="Arial" w:hAnsi="Arial" w:cs="Arial"/>
                <w:sz w:val="20"/>
              </w:rPr>
              <w:t>Утеря или повреждение трек</w:t>
            </w:r>
            <w:r w:rsidRPr="001F7D90">
              <w:rPr>
                <w:rFonts w:ascii="Cambria Math" w:hAnsi="Cambria Math" w:cs="Cambria Math"/>
                <w:sz w:val="20"/>
              </w:rPr>
              <w:t>‐</w:t>
            </w:r>
            <w:r w:rsidRPr="001F7D90">
              <w:rPr>
                <w:rFonts w:ascii="Arial" w:hAnsi="Arial" w:cs="Arial"/>
                <w:sz w:val="20"/>
              </w:rPr>
              <w:t>логгера</w:t>
            </w:r>
          </w:p>
        </w:tc>
        <w:tc>
          <w:tcPr>
            <w:tcW w:w="3762" w:type="dxa"/>
          </w:tcPr>
          <w:p w14:paraId="6F05C2BC" w14:textId="71C3552B" w:rsidR="00503B42" w:rsidRPr="001F7D90" w:rsidRDefault="00503B42" w:rsidP="00503B42">
            <w:pPr>
              <w:pStyle w:val="TableParagraph"/>
              <w:ind w:right="59"/>
              <w:jc w:val="center"/>
              <w:rPr>
                <w:rFonts w:ascii="Arial" w:hAnsi="Arial" w:cs="Arial"/>
                <w:sz w:val="20"/>
              </w:rPr>
            </w:pPr>
            <w:r w:rsidRPr="001F7D90">
              <w:rPr>
                <w:rFonts w:ascii="Arial" w:hAnsi="Arial" w:cs="Arial"/>
                <w:sz w:val="20"/>
              </w:rPr>
              <w:t>невозврат денежного депозита с присвоением результата (в случае отсутствия трека на дополнительном</w:t>
            </w:r>
          </w:p>
          <w:p w14:paraId="294FBDB6" w14:textId="4739BAC8" w:rsidR="00D74DD0" w:rsidRPr="001F7D90" w:rsidRDefault="00503B42" w:rsidP="00503B42">
            <w:pPr>
              <w:pStyle w:val="TableParagraph"/>
              <w:ind w:right="54"/>
              <w:jc w:val="center"/>
              <w:rPr>
                <w:rFonts w:ascii="Arial" w:hAnsi="Arial" w:cs="Arial"/>
                <w:sz w:val="20"/>
              </w:rPr>
            </w:pPr>
            <w:r w:rsidRPr="001F7D90">
              <w:rPr>
                <w:rFonts w:ascii="Arial" w:hAnsi="Arial" w:cs="Arial"/>
                <w:sz w:val="20"/>
              </w:rPr>
              <w:t>опломбированном организатором приборе участника) = норматив СУ</w:t>
            </w:r>
          </w:p>
        </w:tc>
      </w:tr>
    </w:tbl>
    <w:p w14:paraId="5B464E5E" w14:textId="7C7A72BA" w:rsidR="00D74DD0" w:rsidRPr="001F7D90" w:rsidRDefault="00CF1B34" w:rsidP="00CF1B34">
      <w:pPr>
        <w:pBdr>
          <w:top w:val="nil"/>
          <w:left w:val="nil"/>
          <w:bottom w:val="nil"/>
          <w:right w:val="nil"/>
          <w:between w:val="nil"/>
        </w:pBdr>
        <w:tabs>
          <w:tab w:val="left" w:pos="567"/>
        </w:tabs>
        <w:spacing w:line="236" w:lineRule="auto"/>
        <w:ind w:left="561" w:right="20"/>
        <w:jc w:val="both"/>
        <w:rPr>
          <w:rFonts w:ascii="Arial" w:hAnsi="Arial" w:cs="Arial"/>
        </w:rPr>
      </w:pPr>
      <w:r w:rsidRPr="001F7D90">
        <w:rPr>
          <w:rFonts w:ascii="Arial" w:hAnsi="Arial" w:cs="Arial"/>
          <w:vertAlign w:val="superscript"/>
        </w:rPr>
        <w:t>1)</w:t>
      </w:r>
      <w:r w:rsidRPr="001F7D90">
        <w:rPr>
          <w:rFonts w:ascii="Arial" w:hAnsi="Arial" w:cs="Arial"/>
        </w:rPr>
        <w:t xml:space="preserve"> Повышающий коэффициент может быть изменен решением КСК</w:t>
      </w:r>
    </w:p>
    <w:p w14:paraId="25E07358" w14:textId="77777777" w:rsidR="00CF1B34" w:rsidRPr="001F7D90" w:rsidRDefault="00CF1B34" w:rsidP="00D74DD0">
      <w:pPr>
        <w:pBdr>
          <w:top w:val="nil"/>
          <w:left w:val="nil"/>
          <w:bottom w:val="nil"/>
          <w:right w:val="nil"/>
          <w:between w:val="nil"/>
        </w:pBdr>
        <w:tabs>
          <w:tab w:val="left" w:pos="567"/>
        </w:tabs>
        <w:spacing w:line="236" w:lineRule="auto"/>
        <w:ind w:right="20" w:firstLine="561"/>
        <w:jc w:val="both"/>
        <w:rPr>
          <w:rFonts w:ascii="Arial" w:eastAsia="Arial" w:hAnsi="Arial" w:cs="Arial"/>
        </w:rPr>
      </w:pPr>
    </w:p>
    <w:p w14:paraId="638743CC" w14:textId="33394F6E" w:rsidR="00D74DD0" w:rsidRPr="001F7D90" w:rsidRDefault="00D74DD0" w:rsidP="00D74DD0">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 xml:space="preserve">Прочие нарушения, не включенные в указанную таблицу, </w:t>
      </w:r>
      <w:proofErr w:type="spellStart"/>
      <w:r w:rsidRPr="001F7D90">
        <w:rPr>
          <w:rFonts w:ascii="Arial" w:eastAsia="Arial" w:hAnsi="Arial" w:cs="Arial"/>
        </w:rPr>
        <w:t>пенализируются</w:t>
      </w:r>
      <w:proofErr w:type="spellEnd"/>
      <w:r w:rsidRPr="001F7D90">
        <w:rPr>
          <w:rFonts w:ascii="Arial" w:eastAsia="Arial" w:hAnsi="Arial" w:cs="Arial"/>
        </w:rPr>
        <w:t xml:space="preserve"> в соответствии с ППТР.</w:t>
      </w:r>
    </w:p>
    <w:p w14:paraId="32C5DCAA" w14:textId="77777777" w:rsidR="0057084D" w:rsidRPr="001F7D90" w:rsidRDefault="0057084D"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p>
    <w:p w14:paraId="15E1D571" w14:textId="273C5253" w:rsidR="00D63914" w:rsidRPr="001F7D90" w:rsidRDefault="00D63914" w:rsidP="00D63914">
      <w:pPr>
        <w:numPr>
          <w:ilvl w:val="0"/>
          <w:numId w:val="1"/>
        </w:numPr>
        <w:pBdr>
          <w:top w:val="nil"/>
          <w:left w:val="nil"/>
          <w:bottom w:val="nil"/>
          <w:right w:val="nil"/>
          <w:between w:val="nil"/>
        </w:pBdr>
        <w:tabs>
          <w:tab w:val="left" w:pos="567"/>
        </w:tabs>
        <w:ind w:firstLine="561"/>
        <w:jc w:val="both"/>
        <w:rPr>
          <w:rFonts w:ascii="Arial" w:eastAsia="Arial" w:hAnsi="Arial" w:cs="Arial"/>
          <w:b/>
        </w:rPr>
      </w:pPr>
      <w:r w:rsidRPr="001F7D90">
        <w:rPr>
          <w:rFonts w:ascii="Arial" w:eastAsia="Arial" w:hAnsi="Arial" w:cs="Arial"/>
          <w:b/>
        </w:rPr>
        <w:t>ЭКОЛОГИЯ. БЕЗОПАСНОСТЬ</w:t>
      </w:r>
    </w:p>
    <w:p w14:paraId="13C60F85" w14:textId="6B1B67F8"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w:t>
      </w:r>
      <w:r w:rsidRPr="001F7D90">
        <w:rPr>
          <w:rFonts w:ascii="Arial" w:eastAsia="Arial" w:hAnsi="Arial" w:cs="Arial"/>
        </w:rPr>
        <w:tab/>
        <w:t>Каждый</w:t>
      </w:r>
      <w:r w:rsidR="00C041A7" w:rsidRPr="001F7D90">
        <w:rPr>
          <w:rFonts w:ascii="Arial" w:eastAsia="Arial" w:hAnsi="Arial" w:cs="Arial"/>
        </w:rPr>
        <w:t xml:space="preserve"> </w:t>
      </w:r>
      <w:r w:rsidRPr="001F7D90">
        <w:rPr>
          <w:rFonts w:ascii="Arial" w:eastAsia="Arial" w:hAnsi="Arial" w:cs="Arial"/>
        </w:rPr>
        <w:t>автомобиль</w:t>
      </w:r>
      <w:r w:rsidR="00C041A7" w:rsidRPr="001F7D90">
        <w:rPr>
          <w:rFonts w:ascii="Arial" w:eastAsia="Arial" w:hAnsi="Arial" w:cs="Arial"/>
        </w:rPr>
        <w:t xml:space="preserve"> </w:t>
      </w:r>
      <w:r w:rsidRPr="001F7D90">
        <w:rPr>
          <w:rFonts w:ascii="Arial" w:eastAsia="Arial" w:hAnsi="Arial" w:cs="Arial"/>
        </w:rPr>
        <w:t>(квадроцикл)</w:t>
      </w:r>
      <w:r w:rsidR="00C041A7" w:rsidRPr="001F7D90">
        <w:rPr>
          <w:rFonts w:ascii="Arial" w:eastAsia="Arial" w:hAnsi="Arial" w:cs="Arial"/>
        </w:rPr>
        <w:t xml:space="preserve"> </w:t>
      </w:r>
      <w:r w:rsidRPr="001F7D90">
        <w:rPr>
          <w:rFonts w:ascii="Arial" w:eastAsia="Arial" w:hAnsi="Arial" w:cs="Arial"/>
        </w:rPr>
        <w:t>должен</w:t>
      </w:r>
      <w:r w:rsidR="00C041A7" w:rsidRPr="001F7D90">
        <w:rPr>
          <w:rFonts w:ascii="Arial" w:eastAsia="Arial" w:hAnsi="Arial" w:cs="Arial"/>
        </w:rPr>
        <w:t xml:space="preserve"> </w:t>
      </w:r>
      <w:r w:rsidRPr="001F7D90">
        <w:rPr>
          <w:rFonts w:ascii="Arial" w:eastAsia="Arial" w:hAnsi="Arial" w:cs="Arial"/>
        </w:rPr>
        <w:t>быть</w:t>
      </w:r>
      <w:r w:rsidR="00C041A7" w:rsidRPr="001F7D90">
        <w:rPr>
          <w:rFonts w:ascii="Arial" w:eastAsia="Arial" w:hAnsi="Arial" w:cs="Arial"/>
        </w:rPr>
        <w:t xml:space="preserve"> </w:t>
      </w:r>
      <w:r w:rsidRPr="001F7D90">
        <w:rPr>
          <w:rFonts w:ascii="Arial" w:eastAsia="Arial" w:hAnsi="Arial" w:cs="Arial"/>
        </w:rPr>
        <w:t>укомплектован</w:t>
      </w:r>
      <w:r w:rsidR="00C041A7" w:rsidRPr="001F7D90">
        <w:rPr>
          <w:rFonts w:ascii="Arial" w:eastAsia="Arial" w:hAnsi="Arial" w:cs="Arial"/>
        </w:rPr>
        <w:t xml:space="preserve"> </w:t>
      </w:r>
      <w:r w:rsidRPr="001F7D90">
        <w:rPr>
          <w:rFonts w:ascii="Arial" w:eastAsia="Arial" w:hAnsi="Arial" w:cs="Arial"/>
        </w:rPr>
        <w:t>герметично</w:t>
      </w:r>
      <w:r w:rsidR="00C041A7" w:rsidRPr="001F7D90">
        <w:rPr>
          <w:rFonts w:ascii="Arial" w:eastAsia="Arial" w:hAnsi="Arial" w:cs="Arial"/>
        </w:rPr>
        <w:t xml:space="preserve"> </w:t>
      </w:r>
      <w:r w:rsidRPr="001F7D90">
        <w:rPr>
          <w:rFonts w:ascii="Arial" w:eastAsia="Arial" w:hAnsi="Arial" w:cs="Arial"/>
        </w:rPr>
        <w:t>упакованной расширенной</w:t>
      </w:r>
      <w:r w:rsidR="00C041A7" w:rsidRPr="001F7D90">
        <w:rPr>
          <w:rFonts w:ascii="Arial" w:eastAsia="Arial" w:hAnsi="Arial" w:cs="Arial"/>
        </w:rPr>
        <w:t xml:space="preserve"> </w:t>
      </w:r>
      <w:r w:rsidRPr="001F7D90">
        <w:rPr>
          <w:rFonts w:ascii="Arial" w:eastAsia="Arial" w:hAnsi="Arial" w:cs="Arial"/>
        </w:rPr>
        <w:t>аптечкой,</w:t>
      </w:r>
      <w:r w:rsidR="00C041A7" w:rsidRPr="001F7D90">
        <w:rPr>
          <w:rFonts w:ascii="Arial" w:eastAsia="Arial" w:hAnsi="Arial" w:cs="Arial"/>
        </w:rPr>
        <w:t xml:space="preserve"> </w:t>
      </w:r>
      <w:r w:rsidRPr="001F7D90">
        <w:rPr>
          <w:rFonts w:ascii="Arial" w:eastAsia="Arial" w:hAnsi="Arial" w:cs="Arial"/>
        </w:rPr>
        <w:t>огнетушителем,</w:t>
      </w:r>
      <w:r w:rsidR="00C041A7" w:rsidRPr="001F7D90">
        <w:rPr>
          <w:rFonts w:ascii="Arial" w:eastAsia="Arial" w:hAnsi="Arial" w:cs="Arial"/>
        </w:rPr>
        <w:t xml:space="preserve"> </w:t>
      </w:r>
      <w:r w:rsidRPr="001F7D90">
        <w:rPr>
          <w:rFonts w:ascii="Arial" w:eastAsia="Arial" w:hAnsi="Arial" w:cs="Arial"/>
        </w:rPr>
        <w:t>буксирным</w:t>
      </w:r>
      <w:r w:rsidR="00C041A7" w:rsidRPr="001F7D90">
        <w:rPr>
          <w:rFonts w:ascii="Arial" w:eastAsia="Arial" w:hAnsi="Arial" w:cs="Arial"/>
        </w:rPr>
        <w:t xml:space="preserve"> </w:t>
      </w:r>
      <w:r w:rsidRPr="001F7D90">
        <w:rPr>
          <w:rFonts w:ascii="Arial" w:eastAsia="Arial" w:hAnsi="Arial" w:cs="Arial"/>
        </w:rPr>
        <w:t>тросом</w:t>
      </w:r>
      <w:r w:rsidR="00C041A7" w:rsidRPr="001F7D90">
        <w:rPr>
          <w:rFonts w:ascii="Arial" w:eastAsia="Arial" w:hAnsi="Arial" w:cs="Arial"/>
        </w:rPr>
        <w:t xml:space="preserve"> </w:t>
      </w:r>
      <w:r w:rsidRPr="001F7D90">
        <w:rPr>
          <w:rFonts w:ascii="Arial" w:eastAsia="Arial" w:hAnsi="Arial" w:cs="Arial"/>
        </w:rPr>
        <w:t>с</w:t>
      </w:r>
      <w:r w:rsidR="00C041A7" w:rsidRPr="001F7D90">
        <w:rPr>
          <w:rFonts w:ascii="Arial" w:eastAsia="Arial" w:hAnsi="Arial" w:cs="Arial"/>
        </w:rPr>
        <w:t xml:space="preserve"> </w:t>
      </w:r>
      <w:r w:rsidRPr="001F7D90">
        <w:rPr>
          <w:rFonts w:ascii="Arial" w:eastAsia="Arial" w:hAnsi="Arial" w:cs="Arial"/>
        </w:rPr>
        <w:t>усилием</w:t>
      </w:r>
      <w:r w:rsidR="00C041A7" w:rsidRPr="001F7D90">
        <w:rPr>
          <w:rFonts w:ascii="Arial" w:eastAsia="Arial" w:hAnsi="Arial" w:cs="Arial"/>
        </w:rPr>
        <w:t xml:space="preserve"> </w:t>
      </w:r>
      <w:r w:rsidRPr="001F7D90">
        <w:rPr>
          <w:rFonts w:ascii="Arial" w:eastAsia="Arial" w:hAnsi="Arial" w:cs="Arial"/>
        </w:rPr>
        <w:t>на</w:t>
      </w:r>
      <w:r w:rsidR="00C041A7" w:rsidRPr="001F7D90">
        <w:rPr>
          <w:rFonts w:ascii="Arial" w:eastAsia="Arial" w:hAnsi="Arial" w:cs="Arial"/>
        </w:rPr>
        <w:t xml:space="preserve"> </w:t>
      </w:r>
      <w:r w:rsidRPr="001F7D90">
        <w:rPr>
          <w:rFonts w:ascii="Arial" w:eastAsia="Arial" w:hAnsi="Arial" w:cs="Arial"/>
        </w:rPr>
        <w:t>разрыв</w:t>
      </w:r>
      <w:r w:rsidR="00C041A7" w:rsidRPr="001F7D90">
        <w:rPr>
          <w:rFonts w:ascii="Arial" w:eastAsia="Arial" w:hAnsi="Arial" w:cs="Arial"/>
        </w:rPr>
        <w:t xml:space="preserve"> </w:t>
      </w:r>
      <w:r w:rsidRPr="001F7D90">
        <w:rPr>
          <w:rFonts w:ascii="Arial" w:eastAsia="Arial" w:hAnsi="Arial" w:cs="Arial"/>
        </w:rPr>
        <w:t>не</w:t>
      </w:r>
      <w:r w:rsidR="00C041A7" w:rsidRPr="001F7D90">
        <w:rPr>
          <w:rFonts w:ascii="Arial" w:eastAsia="Arial" w:hAnsi="Arial" w:cs="Arial"/>
        </w:rPr>
        <w:t xml:space="preserve"> </w:t>
      </w:r>
      <w:r w:rsidRPr="001F7D90">
        <w:rPr>
          <w:rFonts w:ascii="Arial" w:eastAsia="Arial" w:hAnsi="Arial" w:cs="Arial"/>
        </w:rPr>
        <w:t>менее</w:t>
      </w:r>
      <w:r w:rsidR="00C041A7" w:rsidRPr="001F7D90">
        <w:rPr>
          <w:rFonts w:ascii="Arial" w:eastAsia="Arial" w:hAnsi="Arial" w:cs="Arial"/>
        </w:rPr>
        <w:t xml:space="preserve"> </w:t>
      </w:r>
      <w:r w:rsidRPr="001F7D90">
        <w:rPr>
          <w:rFonts w:ascii="Arial" w:eastAsia="Arial" w:hAnsi="Arial" w:cs="Arial"/>
        </w:rPr>
        <w:t>4-х</w:t>
      </w:r>
      <w:r w:rsidR="00C041A7" w:rsidRPr="001F7D90">
        <w:rPr>
          <w:rFonts w:ascii="Arial" w:eastAsia="Arial" w:hAnsi="Arial" w:cs="Arial"/>
        </w:rPr>
        <w:t xml:space="preserve"> </w:t>
      </w:r>
      <w:r w:rsidRPr="001F7D90">
        <w:rPr>
          <w:rFonts w:ascii="Arial" w:eastAsia="Arial" w:hAnsi="Arial" w:cs="Arial"/>
        </w:rPr>
        <w:t>кратной полной</w:t>
      </w:r>
      <w:r w:rsidR="00C041A7" w:rsidRPr="001F7D90">
        <w:rPr>
          <w:rFonts w:ascii="Arial" w:eastAsia="Arial" w:hAnsi="Arial" w:cs="Arial"/>
        </w:rPr>
        <w:t xml:space="preserve"> </w:t>
      </w:r>
      <w:r w:rsidRPr="001F7D90">
        <w:rPr>
          <w:rFonts w:ascii="Arial" w:eastAsia="Arial" w:hAnsi="Arial" w:cs="Arial"/>
        </w:rPr>
        <w:t>массы</w:t>
      </w:r>
      <w:r w:rsidR="00C041A7" w:rsidRPr="001F7D90">
        <w:rPr>
          <w:rFonts w:ascii="Arial" w:eastAsia="Arial" w:hAnsi="Arial" w:cs="Arial"/>
        </w:rPr>
        <w:t xml:space="preserve"> </w:t>
      </w:r>
      <w:r w:rsidRPr="001F7D90">
        <w:rPr>
          <w:rFonts w:ascii="Arial" w:eastAsia="Arial" w:hAnsi="Arial" w:cs="Arial"/>
        </w:rPr>
        <w:t>автомобиля,</w:t>
      </w:r>
      <w:r w:rsidR="00C041A7" w:rsidRPr="001F7D90">
        <w:rPr>
          <w:rFonts w:ascii="Arial" w:eastAsia="Arial" w:hAnsi="Arial" w:cs="Arial"/>
        </w:rPr>
        <w:t xml:space="preserve"> </w:t>
      </w:r>
      <w:proofErr w:type="spellStart"/>
      <w:r w:rsidRPr="001F7D90">
        <w:rPr>
          <w:rFonts w:ascii="Arial" w:eastAsia="Arial" w:hAnsi="Arial" w:cs="Arial"/>
        </w:rPr>
        <w:t>корозащитной</w:t>
      </w:r>
      <w:proofErr w:type="spellEnd"/>
      <w:r w:rsidR="00C041A7" w:rsidRPr="001F7D90">
        <w:rPr>
          <w:rFonts w:ascii="Arial" w:eastAsia="Arial" w:hAnsi="Arial" w:cs="Arial"/>
        </w:rPr>
        <w:t xml:space="preserve"> </w:t>
      </w:r>
      <w:r w:rsidRPr="001F7D90">
        <w:rPr>
          <w:rFonts w:ascii="Arial" w:eastAsia="Arial" w:hAnsi="Arial" w:cs="Arial"/>
        </w:rPr>
        <w:t>стропой</w:t>
      </w:r>
      <w:r w:rsidR="00C041A7" w:rsidRPr="001F7D90">
        <w:rPr>
          <w:rFonts w:ascii="Arial" w:eastAsia="Arial" w:hAnsi="Arial" w:cs="Arial"/>
        </w:rPr>
        <w:t xml:space="preserve"> </w:t>
      </w:r>
      <w:r w:rsidRPr="001F7D90">
        <w:rPr>
          <w:rFonts w:ascii="Arial" w:eastAsia="Arial" w:hAnsi="Arial" w:cs="Arial"/>
        </w:rPr>
        <w:t>и</w:t>
      </w:r>
      <w:r w:rsidR="00C041A7" w:rsidRPr="001F7D90">
        <w:rPr>
          <w:rFonts w:ascii="Arial" w:eastAsia="Arial" w:hAnsi="Arial" w:cs="Arial"/>
        </w:rPr>
        <w:t xml:space="preserve"> </w:t>
      </w:r>
      <w:r w:rsidRPr="001F7D90">
        <w:rPr>
          <w:rFonts w:ascii="Arial" w:eastAsia="Arial" w:hAnsi="Arial" w:cs="Arial"/>
        </w:rPr>
        <w:t>любыми</w:t>
      </w:r>
      <w:r w:rsidR="00C041A7" w:rsidRPr="001F7D90">
        <w:rPr>
          <w:rFonts w:ascii="Arial" w:eastAsia="Arial" w:hAnsi="Arial" w:cs="Arial"/>
        </w:rPr>
        <w:t xml:space="preserve"> </w:t>
      </w:r>
      <w:r w:rsidRPr="001F7D90">
        <w:rPr>
          <w:rFonts w:ascii="Arial" w:eastAsia="Arial" w:hAnsi="Arial" w:cs="Arial"/>
        </w:rPr>
        <w:t>перчатками</w:t>
      </w:r>
      <w:r w:rsidR="00C041A7" w:rsidRPr="001F7D90">
        <w:rPr>
          <w:rFonts w:ascii="Arial" w:eastAsia="Arial" w:hAnsi="Arial" w:cs="Arial"/>
        </w:rPr>
        <w:t xml:space="preserve"> </w:t>
      </w:r>
      <w:r w:rsidRPr="001F7D90">
        <w:rPr>
          <w:rFonts w:ascii="Arial" w:eastAsia="Arial" w:hAnsi="Arial" w:cs="Arial"/>
        </w:rPr>
        <w:t>(при</w:t>
      </w:r>
      <w:r w:rsidR="00C041A7" w:rsidRPr="001F7D90">
        <w:rPr>
          <w:rFonts w:ascii="Arial" w:eastAsia="Arial" w:hAnsi="Arial" w:cs="Arial"/>
        </w:rPr>
        <w:t xml:space="preserve"> </w:t>
      </w:r>
      <w:r w:rsidRPr="001F7D90">
        <w:rPr>
          <w:rFonts w:ascii="Arial" w:eastAsia="Arial" w:hAnsi="Arial" w:cs="Arial"/>
        </w:rPr>
        <w:t>наличии</w:t>
      </w:r>
      <w:r w:rsidR="00C041A7" w:rsidRPr="001F7D90">
        <w:rPr>
          <w:rFonts w:ascii="Arial" w:eastAsia="Arial" w:hAnsi="Arial" w:cs="Arial"/>
        </w:rPr>
        <w:t xml:space="preserve"> </w:t>
      </w:r>
      <w:r w:rsidRPr="001F7D90">
        <w:rPr>
          <w:rFonts w:ascii="Arial" w:eastAsia="Arial" w:hAnsi="Arial" w:cs="Arial"/>
        </w:rPr>
        <w:t>лебедки),</w:t>
      </w:r>
      <w:r w:rsidR="00C041A7" w:rsidRPr="001F7D90">
        <w:rPr>
          <w:rFonts w:ascii="Arial" w:eastAsia="Arial" w:hAnsi="Arial" w:cs="Arial"/>
        </w:rPr>
        <w:t xml:space="preserve"> </w:t>
      </w:r>
      <w:r w:rsidRPr="001F7D90">
        <w:rPr>
          <w:rFonts w:ascii="Arial" w:eastAsia="Arial" w:hAnsi="Arial" w:cs="Arial"/>
        </w:rPr>
        <w:t>иметь запас хода по топливу не менее 150 км тяжелого бездорожья, исправные буксировочные проушины или крюки спереди и сзади.</w:t>
      </w:r>
    </w:p>
    <w:p w14:paraId="304E0F06"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Обязательно наличие аварийного питания, снаряжения, теплой одежды. Запас продуктов и питьевой воды должен обеспечивать 2 дня автономного существования экипажа.</w:t>
      </w:r>
    </w:p>
    <w:p w14:paraId="3DA32B60"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w:t>
      </w:r>
      <w:r w:rsidRPr="001F7D90">
        <w:rPr>
          <w:rFonts w:ascii="Arial" w:eastAsia="Arial" w:hAnsi="Arial" w:cs="Arial"/>
        </w:rPr>
        <w:tab/>
        <w:t>На протяжении всего соревнования всем автомобилям, включая автомобили технической поддержки и гостевые, категорически запрещается езда по рекам и озерам, а также мойка транспортных средств ближе 50 метров от рек и водоемов. Разрешен проезд существующих бродов, указанных в дорожной книге или явно обозначенных на местности, проезд производится только по кратчайшему расстоянию.</w:t>
      </w:r>
    </w:p>
    <w:p w14:paraId="37C3E5AE"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12.3.</w:t>
      </w:r>
      <w:r w:rsidRPr="001F7D90">
        <w:rPr>
          <w:rFonts w:ascii="Arial" w:eastAsia="Arial" w:hAnsi="Arial" w:cs="Arial"/>
        </w:rPr>
        <w:tab/>
        <w:t>Запрещается валка живых деревьев тем или иным способом, порча деревьев и кустарников, муравейников и т.д.</w:t>
      </w:r>
    </w:p>
    <w:p w14:paraId="714F1BF3"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12.4.</w:t>
      </w:r>
      <w:r w:rsidRPr="001F7D90">
        <w:rPr>
          <w:rFonts w:ascii="Arial" w:eastAsia="Arial" w:hAnsi="Arial" w:cs="Arial"/>
        </w:rPr>
        <w:tab/>
        <w:t xml:space="preserve">Запрещено во всех лагерях и местах проведения соревнования (на СУ и </w:t>
      </w:r>
      <w:proofErr w:type="spellStart"/>
      <w:r w:rsidRPr="001F7D90">
        <w:rPr>
          <w:rFonts w:ascii="Arial" w:eastAsia="Arial" w:hAnsi="Arial" w:cs="Arial"/>
        </w:rPr>
        <w:t>лиазонах</w:t>
      </w:r>
      <w:proofErr w:type="spellEnd"/>
      <w:r w:rsidRPr="001F7D90">
        <w:rPr>
          <w:rFonts w:ascii="Arial" w:eastAsia="Arial" w:hAnsi="Arial" w:cs="Arial"/>
        </w:rPr>
        <w:t>) в период проведения соревнования:</w:t>
      </w:r>
    </w:p>
    <w:p w14:paraId="02F02E05"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разводить костры;</w:t>
      </w:r>
    </w:p>
    <w:p w14:paraId="5322294B"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бросать горящие спички, окурки, вытряхивать из курительных трубок горящую золу;</w:t>
      </w:r>
    </w:p>
    <w:p w14:paraId="6096F3EB" w14:textId="0932450E"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lastRenderedPageBreak/>
        <w:t>—</w:t>
      </w:r>
      <w:r w:rsidRPr="001F7D90">
        <w:rPr>
          <w:rFonts w:ascii="Arial" w:eastAsia="Arial" w:hAnsi="Arial" w:cs="Arial"/>
        </w:rPr>
        <w:tab/>
        <w:t>стрелять из</w:t>
      </w:r>
      <w:r w:rsidR="00C041A7" w:rsidRPr="001F7D90">
        <w:rPr>
          <w:rFonts w:ascii="Arial" w:eastAsia="Arial" w:hAnsi="Arial" w:cs="Arial"/>
        </w:rPr>
        <w:t xml:space="preserve"> </w:t>
      </w:r>
      <w:r w:rsidRPr="001F7D90">
        <w:rPr>
          <w:rFonts w:ascii="Arial" w:eastAsia="Arial" w:hAnsi="Arial" w:cs="Arial"/>
        </w:rPr>
        <w:t>ружья,</w:t>
      </w:r>
      <w:r w:rsidR="00C041A7" w:rsidRPr="001F7D90">
        <w:rPr>
          <w:rFonts w:ascii="Arial" w:eastAsia="Arial" w:hAnsi="Arial" w:cs="Arial"/>
        </w:rPr>
        <w:t xml:space="preserve"> </w:t>
      </w:r>
      <w:r w:rsidRPr="001F7D90">
        <w:rPr>
          <w:rFonts w:ascii="Arial" w:eastAsia="Arial" w:hAnsi="Arial" w:cs="Arial"/>
        </w:rPr>
        <w:t>использовать пиротехнические</w:t>
      </w:r>
      <w:r w:rsidR="00C041A7" w:rsidRPr="001F7D90">
        <w:rPr>
          <w:rFonts w:ascii="Arial" w:eastAsia="Arial" w:hAnsi="Arial" w:cs="Arial"/>
        </w:rPr>
        <w:t xml:space="preserve"> </w:t>
      </w:r>
      <w:r w:rsidRPr="001F7D90">
        <w:rPr>
          <w:rFonts w:ascii="Arial" w:eastAsia="Arial" w:hAnsi="Arial" w:cs="Arial"/>
        </w:rPr>
        <w:t>изделия;</w:t>
      </w:r>
    </w:p>
    <w:p w14:paraId="1A186EC4" w14:textId="613FB76C"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оставлять</w:t>
      </w:r>
      <w:r w:rsidR="00C041A7" w:rsidRPr="001F7D90">
        <w:rPr>
          <w:rFonts w:ascii="Arial" w:eastAsia="Arial" w:hAnsi="Arial" w:cs="Arial"/>
        </w:rPr>
        <w:t xml:space="preserve"> </w:t>
      </w:r>
      <w:r w:rsidRPr="001F7D90">
        <w:rPr>
          <w:rFonts w:ascii="Arial" w:eastAsia="Arial" w:hAnsi="Arial" w:cs="Arial"/>
        </w:rPr>
        <w:t>в</w:t>
      </w:r>
      <w:r w:rsidR="00C041A7" w:rsidRPr="001F7D90">
        <w:rPr>
          <w:rFonts w:ascii="Arial" w:eastAsia="Arial" w:hAnsi="Arial" w:cs="Arial"/>
        </w:rPr>
        <w:t xml:space="preserve"> </w:t>
      </w:r>
      <w:r w:rsidRPr="001F7D90">
        <w:rPr>
          <w:rFonts w:ascii="Arial" w:eastAsia="Arial" w:hAnsi="Arial" w:cs="Arial"/>
        </w:rPr>
        <w:t>лесу</w:t>
      </w:r>
      <w:r w:rsidR="00C041A7" w:rsidRPr="001F7D90">
        <w:rPr>
          <w:rFonts w:ascii="Arial" w:eastAsia="Arial" w:hAnsi="Arial" w:cs="Arial"/>
        </w:rPr>
        <w:t xml:space="preserve"> </w:t>
      </w:r>
      <w:r w:rsidRPr="001F7D90">
        <w:rPr>
          <w:rFonts w:ascii="Arial" w:eastAsia="Arial" w:hAnsi="Arial" w:cs="Arial"/>
        </w:rPr>
        <w:t>промасленный</w:t>
      </w:r>
      <w:r w:rsidR="00C041A7" w:rsidRPr="001F7D90">
        <w:rPr>
          <w:rFonts w:ascii="Arial" w:eastAsia="Arial" w:hAnsi="Arial" w:cs="Arial"/>
        </w:rPr>
        <w:t xml:space="preserve"> </w:t>
      </w:r>
      <w:r w:rsidRPr="001F7D90">
        <w:rPr>
          <w:rFonts w:ascii="Arial" w:eastAsia="Arial" w:hAnsi="Arial" w:cs="Arial"/>
        </w:rPr>
        <w:t>или</w:t>
      </w:r>
      <w:r w:rsidR="00C041A7" w:rsidRPr="001F7D90">
        <w:rPr>
          <w:rFonts w:ascii="Arial" w:eastAsia="Arial" w:hAnsi="Arial" w:cs="Arial"/>
        </w:rPr>
        <w:t xml:space="preserve"> </w:t>
      </w:r>
      <w:r w:rsidRPr="001F7D90">
        <w:rPr>
          <w:rFonts w:ascii="Arial" w:eastAsia="Arial" w:hAnsi="Arial" w:cs="Arial"/>
        </w:rPr>
        <w:t>пропитанный</w:t>
      </w:r>
      <w:r w:rsidR="00C041A7" w:rsidRPr="001F7D90">
        <w:rPr>
          <w:rFonts w:ascii="Arial" w:eastAsia="Arial" w:hAnsi="Arial" w:cs="Arial"/>
        </w:rPr>
        <w:t xml:space="preserve"> </w:t>
      </w:r>
      <w:r w:rsidRPr="001F7D90">
        <w:rPr>
          <w:rFonts w:ascii="Arial" w:eastAsia="Arial" w:hAnsi="Arial" w:cs="Arial"/>
        </w:rPr>
        <w:t>бензином,</w:t>
      </w:r>
      <w:r w:rsidR="00C041A7" w:rsidRPr="001F7D90">
        <w:rPr>
          <w:rFonts w:ascii="Arial" w:eastAsia="Arial" w:hAnsi="Arial" w:cs="Arial"/>
        </w:rPr>
        <w:t xml:space="preserve"> </w:t>
      </w:r>
      <w:r w:rsidRPr="001F7D90">
        <w:rPr>
          <w:rFonts w:ascii="Arial" w:eastAsia="Arial" w:hAnsi="Arial" w:cs="Arial"/>
        </w:rPr>
        <w:t>керосином</w:t>
      </w:r>
      <w:r w:rsidR="00C041A7" w:rsidRPr="001F7D90">
        <w:rPr>
          <w:rFonts w:ascii="Arial" w:eastAsia="Arial" w:hAnsi="Arial" w:cs="Arial"/>
        </w:rPr>
        <w:t xml:space="preserve"> </w:t>
      </w:r>
      <w:r w:rsidRPr="001F7D90">
        <w:rPr>
          <w:rFonts w:ascii="Arial" w:eastAsia="Arial" w:hAnsi="Arial" w:cs="Arial"/>
        </w:rPr>
        <w:t>и</w:t>
      </w:r>
      <w:r w:rsidR="00C041A7" w:rsidRPr="001F7D90">
        <w:rPr>
          <w:rFonts w:ascii="Arial" w:eastAsia="Arial" w:hAnsi="Arial" w:cs="Arial"/>
        </w:rPr>
        <w:t xml:space="preserve"> </w:t>
      </w:r>
      <w:r w:rsidRPr="001F7D90">
        <w:rPr>
          <w:rFonts w:ascii="Arial" w:eastAsia="Arial" w:hAnsi="Arial" w:cs="Arial"/>
        </w:rPr>
        <w:t>иными</w:t>
      </w:r>
      <w:r w:rsidR="00C041A7" w:rsidRPr="001F7D90">
        <w:rPr>
          <w:rFonts w:ascii="Arial" w:eastAsia="Arial" w:hAnsi="Arial" w:cs="Arial"/>
        </w:rPr>
        <w:t xml:space="preserve"> </w:t>
      </w:r>
      <w:r w:rsidRPr="001F7D90">
        <w:rPr>
          <w:rFonts w:ascii="Arial" w:eastAsia="Arial" w:hAnsi="Arial" w:cs="Arial"/>
        </w:rPr>
        <w:t>горючими веществами обтирочный материал;</w:t>
      </w:r>
    </w:p>
    <w:p w14:paraId="365E1A5D"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курить или пользоваться открытым огнём вблизи машин, заправляемых топливом;</w:t>
      </w:r>
    </w:p>
    <w:p w14:paraId="53262E5C"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оставлять бутылки, осколки стекла, другой мусор;</w:t>
      </w:r>
    </w:p>
    <w:p w14:paraId="7ACD71AF"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выжигать траву, а также стерню на полях.</w:t>
      </w:r>
    </w:p>
    <w:p w14:paraId="368F46DA"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Будьте максимально осторожны, работая в лесу: падающее дерево может быть причиной гибели!</w:t>
      </w:r>
    </w:p>
    <w:p w14:paraId="319DF1D6" w14:textId="0C108EB2"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12.5.</w:t>
      </w:r>
      <w:r w:rsidRPr="001F7D90">
        <w:rPr>
          <w:rFonts w:ascii="Arial" w:eastAsia="Arial" w:hAnsi="Arial" w:cs="Arial"/>
        </w:rPr>
        <w:tab/>
        <w:t>Разрешено</w:t>
      </w:r>
      <w:r w:rsidR="00C041A7" w:rsidRPr="001F7D90">
        <w:rPr>
          <w:rFonts w:ascii="Arial" w:eastAsia="Arial" w:hAnsi="Arial" w:cs="Arial"/>
        </w:rPr>
        <w:t xml:space="preserve"> </w:t>
      </w:r>
      <w:r w:rsidRPr="001F7D90">
        <w:rPr>
          <w:rFonts w:ascii="Arial" w:eastAsia="Arial" w:hAnsi="Arial" w:cs="Arial"/>
        </w:rPr>
        <w:t>использование</w:t>
      </w:r>
      <w:r w:rsidR="00C041A7" w:rsidRPr="001F7D90">
        <w:rPr>
          <w:rFonts w:ascii="Arial" w:eastAsia="Arial" w:hAnsi="Arial" w:cs="Arial"/>
        </w:rPr>
        <w:t xml:space="preserve"> </w:t>
      </w:r>
      <w:r w:rsidRPr="001F7D90">
        <w:rPr>
          <w:rFonts w:ascii="Arial" w:eastAsia="Arial" w:hAnsi="Arial" w:cs="Arial"/>
        </w:rPr>
        <w:t>мангалов,</w:t>
      </w:r>
      <w:r w:rsidR="00C041A7" w:rsidRPr="001F7D90">
        <w:rPr>
          <w:rFonts w:ascii="Arial" w:eastAsia="Arial" w:hAnsi="Arial" w:cs="Arial"/>
        </w:rPr>
        <w:t xml:space="preserve"> </w:t>
      </w:r>
      <w:r w:rsidRPr="001F7D90">
        <w:rPr>
          <w:rFonts w:ascii="Arial" w:eastAsia="Arial" w:hAnsi="Arial" w:cs="Arial"/>
        </w:rPr>
        <w:t>грилей</w:t>
      </w:r>
      <w:r w:rsidR="00C041A7" w:rsidRPr="001F7D90">
        <w:rPr>
          <w:rFonts w:ascii="Arial" w:eastAsia="Arial" w:hAnsi="Arial" w:cs="Arial"/>
        </w:rPr>
        <w:t xml:space="preserve"> </w:t>
      </w:r>
      <w:r w:rsidRPr="001F7D90">
        <w:rPr>
          <w:rFonts w:ascii="Arial" w:eastAsia="Arial" w:hAnsi="Arial" w:cs="Arial"/>
        </w:rPr>
        <w:t>и</w:t>
      </w:r>
      <w:r w:rsidR="00C041A7" w:rsidRPr="001F7D90">
        <w:rPr>
          <w:rFonts w:ascii="Arial" w:eastAsia="Arial" w:hAnsi="Arial" w:cs="Arial"/>
        </w:rPr>
        <w:t xml:space="preserve"> </w:t>
      </w:r>
      <w:r w:rsidRPr="001F7D90">
        <w:rPr>
          <w:rFonts w:ascii="Arial" w:eastAsia="Arial" w:hAnsi="Arial" w:cs="Arial"/>
        </w:rPr>
        <w:t>прочего</w:t>
      </w:r>
      <w:r w:rsidR="00C041A7" w:rsidRPr="001F7D90">
        <w:rPr>
          <w:rFonts w:ascii="Arial" w:eastAsia="Arial" w:hAnsi="Arial" w:cs="Arial"/>
        </w:rPr>
        <w:t xml:space="preserve"> </w:t>
      </w:r>
      <w:r w:rsidRPr="001F7D90">
        <w:rPr>
          <w:rFonts w:ascii="Arial" w:eastAsia="Arial" w:hAnsi="Arial" w:cs="Arial"/>
        </w:rPr>
        <w:t>подобного</w:t>
      </w:r>
      <w:r w:rsidR="00C041A7" w:rsidRPr="001F7D90">
        <w:rPr>
          <w:rFonts w:ascii="Arial" w:eastAsia="Arial" w:hAnsi="Arial" w:cs="Arial"/>
        </w:rPr>
        <w:t xml:space="preserve"> </w:t>
      </w:r>
      <w:r w:rsidRPr="001F7D90">
        <w:rPr>
          <w:rFonts w:ascii="Arial" w:eastAsia="Arial" w:hAnsi="Arial" w:cs="Arial"/>
        </w:rPr>
        <w:t>оборудования,</w:t>
      </w:r>
      <w:r w:rsidR="00C041A7" w:rsidRPr="001F7D90">
        <w:rPr>
          <w:rFonts w:ascii="Arial" w:eastAsia="Arial" w:hAnsi="Arial" w:cs="Arial"/>
        </w:rPr>
        <w:t xml:space="preserve"> </w:t>
      </w:r>
      <w:r w:rsidRPr="001F7D90">
        <w:rPr>
          <w:rFonts w:ascii="Arial" w:eastAsia="Arial" w:hAnsi="Arial" w:cs="Arial"/>
        </w:rPr>
        <w:t>не допускающего повреждения почвенного покрова, с соблюдением мер противопожарной безопасности.</w:t>
      </w:r>
    </w:p>
    <w:p w14:paraId="13537403"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12.6.</w:t>
      </w:r>
      <w:r w:rsidRPr="001F7D90">
        <w:rPr>
          <w:rFonts w:ascii="Arial" w:eastAsia="Arial" w:hAnsi="Arial" w:cs="Arial"/>
        </w:rPr>
        <w:tab/>
        <w:t>Категорически запрещается отдыхать, а тем более спать, в автомобилях с работающим двигателем. Помните об опасности угарного газа.</w:t>
      </w:r>
    </w:p>
    <w:p w14:paraId="039665B2"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12.7.</w:t>
      </w:r>
      <w:r w:rsidRPr="001F7D90">
        <w:rPr>
          <w:rFonts w:ascii="Arial" w:eastAsia="Arial" w:hAnsi="Arial" w:cs="Arial"/>
        </w:rPr>
        <w:tab/>
        <w:t>Рекомендуется открывать стекла или двери во время работы с лебедкой на болоте или во время движения через броды.</w:t>
      </w:r>
    </w:p>
    <w:p w14:paraId="3BC7FF88"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12.8.</w:t>
      </w:r>
      <w:r w:rsidRPr="001F7D90">
        <w:rPr>
          <w:rFonts w:ascii="Arial" w:eastAsia="Arial" w:hAnsi="Arial" w:cs="Arial"/>
        </w:rPr>
        <w:tab/>
        <w:t>Настоятельно рекомендуется проявлять максимальную осторожность во время буксировки неисправных автомобилей. Рекомендуем производить буксировку неисправных автомобилей на дорогах общего пользования на минимальной скорости и, желательно, на жесткой сцепке.</w:t>
      </w:r>
    </w:p>
    <w:p w14:paraId="02A2E225"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12.9.</w:t>
      </w:r>
      <w:r w:rsidRPr="001F7D90">
        <w:rPr>
          <w:rFonts w:ascii="Arial" w:eastAsia="Arial" w:hAnsi="Arial" w:cs="Arial"/>
        </w:rPr>
        <w:tab/>
        <w:t>Настоятельно рекомендуем предупреждать окружающих о начале работы с лебедкой.</w:t>
      </w:r>
    </w:p>
    <w:p w14:paraId="181811A9" w14:textId="06BE3961"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12.10.</w:t>
      </w:r>
      <w:r w:rsidRPr="001F7D90">
        <w:rPr>
          <w:rFonts w:ascii="Arial" w:eastAsia="Arial" w:hAnsi="Arial" w:cs="Arial"/>
        </w:rPr>
        <w:tab/>
        <w:t>Применение</w:t>
      </w:r>
      <w:r w:rsidR="00C041A7" w:rsidRPr="001F7D90">
        <w:rPr>
          <w:rFonts w:ascii="Arial" w:eastAsia="Arial" w:hAnsi="Arial" w:cs="Arial"/>
        </w:rPr>
        <w:t xml:space="preserve"> </w:t>
      </w:r>
      <w:proofErr w:type="spellStart"/>
      <w:r w:rsidRPr="001F7D90">
        <w:rPr>
          <w:rFonts w:ascii="Arial" w:eastAsia="Arial" w:hAnsi="Arial" w:cs="Arial"/>
        </w:rPr>
        <w:t>корозащитной</w:t>
      </w:r>
      <w:proofErr w:type="spellEnd"/>
      <w:r w:rsidR="00C041A7" w:rsidRPr="001F7D90">
        <w:rPr>
          <w:rFonts w:ascii="Arial" w:eastAsia="Arial" w:hAnsi="Arial" w:cs="Arial"/>
        </w:rPr>
        <w:t xml:space="preserve"> </w:t>
      </w:r>
      <w:r w:rsidRPr="001F7D90">
        <w:rPr>
          <w:rFonts w:ascii="Arial" w:eastAsia="Arial" w:hAnsi="Arial" w:cs="Arial"/>
        </w:rPr>
        <w:t>стропы</w:t>
      </w:r>
      <w:r w:rsidR="00C041A7" w:rsidRPr="001F7D90">
        <w:rPr>
          <w:rFonts w:ascii="Arial" w:eastAsia="Arial" w:hAnsi="Arial" w:cs="Arial"/>
        </w:rPr>
        <w:t xml:space="preserve"> </w:t>
      </w:r>
      <w:r w:rsidRPr="001F7D90">
        <w:rPr>
          <w:rFonts w:ascii="Arial" w:eastAsia="Arial" w:hAnsi="Arial" w:cs="Arial"/>
        </w:rPr>
        <w:t>обязательно!</w:t>
      </w:r>
      <w:r w:rsidR="00C041A7" w:rsidRPr="001F7D90">
        <w:rPr>
          <w:rFonts w:ascii="Arial" w:eastAsia="Arial" w:hAnsi="Arial" w:cs="Arial"/>
        </w:rPr>
        <w:t xml:space="preserve"> </w:t>
      </w:r>
      <w:r w:rsidRPr="001F7D90">
        <w:rPr>
          <w:rFonts w:ascii="Arial" w:eastAsia="Arial" w:hAnsi="Arial" w:cs="Arial"/>
        </w:rPr>
        <w:t>Не</w:t>
      </w:r>
      <w:r w:rsidR="00C041A7" w:rsidRPr="001F7D90">
        <w:rPr>
          <w:rFonts w:ascii="Arial" w:eastAsia="Arial" w:hAnsi="Arial" w:cs="Arial"/>
        </w:rPr>
        <w:t xml:space="preserve"> </w:t>
      </w:r>
      <w:r w:rsidRPr="001F7D90">
        <w:rPr>
          <w:rFonts w:ascii="Arial" w:eastAsia="Arial" w:hAnsi="Arial" w:cs="Arial"/>
        </w:rPr>
        <w:t>допускается</w:t>
      </w:r>
      <w:r w:rsidR="00C041A7" w:rsidRPr="001F7D90">
        <w:rPr>
          <w:rFonts w:ascii="Arial" w:eastAsia="Arial" w:hAnsi="Arial" w:cs="Arial"/>
        </w:rPr>
        <w:t xml:space="preserve"> </w:t>
      </w:r>
      <w:r w:rsidRPr="001F7D90">
        <w:rPr>
          <w:rFonts w:ascii="Arial" w:eastAsia="Arial" w:hAnsi="Arial" w:cs="Arial"/>
        </w:rPr>
        <w:t>фиксация</w:t>
      </w:r>
      <w:r w:rsidR="00C041A7" w:rsidRPr="001F7D90">
        <w:rPr>
          <w:rFonts w:ascii="Arial" w:eastAsia="Arial" w:hAnsi="Arial" w:cs="Arial"/>
        </w:rPr>
        <w:t xml:space="preserve"> </w:t>
      </w:r>
      <w:proofErr w:type="spellStart"/>
      <w:r w:rsidRPr="001F7D90">
        <w:rPr>
          <w:rFonts w:ascii="Arial" w:eastAsia="Arial" w:hAnsi="Arial" w:cs="Arial"/>
        </w:rPr>
        <w:t>корозащитной</w:t>
      </w:r>
      <w:proofErr w:type="spellEnd"/>
      <w:r w:rsidRPr="001F7D90">
        <w:rPr>
          <w:rFonts w:ascii="Arial" w:eastAsia="Arial" w:hAnsi="Arial" w:cs="Arial"/>
        </w:rPr>
        <w:t xml:space="preserve"> стропы</w:t>
      </w:r>
      <w:r w:rsidR="00C041A7" w:rsidRPr="001F7D90">
        <w:rPr>
          <w:rFonts w:ascii="Arial" w:eastAsia="Arial" w:hAnsi="Arial" w:cs="Arial"/>
        </w:rPr>
        <w:t xml:space="preserve"> </w:t>
      </w:r>
      <w:r w:rsidRPr="001F7D90">
        <w:rPr>
          <w:rFonts w:ascii="Arial" w:eastAsia="Arial" w:hAnsi="Arial" w:cs="Arial"/>
        </w:rPr>
        <w:t>на</w:t>
      </w:r>
      <w:r w:rsidR="00C041A7" w:rsidRPr="001F7D90">
        <w:rPr>
          <w:rFonts w:ascii="Arial" w:eastAsia="Arial" w:hAnsi="Arial" w:cs="Arial"/>
        </w:rPr>
        <w:t xml:space="preserve"> </w:t>
      </w:r>
      <w:r w:rsidRPr="001F7D90">
        <w:rPr>
          <w:rFonts w:ascii="Arial" w:eastAsia="Arial" w:hAnsi="Arial" w:cs="Arial"/>
        </w:rPr>
        <w:t>дереве</w:t>
      </w:r>
      <w:r w:rsidR="00C041A7" w:rsidRPr="001F7D90">
        <w:rPr>
          <w:rFonts w:ascii="Arial" w:eastAsia="Arial" w:hAnsi="Arial" w:cs="Arial"/>
        </w:rPr>
        <w:t xml:space="preserve"> </w:t>
      </w:r>
      <w:r w:rsidRPr="001F7D90">
        <w:rPr>
          <w:rFonts w:ascii="Arial" w:eastAsia="Arial" w:hAnsi="Arial" w:cs="Arial"/>
        </w:rPr>
        <w:t>выше</w:t>
      </w:r>
      <w:r w:rsidR="00C041A7" w:rsidRPr="001F7D90">
        <w:rPr>
          <w:rFonts w:ascii="Arial" w:eastAsia="Arial" w:hAnsi="Arial" w:cs="Arial"/>
        </w:rPr>
        <w:t xml:space="preserve"> </w:t>
      </w:r>
      <w:r w:rsidRPr="001F7D90">
        <w:rPr>
          <w:rFonts w:ascii="Arial" w:eastAsia="Arial" w:hAnsi="Arial" w:cs="Arial"/>
        </w:rPr>
        <w:t>30</w:t>
      </w:r>
      <w:r w:rsidR="00C041A7" w:rsidRPr="001F7D90">
        <w:rPr>
          <w:rFonts w:ascii="Arial" w:eastAsia="Arial" w:hAnsi="Arial" w:cs="Arial"/>
        </w:rPr>
        <w:t xml:space="preserve"> </w:t>
      </w:r>
      <w:r w:rsidRPr="001F7D90">
        <w:rPr>
          <w:rFonts w:ascii="Arial" w:eastAsia="Arial" w:hAnsi="Arial" w:cs="Arial"/>
        </w:rPr>
        <w:t>см от</w:t>
      </w:r>
      <w:r w:rsidR="00C041A7" w:rsidRPr="001F7D90">
        <w:rPr>
          <w:rFonts w:ascii="Arial" w:eastAsia="Arial" w:hAnsi="Arial" w:cs="Arial"/>
        </w:rPr>
        <w:t xml:space="preserve"> </w:t>
      </w:r>
      <w:r w:rsidRPr="001F7D90">
        <w:rPr>
          <w:rFonts w:ascii="Arial" w:eastAsia="Arial" w:hAnsi="Arial" w:cs="Arial"/>
        </w:rPr>
        <w:t>поверхности</w:t>
      </w:r>
      <w:r w:rsidR="00C041A7" w:rsidRPr="001F7D90">
        <w:rPr>
          <w:rFonts w:ascii="Arial" w:eastAsia="Arial" w:hAnsi="Arial" w:cs="Arial"/>
        </w:rPr>
        <w:t xml:space="preserve"> </w:t>
      </w:r>
      <w:r w:rsidRPr="001F7D90">
        <w:rPr>
          <w:rFonts w:ascii="Arial" w:eastAsia="Arial" w:hAnsi="Arial" w:cs="Arial"/>
        </w:rPr>
        <w:t>земли.</w:t>
      </w:r>
      <w:r w:rsidR="00C041A7" w:rsidRPr="001F7D90">
        <w:rPr>
          <w:rFonts w:ascii="Arial" w:eastAsia="Arial" w:hAnsi="Arial" w:cs="Arial"/>
        </w:rPr>
        <w:t xml:space="preserve"> </w:t>
      </w:r>
      <w:r w:rsidRPr="001F7D90">
        <w:rPr>
          <w:rFonts w:ascii="Arial" w:eastAsia="Arial" w:hAnsi="Arial" w:cs="Arial"/>
        </w:rPr>
        <w:t>Кроме</w:t>
      </w:r>
      <w:r w:rsidR="00C041A7" w:rsidRPr="001F7D90">
        <w:rPr>
          <w:rFonts w:ascii="Arial" w:eastAsia="Arial" w:hAnsi="Arial" w:cs="Arial"/>
        </w:rPr>
        <w:t xml:space="preserve"> </w:t>
      </w:r>
      <w:r w:rsidRPr="001F7D90">
        <w:rPr>
          <w:rFonts w:ascii="Arial" w:eastAsia="Arial" w:hAnsi="Arial" w:cs="Arial"/>
        </w:rPr>
        <w:t>того,</w:t>
      </w:r>
      <w:r w:rsidR="00C041A7" w:rsidRPr="001F7D90">
        <w:rPr>
          <w:rFonts w:ascii="Arial" w:eastAsia="Arial" w:hAnsi="Arial" w:cs="Arial"/>
        </w:rPr>
        <w:t xml:space="preserve"> </w:t>
      </w:r>
      <w:proofErr w:type="spellStart"/>
      <w:r w:rsidRPr="001F7D90">
        <w:rPr>
          <w:rFonts w:ascii="Arial" w:eastAsia="Arial" w:hAnsi="Arial" w:cs="Arial"/>
        </w:rPr>
        <w:t>корозащитная</w:t>
      </w:r>
      <w:proofErr w:type="spellEnd"/>
      <w:r w:rsidR="00C041A7" w:rsidRPr="001F7D90">
        <w:rPr>
          <w:rFonts w:ascii="Arial" w:eastAsia="Arial" w:hAnsi="Arial" w:cs="Arial"/>
        </w:rPr>
        <w:t xml:space="preserve"> </w:t>
      </w:r>
      <w:r w:rsidRPr="001F7D90">
        <w:rPr>
          <w:rFonts w:ascii="Arial" w:eastAsia="Arial" w:hAnsi="Arial" w:cs="Arial"/>
        </w:rPr>
        <w:t>стропа</w:t>
      </w:r>
      <w:r w:rsidR="00C041A7" w:rsidRPr="001F7D90">
        <w:rPr>
          <w:rFonts w:ascii="Arial" w:eastAsia="Arial" w:hAnsi="Arial" w:cs="Arial"/>
        </w:rPr>
        <w:t xml:space="preserve"> </w:t>
      </w:r>
      <w:r w:rsidRPr="001F7D90">
        <w:rPr>
          <w:rFonts w:ascii="Arial" w:eastAsia="Arial" w:hAnsi="Arial" w:cs="Arial"/>
        </w:rPr>
        <w:t>не</w:t>
      </w:r>
      <w:r w:rsidR="00C041A7" w:rsidRPr="001F7D90">
        <w:rPr>
          <w:rFonts w:ascii="Arial" w:eastAsia="Arial" w:hAnsi="Arial" w:cs="Arial"/>
        </w:rPr>
        <w:t xml:space="preserve"> </w:t>
      </w:r>
      <w:r w:rsidRPr="001F7D90">
        <w:rPr>
          <w:rFonts w:ascii="Arial" w:eastAsia="Arial" w:hAnsi="Arial" w:cs="Arial"/>
        </w:rPr>
        <w:t>может</w:t>
      </w:r>
      <w:r w:rsidR="00C041A7" w:rsidRPr="001F7D90">
        <w:rPr>
          <w:rFonts w:ascii="Arial" w:eastAsia="Arial" w:hAnsi="Arial" w:cs="Arial"/>
        </w:rPr>
        <w:t xml:space="preserve"> </w:t>
      </w:r>
      <w:r w:rsidRPr="001F7D90">
        <w:rPr>
          <w:rFonts w:ascii="Arial" w:eastAsia="Arial" w:hAnsi="Arial" w:cs="Arial"/>
        </w:rPr>
        <w:t>быть зафиксирована «на удавку» или перекручена при фиксации на дереве.</w:t>
      </w:r>
    </w:p>
    <w:p w14:paraId="6E6A2C60"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12.11.</w:t>
      </w:r>
      <w:r w:rsidRPr="001F7D90">
        <w:rPr>
          <w:rFonts w:ascii="Arial" w:eastAsia="Arial" w:hAnsi="Arial" w:cs="Arial"/>
        </w:rPr>
        <w:tab/>
        <w:t>Рекомендуется работать с железным лебедочным тросом в плотных прочных свободных защитных перчатках.</w:t>
      </w:r>
    </w:p>
    <w:p w14:paraId="7A35509D"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12.12.</w:t>
      </w:r>
      <w:r w:rsidRPr="001F7D90">
        <w:rPr>
          <w:rFonts w:ascii="Arial" w:eastAsia="Arial" w:hAnsi="Arial" w:cs="Arial"/>
        </w:rPr>
        <w:tab/>
        <w:t>Запрещено касаться стального лебедочного троса под нагрузкой.</w:t>
      </w:r>
    </w:p>
    <w:p w14:paraId="6A628D0C"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12.13.</w:t>
      </w:r>
      <w:r w:rsidRPr="001F7D90">
        <w:rPr>
          <w:rFonts w:ascii="Arial" w:eastAsia="Arial" w:hAnsi="Arial" w:cs="Arial"/>
        </w:rPr>
        <w:tab/>
        <w:t>Рекомендуется перецеплять лебедочный трос только при использовании страховочного каната.</w:t>
      </w:r>
    </w:p>
    <w:p w14:paraId="61C9E27E"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12.14.</w:t>
      </w:r>
      <w:r w:rsidRPr="001F7D90">
        <w:rPr>
          <w:rFonts w:ascii="Arial" w:eastAsia="Arial" w:hAnsi="Arial" w:cs="Arial"/>
        </w:rPr>
        <w:tab/>
        <w:t>Запрещено пересекать стальной лебедочный трос под нагрузкой.</w:t>
      </w:r>
    </w:p>
    <w:p w14:paraId="1902F383"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12.15.</w:t>
      </w:r>
      <w:r w:rsidRPr="001F7D90">
        <w:rPr>
          <w:rFonts w:ascii="Arial" w:eastAsia="Arial" w:hAnsi="Arial" w:cs="Arial"/>
        </w:rPr>
        <w:tab/>
        <w:t>Запрещается находиться ближе 1 метра от натянутого троса во время работы лебедки.</w:t>
      </w:r>
    </w:p>
    <w:p w14:paraId="2144A61C"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12.16.</w:t>
      </w:r>
      <w:r w:rsidRPr="001F7D90">
        <w:rPr>
          <w:rFonts w:ascii="Arial" w:eastAsia="Arial" w:hAnsi="Arial" w:cs="Arial"/>
        </w:rPr>
        <w:tab/>
        <w:t>Запрещается находиться под автомобилем, подтягиваемым лебедкой в гору.</w:t>
      </w:r>
    </w:p>
    <w:p w14:paraId="61A53884"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12.17.</w:t>
      </w:r>
      <w:r w:rsidRPr="001F7D90">
        <w:rPr>
          <w:rFonts w:ascii="Arial" w:eastAsia="Arial" w:hAnsi="Arial" w:cs="Arial"/>
        </w:rPr>
        <w:tab/>
        <w:t>Запрещается находиться ниже автомобиля, спускающегося под гору.</w:t>
      </w:r>
    </w:p>
    <w:p w14:paraId="1A761093"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12.18.</w:t>
      </w:r>
      <w:r w:rsidRPr="001F7D90">
        <w:rPr>
          <w:rFonts w:ascii="Arial" w:eastAsia="Arial" w:hAnsi="Arial" w:cs="Arial"/>
        </w:rPr>
        <w:tab/>
        <w:t>При выдергивании одного автомобиля другим необходимо убедиться в отсутствии людей на траектории движения автомобилей.</w:t>
      </w:r>
    </w:p>
    <w:p w14:paraId="3E668B1A"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12.19.</w:t>
      </w:r>
      <w:r w:rsidRPr="001F7D90">
        <w:rPr>
          <w:rFonts w:ascii="Arial" w:eastAsia="Arial" w:hAnsi="Arial" w:cs="Arial"/>
        </w:rPr>
        <w:tab/>
        <w:t xml:space="preserve">При эксплуатации реечного домкрата типа </w:t>
      </w:r>
      <w:proofErr w:type="spellStart"/>
      <w:r w:rsidRPr="001F7D90">
        <w:rPr>
          <w:rFonts w:ascii="Arial" w:eastAsia="Arial" w:hAnsi="Arial" w:cs="Arial"/>
        </w:rPr>
        <w:t>HiJack</w:t>
      </w:r>
      <w:proofErr w:type="spellEnd"/>
      <w:r w:rsidRPr="001F7D90">
        <w:rPr>
          <w:rFonts w:ascii="Arial" w:eastAsia="Arial" w:hAnsi="Arial" w:cs="Arial"/>
        </w:rPr>
        <w:t xml:space="preserve"> проявляйте максимальную осторожность - в момент работы автомобиль и домкрат крайне неустойчивы.</w:t>
      </w:r>
    </w:p>
    <w:p w14:paraId="7EF34B05"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12.20.</w:t>
      </w:r>
      <w:r w:rsidRPr="001F7D90">
        <w:rPr>
          <w:rFonts w:ascii="Arial" w:eastAsia="Arial" w:hAnsi="Arial" w:cs="Arial"/>
        </w:rPr>
        <w:tab/>
        <w:t>На протяжении всего соревнования запрещен слив на землю технологических жидкостей (масла, топлива и т.п.), выбрасывание, сжигание и/или закапывание какого-либо мусора. Любое загрязнение местности и нанесения любого другого ущерба природе.</w:t>
      </w:r>
    </w:p>
    <w:p w14:paraId="5691F234"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12.21.</w:t>
      </w:r>
      <w:r w:rsidRPr="001F7D90">
        <w:rPr>
          <w:rFonts w:ascii="Arial" w:eastAsia="Arial" w:hAnsi="Arial" w:cs="Arial"/>
        </w:rPr>
        <w:tab/>
        <w:t>По решению Руководителя гонки любой участник/</w:t>
      </w:r>
      <w:proofErr w:type="gramStart"/>
      <w:r w:rsidRPr="001F7D90">
        <w:rPr>
          <w:rFonts w:ascii="Arial" w:eastAsia="Arial" w:hAnsi="Arial" w:cs="Arial"/>
        </w:rPr>
        <w:t>экипаж может быть</w:t>
      </w:r>
      <w:proofErr w:type="gramEnd"/>
      <w:r w:rsidRPr="001F7D90">
        <w:rPr>
          <w:rFonts w:ascii="Arial" w:eastAsia="Arial" w:hAnsi="Arial" w:cs="Arial"/>
        </w:rPr>
        <w:t xml:space="preserve"> не допущен к старту в следующих случаях:</w:t>
      </w:r>
    </w:p>
    <w:p w14:paraId="3805AA9B"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отсутствует аптечка или аптечка не герметично упакована;</w:t>
      </w:r>
    </w:p>
    <w:p w14:paraId="4C6EBD7F" w14:textId="42D79A78"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отсутствует двухдневный запас питьевой воды и продуктов</w:t>
      </w:r>
      <w:r w:rsidR="00C041A7" w:rsidRPr="001F7D90">
        <w:rPr>
          <w:rFonts w:ascii="Arial" w:eastAsia="Arial" w:hAnsi="Arial" w:cs="Arial"/>
        </w:rPr>
        <w:t xml:space="preserve"> </w:t>
      </w:r>
      <w:r w:rsidRPr="001F7D90">
        <w:rPr>
          <w:rFonts w:ascii="Arial" w:eastAsia="Arial" w:hAnsi="Arial" w:cs="Arial"/>
        </w:rPr>
        <w:t>питания;</w:t>
      </w:r>
    </w:p>
    <w:p w14:paraId="4F688C06"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имеются признаки алкогольного опьянения у членов экипажа;</w:t>
      </w:r>
    </w:p>
    <w:p w14:paraId="78D0A8AE"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w:t>
      </w:r>
      <w:r w:rsidRPr="001F7D90">
        <w:rPr>
          <w:rFonts w:ascii="Arial" w:eastAsia="Arial" w:hAnsi="Arial" w:cs="Arial"/>
        </w:rPr>
        <w:tab/>
        <w:t>имеются медицинские показания для оказания неотложной медицинской помощи.</w:t>
      </w:r>
    </w:p>
    <w:p w14:paraId="77E407A1"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12.22.</w:t>
      </w:r>
      <w:r w:rsidRPr="001F7D90">
        <w:rPr>
          <w:rFonts w:ascii="Arial" w:eastAsia="Arial" w:hAnsi="Arial" w:cs="Arial"/>
        </w:rPr>
        <w:tab/>
        <w:t>По решению Руководителя гонки может быть остановлено движение по СУ любого</w:t>
      </w:r>
    </w:p>
    <w:p w14:paraId="0205A567" w14:textId="3438D52F"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участника/экипажа</w:t>
      </w:r>
      <w:r w:rsidR="00C041A7" w:rsidRPr="001F7D90">
        <w:rPr>
          <w:rFonts w:ascii="Arial" w:eastAsia="Arial" w:hAnsi="Arial" w:cs="Arial"/>
        </w:rPr>
        <w:t xml:space="preserve"> </w:t>
      </w:r>
      <w:r w:rsidRPr="001F7D90">
        <w:rPr>
          <w:rFonts w:ascii="Arial" w:eastAsia="Arial" w:hAnsi="Arial" w:cs="Arial"/>
        </w:rPr>
        <w:t>в</w:t>
      </w:r>
      <w:r w:rsidR="00C041A7" w:rsidRPr="001F7D90">
        <w:rPr>
          <w:rFonts w:ascii="Arial" w:eastAsia="Arial" w:hAnsi="Arial" w:cs="Arial"/>
        </w:rPr>
        <w:t xml:space="preserve"> </w:t>
      </w:r>
      <w:r w:rsidRPr="001F7D90">
        <w:rPr>
          <w:rFonts w:ascii="Arial" w:eastAsia="Arial" w:hAnsi="Arial" w:cs="Arial"/>
        </w:rPr>
        <w:t>том</w:t>
      </w:r>
      <w:r w:rsidR="00C041A7" w:rsidRPr="001F7D90">
        <w:rPr>
          <w:rFonts w:ascii="Arial" w:eastAsia="Arial" w:hAnsi="Arial" w:cs="Arial"/>
        </w:rPr>
        <w:t xml:space="preserve"> </w:t>
      </w:r>
      <w:r w:rsidRPr="001F7D90">
        <w:rPr>
          <w:rFonts w:ascii="Arial" w:eastAsia="Arial" w:hAnsi="Arial" w:cs="Arial"/>
        </w:rPr>
        <w:t>случае,</w:t>
      </w:r>
      <w:r w:rsidR="00C041A7" w:rsidRPr="001F7D90">
        <w:rPr>
          <w:rFonts w:ascii="Arial" w:eastAsia="Arial" w:hAnsi="Arial" w:cs="Arial"/>
        </w:rPr>
        <w:t xml:space="preserve"> </w:t>
      </w:r>
      <w:r w:rsidRPr="001F7D90">
        <w:rPr>
          <w:rFonts w:ascii="Arial" w:eastAsia="Arial" w:hAnsi="Arial" w:cs="Arial"/>
        </w:rPr>
        <w:t>когда</w:t>
      </w:r>
      <w:r w:rsidR="00C041A7" w:rsidRPr="001F7D90">
        <w:rPr>
          <w:rFonts w:ascii="Arial" w:eastAsia="Arial" w:hAnsi="Arial" w:cs="Arial"/>
        </w:rPr>
        <w:t xml:space="preserve"> </w:t>
      </w:r>
      <w:r w:rsidRPr="001F7D90">
        <w:rPr>
          <w:rFonts w:ascii="Arial" w:eastAsia="Arial" w:hAnsi="Arial" w:cs="Arial"/>
        </w:rPr>
        <w:t>имеются</w:t>
      </w:r>
      <w:r w:rsidR="00C041A7" w:rsidRPr="001F7D90">
        <w:rPr>
          <w:rFonts w:ascii="Arial" w:eastAsia="Arial" w:hAnsi="Arial" w:cs="Arial"/>
        </w:rPr>
        <w:t xml:space="preserve"> </w:t>
      </w:r>
      <w:r w:rsidRPr="001F7D90">
        <w:rPr>
          <w:rFonts w:ascii="Arial" w:eastAsia="Arial" w:hAnsi="Arial" w:cs="Arial"/>
        </w:rPr>
        <w:t>медицинские</w:t>
      </w:r>
      <w:r w:rsidR="00C041A7" w:rsidRPr="001F7D90">
        <w:rPr>
          <w:rFonts w:ascii="Arial" w:eastAsia="Arial" w:hAnsi="Arial" w:cs="Arial"/>
        </w:rPr>
        <w:t xml:space="preserve"> </w:t>
      </w:r>
      <w:r w:rsidRPr="001F7D90">
        <w:rPr>
          <w:rFonts w:ascii="Arial" w:eastAsia="Arial" w:hAnsi="Arial" w:cs="Arial"/>
        </w:rPr>
        <w:t>показания</w:t>
      </w:r>
      <w:r w:rsidR="00C041A7" w:rsidRPr="001F7D90">
        <w:rPr>
          <w:rFonts w:ascii="Arial" w:eastAsia="Arial" w:hAnsi="Arial" w:cs="Arial"/>
        </w:rPr>
        <w:t xml:space="preserve"> </w:t>
      </w:r>
      <w:r w:rsidRPr="001F7D90">
        <w:rPr>
          <w:rFonts w:ascii="Arial" w:eastAsia="Arial" w:hAnsi="Arial" w:cs="Arial"/>
        </w:rPr>
        <w:t>для</w:t>
      </w:r>
      <w:r w:rsidR="00C041A7" w:rsidRPr="001F7D90">
        <w:rPr>
          <w:rFonts w:ascii="Arial" w:eastAsia="Arial" w:hAnsi="Arial" w:cs="Arial"/>
        </w:rPr>
        <w:t xml:space="preserve"> </w:t>
      </w:r>
      <w:r w:rsidRPr="001F7D90">
        <w:rPr>
          <w:rFonts w:ascii="Arial" w:eastAsia="Arial" w:hAnsi="Arial" w:cs="Arial"/>
        </w:rPr>
        <w:t>оказания</w:t>
      </w:r>
      <w:r w:rsidR="00C041A7" w:rsidRPr="001F7D90">
        <w:rPr>
          <w:rFonts w:ascii="Arial" w:eastAsia="Arial" w:hAnsi="Arial" w:cs="Arial"/>
        </w:rPr>
        <w:t xml:space="preserve"> </w:t>
      </w:r>
      <w:r w:rsidRPr="001F7D90">
        <w:rPr>
          <w:rFonts w:ascii="Arial" w:eastAsia="Arial" w:hAnsi="Arial" w:cs="Arial"/>
        </w:rPr>
        <w:t>неотложной медицинской помощи.</w:t>
      </w:r>
    </w:p>
    <w:p w14:paraId="2DA701EA"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12.23.</w:t>
      </w:r>
      <w:r w:rsidRPr="001F7D90">
        <w:rPr>
          <w:rFonts w:ascii="Arial" w:eastAsia="Arial" w:hAnsi="Arial" w:cs="Arial"/>
        </w:rPr>
        <w:tab/>
        <w:t>Применяйте средства защиты от насекомых, по возможности не оставляйте оголенных участков тела во избежание укусов змей и насекомых.</w:t>
      </w:r>
    </w:p>
    <w:p w14:paraId="7B0128E7"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12.24.</w:t>
      </w:r>
      <w:r w:rsidRPr="001F7D90">
        <w:rPr>
          <w:rFonts w:ascii="Arial" w:eastAsia="Arial" w:hAnsi="Arial" w:cs="Arial"/>
        </w:rPr>
        <w:tab/>
        <w:t>Участникам запрещается передвигаться на автомобиле по базовому лагерю организаторов, кроме как для снятия данных трек-логгеров и электронного чипа, после чего необходимо покинуть базовый лагерь организаторов в течение 10 минут.</w:t>
      </w:r>
    </w:p>
    <w:p w14:paraId="768B0DEA"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12.25.</w:t>
      </w:r>
      <w:r w:rsidRPr="001F7D90">
        <w:rPr>
          <w:rFonts w:ascii="Arial" w:eastAsia="Arial" w:hAnsi="Arial" w:cs="Arial"/>
        </w:rPr>
        <w:tab/>
        <w:t>На всей территории лагеря устанавливается ограничение скорости 10 км/ч.</w:t>
      </w:r>
    </w:p>
    <w:p w14:paraId="4FA1CEB5"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12.26.</w:t>
      </w:r>
      <w:r w:rsidRPr="001F7D90">
        <w:rPr>
          <w:rFonts w:ascii="Arial" w:eastAsia="Arial" w:hAnsi="Arial" w:cs="Arial"/>
        </w:rPr>
        <w:tab/>
        <w:t>Участникам соревнования и гостям запрещается огораживать места стоянок на территории лагеря, за исключением обозначения палаток в радиусе 5 метров.</w:t>
      </w:r>
    </w:p>
    <w:p w14:paraId="0D83C39C"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12.27.</w:t>
      </w:r>
      <w:r w:rsidRPr="001F7D90">
        <w:rPr>
          <w:rFonts w:ascii="Arial" w:eastAsia="Arial" w:hAnsi="Arial" w:cs="Arial"/>
        </w:rPr>
        <w:tab/>
        <w:t>Нахождением на СУ считается время с момента старта участника и до момента финиша участника.</w:t>
      </w:r>
    </w:p>
    <w:p w14:paraId="12F3E096"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12.28.</w:t>
      </w:r>
      <w:r w:rsidRPr="001F7D90">
        <w:rPr>
          <w:rFonts w:ascii="Arial" w:eastAsia="Arial" w:hAnsi="Arial" w:cs="Arial"/>
        </w:rPr>
        <w:tab/>
        <w:t>Участник обязан принять все возможные меры по обеспечению безопасности, и не предпринимать никаких действий, которые могут быть причиной причинения любого вреда здоровью людей.</w:t>
      </w:r>
    </w:p>
    <w:p w14:paraId="30FB94B6"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12.29.</w:t>
      </w:r>
      <w:r w:rsidRPr="001F7D90">
        <w:rPr>
          <w:rFonts w:ascii="Arial" w:eastAsia="Arial" w:hAnsi="Arial" w:cs="Arial"/>
        </w:rPr>
        <w:tab/>
        <w:t>Участник обязан принять все зависящие от него меры для сообщения судьям своего местоположения на момент окончания контрольного времени нахождения на СУ.</w:t>
      </w:r>
    </w:p>
    <w:p w14:paraId="3E84E920"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12.30.</w:t>
      </w:r>
      <w:r w:rsidRPr="001F7D90">
        <w:rPr>
          <w:rFonts w:ascii="Arial" w:eastAsia="Arial" w:hAnsi="Arial" w:cs="Arial"/>
        </w:rPr>
        <w:tab/>
        <w:t>Запрещено передвижение участников «на броне» (передвижение членов экипажа или других лиц вне автомобиля - на приступках, подножках, бамперах, крышах и т.д.) вне СУ.</w:t>
      </w:r>
    </w:p>
    <w:p w14:paraId="0BF056C1"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12.31.</w:t>
      </w:r>
      <w:r w:rsidRPr="001F7D90">
        <w:rPr>
          <w:rFonts w:ascii="Arial" w:eastAsia="Arial" w:hAnsi="Arial" w:cs="Arial"/>
        </w:rPr>
        <w:tab/>
        <w:t>Движение на протяжении всего мероприятия осуществляется с включенным ближним светом фар. Исключения допускаются при преодолении водных преград и при пользовании электрической лебедкой.</w:t>
      </w:r>
    </w:p>
    <w:p w14:paraId="1E3CF3B2"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lastRenderedPageBreak/>
        <w:t>12.32.</w:t>
      </w:r>
      <w:r w:rsidRPr="001F7D90">
        <w:rPr>
          <w:rFonts w:ascii="Arial" w:eastAsia="Arial" w:hAnsi="Arial" w:cs="Arial"/>
        </w:rPr>
        <w:tab/>
        <w:t>Каждому экипажу, находящемуся на СУ, рекомендуется иметь герметично упакованный заряженный телефон, а также иметь с собой зарядное устройство. Рекомендована установка аварийных средств связи (СБ-радиостанции и т.п.)</w:t>
      </w:r>
    </w:p>
    <w:p w14:paraId="235DB561" w14:textId="1FA26B41"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Телефоны для экстренной связи с организатором будут опубликованы на официальном стенде соревнований</w:t>
      </w:r>
      <w:r w:rsidR="00C041A7" w:rsidRPr="001F7D90">
        <w:rPr>
          <w:rFonts w:ascii="Arial" w:eastAsia="Arial" w:hAnsi="Arial" w:cs="Arial"/>
        </w:rPr>
        <w:t xml:space="preserve"> </w:t>
      </w:r>
      <w:r w:rsidRPr="001F7D90">
        <w:rPr>
          <w:rFonts w:ascii="Arial" w:eastAsia="Arial" w:hAnsi="Arial" w:cs="Arial"/>
        </w:rPr>
        <w:t>и</w:t>
      </w:r>
      <w:r w:rsidR="00C041A7" w:rsidRPr="001F7D90">
        <w:rPr>
          <w:rFonts w:ascii="Arial" w:eastAsia="Arial" w:hAnsi="Arial" w:cs="Arial"/>
        </w:rPr>
        <w:t xml:space="preserve"> </w:t>
      </w:r>
      <w:r w:rsidRPr="001F7D90">
        <w:rPr>
          <w:rFonts w:ascii="Arial" w:eastAsia="Arial" w:hAnsi="Arial" w:cs="Arial"/>
        </w:rPr>
        <w:t>указаны</w:t>
      </w:r>
      <w:r w:rsidR="00C041A7" w:rsidRPr="001F7D90">
        <w:rPr>
          <w:rFonts w:ascii="Arial" w:eastAsia="Arial" w:hAnsi="Arial" w:cs="Arial"/>
        </w:rPr>
        <w:t xml:space="preserve"> </w:t>
      </w:r>
      <w:r w:rsidRPr="001F7D90">
        <w:rPr>
          <w:rFonts w:ascii="Arial" w:eastAsia="Arial" w:hAnsi="Arial" w:cs="Arial"/>
        </w:rPr>
        <w:t>в</w:t>
      </w:r>
      <w:r w:rsidR="00C041A7" w:rsidRPr="001F7D90">
        <w:rPr>
          <w:rFonts w:ascii="Arial" w:eastAsia="Arial" w:hAnsi="Arial" w:cs="Arial"/>
        </w:rPr>
        <w:t xml:space="preserve"> </w:t>
      </w:r>
      <w:r w:rsidRPr="001F7D90">
        <w:rPr>
          <w:rFonts w:ascii="Arial" w:eastAsia="Arial" w:hAnsi="Arial" w:cs="Arial"/>
        </w:rPr>
        <w:t>регламенте</w:t>
      </w:r>
      <w:r w:rsidR="00C041A7" w:rsidRPr="001F7D90">
        <w:rPr>
          <w:rFonts w:ascii="Arial" w:eastAsia="Arial" w:hAnsi="Arial" w:cs="Arial"/>
        </w:rPr>
        <w:t xml:space="preserve"> </w:t>
      </w:r>
      <w:r w:rsidRPr="001F7D90">
        <w:rPr>
          <w:rFonts w:ascii="Arial" w:eastAsia="Arial" w:hAnsi="Arial" w:cs="Arial"/>
        </w:rPr>
        <w:t>и</w:t>
      </w:r>
      <w:r w:rsidR="00C041A7" w:rsidRPr="001F7D90">
        <w:rPr>
          <w:rFonts w:ascii="Arial" w:eastAsia="Arial" w:hAnsi="Arial" w:cs="Arial"/>
        </w:rPr>
        <w:t xml:space="preserve"> </w:t>
      </w:r>
      <w:r w:rsidRPr="001F7D90">
        <w:rPr>
          <w:rFonts w:ascii="Arial" w:eastAsia="Arial" w:hAnsi="Arial" w:cs="Arial"/>
        </w:rPr>
        <w:t>дорожной</w:t>
      </w:r>
      <w:r w:rsidR="00C041A7" w:rsidRPr="001F7D90">
        <w:rPr>
          <w:rFonts w:ascii="Arial" w:eastAsia="Arial" w:hAnsi="Arial" w:cs="Arial"/>
        </w:rPr>
        <w:t xml:space="preserve"> </w:t>
      </w:r>
      <w:r w:rsidRPr="001F7D90">
        <w:rPr>
          <w:rFonts w:ascii="Arial" w:eastAsia="Arial" w:hAnsi="Arial" w:cs="Arial"/>
        </w:rPr>
        <w:t>книге.</w:t>
      </w:r>
      <w:r w:rsidR="00C041A7" w:rsidRPr="001F7D90">
        <w:rPr>
          <w:rFonts w:ascii="Arial" w:eastAsia="Arial" w:hAnsi="Arial" w:cs="Arial"/>
        </w:rPr>
        <w:t xml:space="preserve"> </w:t>
      </w:r>
      <w:r w:rsidRPr="001F7D90">
        <w:rPr>
          <w:rFonts w:ascii="Arial" w:eastAsia="Arial" w:hAnsi="Arial" w:cs="Arial"/>
        </w:rPr>
        <w:t>При</w:t>
      </w:r>
      <w:r w:rsidR="00C041A7" w:rsidRPr="001F7D90">
        <w:rPr>
          <w:rFonts w:ascii="Arial" w:eastAsia="Arial" w:hAnsi="Arial" w:cs="Arial"/>
        </w:rPr>
        <w:t xml:space="preserve"> </w:t>
      </w:r>
      <w:r w:rsidRPr="001F7D90">
        <w:rPr>
          <w:rFonts w:ascii="Arial" w:eastAsia="Arial" w:hAnsi="Arial" w:cs="Arial"/>
        </w:rPr>
        <w:t>плохом</w:t>
      </w:r>
      <w:r w:rsidR="00C041A7" w:rsidRPr="001F7D90">
        <w:rPr>
          <w:rFonts w:ascii="Arial" w:eastAsia="Arial" w:hAnsi="Arial" w:cs="Arial"/>
        </w:rPr>
        <w:t xml:space="preserve"> </w:t>
      </w:r>
      <w:r w:rsidRPr="001F7D90">
        <w:rPr>
          <w:rFonts w:ascii="Arial" w:eastAsia="Arial" w:hAnsi="Arial" w:cs="Arial"/>
        </w:rPr>
        <w:t>качестве</w:t>
      </w:r>
      <w:r w:rsidR="00C041A7" w:rsidRPr="001F7D90">
        <w:rPr>
          <w:rFonts w:ascii="Arial" w:eastAsia="Arial" w:hAnsi="Arial" w:cs="Arial"/>
        </w:rPr>
        <w:t xml:space="preserve"> </w:t>
      </w:r>
      <w:r w:rsidRPr="001F7D90">
        <w:rPr>
          <w:rFonts w:ascii="Arial" w:eastAsia="Arial" w:hAnsi="Arial" w:cs="Arial"/>
        </w:rPr>
        <w:t>связи</w:t>
      </w:r>
      <w:r w:rsidR="00C041A7" w:rsidRPr="001F7D90">
        <w:rPr>
          <w:rFonts w:ascii="Arial" w:eastAsia="Arial" w:hAnsi="Arial" w:cs="Arial"/>
        </w:rPr>
        <w:t xml:space="preserve"> </w:t>
      </w:r>
      <w:r w:rsidRPr="001F7D90">
        <w:rPr>
          <w:rFonts w:ascii="Arial" w:eastAsia="Arial" w:hAnsi="Arial" w:cs="Arial"/>
        </w:rPr>
        <w:t>рекомендовано использование для связи с организаторами SMS-сообщений. Всем экипажам рекомендовано наличие спутниковой связи на случай экстренных ситуаций, для использования в период отсутствия покрытия GSM.</w:t>
      </w:r>
    </w:p>
    <w:p w14:paraId="5D04092D" w14:textId="213C8C90"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12.33.</w:t>
      </w:r>
      <w:r w:rsidRPr="001F7D90">
        <w:rPr>
          <w:rFonts w:ascii="Arial" w:eastAsia="Arial" w:hAnsi="Arial" w:cs="Arial"/>
        </w:rPr>
        <w:tab/>
        <w:t>Находясь</w:t>
      </w:r>
      <w:r w:rsidR="00C041A7" w:rsidRPr="001F7D90">
        <w:rPr>
          <w:rFonts w:ascii="Arial" w:eastAsia="Arial" w:hAnsi="Arial" w:cs="Arial"/>
        </w:rPr>
        <w:t xml:space="preserve"> </w:t>
      </w:r>
      <w:r w:rsidRPr="001F7D90">
        <w:rPr>
          <w:rFonts w:ascii="Arial" w:eastAsia="Arial" w:hAnsi="Arial" w:cs="Arial"/>
        </w:rPr>
        <w:t>на</w:t>
      </w:r>
      <w:r w:rsidR="00C041A7" w:rsidRPr="001F7D90">
        <w:rPr>
          <w:rFonts w:ascii="Arial" w:eastAsia="Arial" w:hAnsi="Arial" w:cs="Arial"/>
        </w:rPr>
        <w:t xml:space="preserve"> </w:t>
      </w:r>
      <w:r w:rsidRPr="001F7D90">
        <w:rPr>
          <w:rFonts w:ascii="Arial" w:eastAsia="Arial" w:hAnsi="Arial" w:cs="Arial"/>
        </w:rPr>
        <w:t>дорогах</w:t>
      </w:r>
      <w:r w:rsidR="00C041A7" w:rsidRPr="001F7D90">
        <w:rPr>
          <w:rFonts w:ascii="Arial" w:eastAsia="Arial" w:hAnsi="Arial" w:cs="Arial"/>
        </w:rPr>
        <w:t xml:space="preserve"> </w:t>
      </w:r>
      <w:proofErr w:type="gramStart"/>
      <w:r w:rsidRPr="001F7D90">
        <w:rPr>
          <w:rFonts w:ascii="Arial" w:eastAsia="Arial" w:hAnsi="Arial" w:cs="Arial"/>
        </w:rPr>
        <w:t>общего</w:t>
      </w:r>
      <w:r w:rsidR="00C041A7" w:rsidRPr="001F7D90">
        <w:rPr>
          <w:rFonts w:ascii="Arial" w:eastAsia="Arial" w:hAnsi="Arial" w:cs="Arial"/>
        </w:rPr>
        <w:t xml:space="preserve"> </w:t>
      </w:r>
      <w:r w:rsidRPr="001F7D90">
        <w:rPr>
          <w:rFonts w:ascii="Arial" w:eastAsia="Arial" w:hAnsi="Arial" w:cs="Arial"/>
        </w:rPr>
        <w:t>пользования</w:t>
      </w:r>
      <w:proofErr w:type="gramEnd"/>
      <w:r w:rsidR="00C041A7" w:rsidRPr="001F7D90">
        <w:rPr>
          <w:rFonts w:ascii="Arial" w:eastAsia="Arial" w:hAnsi="Arial" w:cs="Arial"/>
        </w:rPr>
        <w:t xml:space="preserve"> </w:t>
      </w:r>
      <w:r w:rsidRPr="001F7D90">
        <w:rPr>
          <w:rFonts w:ascii="Arial" w:eastAsia="Arial" w:hAnsi="Arial" w:cs="Arial"/>
        </w:rPr>
        <w:t>участники,</w:t>
      </w:r>
      <w:r w:rsidR="00C041A7" w:rsidRPr="001F7D90">
        <w:rPr>
          <w:rFonts w:ascii="Arial" w:eastAsia="Arial" w:hAnsi="Arial" w:cs="Arial"/>
        </w:rPr>
        <w:t xml:space="preserve"> </w:t>
      </w:r>
      <w:r w:rsidRPr="001F7D90">
        <w:rPr>
          <w:rFonts w:ascii="Arial" w:eastAsia="Arial" w:hAnsi="Arial" w:cs="Arial"/>
        </w:rPr>
        <w:t>технический</w:t>
      </w:r>
      <w:r w:rsidR="00C041A7" w:rsidRPr="001F7D90">
        <w:rPr>
          <w:rFonts w:ascii="Arial" w:eastAsia="Arial" w:hAnsi="Arial" w:cs="Arial"/>
        </w:rPr>
        <w:t xml:space="preserve"> </w:t>
      </w:r>
      <w:r w:rsidRPr="001F7D90">
        <w:rPr>
          <w:rFonts w:ascii="Arial" w:eastAsia="Arial" w:hAnsi="Arial" w:cs="Arial"/>
        </w:rPr>
        <w:t>персонал</w:t>
      </w:r>
      <w:r w:rsidR="00C041A7" w:rsidRPr="001F7D90">
        <w:rPr>
          <w:rFonts w:ascii="Arial" w:eastAsia="Arial" w:hAnsi="Arial" w:cs="Arial"/>
        </w:rPr>
        <w:t xml:space="preserve"> </w:t>
      </w:r>
      <w:r w:rsidRPr="001F7D90">
        <w:rPr>
          <w:rFonts w:ascii="Arial" w:eastAsia="Arial" w:hAnsi="Arial" w:cs="Arial"/>
        </w:rPr>
        <w:t>и</w:t>
      </w:r>
      <w:r w:rsidR="00C041A7" w:rsidRPr="001F7D90">
        <w:rPr>
          <w:rFonts w:ascii="Arial" w:eastAsia="Arial" w:hAnsi="Arial" w:cs="Arial"/>
        </w:rPr>
        <w:t xml:space="preserve"> </w:t>
      </w:r>
      <w:r w:rsidRPr="001F7D90">
        <w:rPr>
          <w:rFonts w:ascii="Arial" w:eastAsia="Arial" w:hAnsi="Arial" w:cs="Arial"/>
        </w:rPr>
        <w:t>гости соревнования обязаны соблюдать Правила дорожного движения и законы РБ. За превышение скоростного режима участнику</w:t>
      </w:r>
      <w:r w:rsidR="00C041A7" w:rsidRPr="001F7D90">
        <w:rPr>
          <w:rFonts w:ascii="Arial" w:eastAsia="Arial" w:hAnsi="Arial" w:cs="Arial"/>
        </w:rPr>
        <w:t xml:space="preserve"> </w:t>
      </w:r>
      <w:r w:rsidRPr="001F7D90">
        <w:rPr>
          <w:rFonts w:ascii="Arial" w:eastAsia="Arial" w:hAnsi="Arial" w:cs="Arial"/>
        </w:rPr>
        <w:t>начисляется</w:t>
      </w:r>
      <w:r w:rsidR="00C041A7" w:rsidRPr="001F7D90">
        <w:rPr>
          <w:rFonts w:ascii="Arial" w:eastAsia="Arial" w:hAnsi="Arial" w:cs="Arial"/>
        </w:rPr>
        <w:t xml:space="preserve"> </w:t>
      </w:r>
      <w:proofErr w:type="spellStart"/>
      <w:r w:rsidRPr="001F7D90">
        <w:rPr>
          <w:rFonts w:ascii="Arial" w:eastAsia="Arial" w:hAnsi="Arial" w:cs="Arial"/>
        </w:rPr>
        <w:t>пенализация</w:t>
      </w:r>
      <w:proofErr w:type="spellEnd"/>
      <w:r w:rsidR="00C041A7" w:rsidRPr="001F7D90">
        <w:rPr>
          <w:rFonts w:ascii="Arial" w:eastAsia="Arial" w:hAnsi="Arial" w:cs="Arial"/>
        </w:rPr>
        <w:t xml:space="preserve"> </w:t>
      </w:r>
      <w:r w:rsidRPr="001F7D90">
        <w:rPr>
          <w:rFonts w:ascii="Arial" w:eastAsia="Arial" w:hAnsi="Arial" w:cs="Arial"/>
        </w:rPr>
        <w:t>в размере 1</w:t>
      </w:r>
      <w:r w:rsidR="00C041A7" w:rsidRPr="001F7D90">
        <w:rPr>
          <w:rFonts w:ascii="Arial" w:eastAsia="Arial" w:hAnsi="Arial" w:cs="Arial"/>
        </w:rPr>
        <w:t xml:space="preserve"> </w:t>
      </w:r>
      <w:r w:rsidRPr="001F7D90">
        <w:rPr>
          <w:rFonts w:ascii="Arial" w:eastAsia="Arial" w:hAnsi="Arial" w:cs="Arial"/>
        </w:rPr>
        <w:t>часа</w:t>
      </w:r>
      <w:r w:rsidR="00C041A7" w:rsidRPr="001F7D90">
        <w:rPr>
          <w:rFonts w:ascii="Arial" w:eastAsia="Arial" w:hAnsi="Arial" w:cs="Arial"/>
        </w:rPr>
        <w:t xml:space="preserve"> </w:t>
      </w:r>
      <w:r w:rsidRPr="001F7D90">
        <w:rPr>
          <w:rFonts w:ascii="Arial" w:eastAsia="Arial" w:hAnsi="Arial" w:cs="Arial"/>
        </w:rPr>
        <w:t>за каждые</w:t>
      </w:r>
      <w:r w:rsidR="00C041A7" w:rsidRPr="001F7D90">
        <w:rPr>
          <w:rFonts w:ascii="Arial" w:eastAsia="Arial" w:hAnsi="Arial" w:cs="Arial"/>
        </w:rPr>
        <w:t xml:space="preserve"> </w:t>
      </w:r>
      <w:r w:rsidRPr="001F7D90">
        <w:rPr>
          <w:rFonts w:ascii="Arial" w:eastAsia="Arial" w:hAnsi="Arial" w:cs="Arial"/>
        </w:rPr>
        <w:t>10</w:t>
      </w:r>
      <w:r w:rsidR="00C041A7" w:rsidRPr="001F7D90">
        <w:rPr>
          <w:rFonts w:ascii="Arial" w:eastAsia="Arial" w:hAnsi="Arial" w:cs="Arial"/>
        </w:rPr>
        <w:t xml:space="preserve"> </w:t>
      </w:r>
      <w:r w:rsidRPr="001F7D90">
        <w:rPr>
          <w:rFonts w:ascii="Arial" w:eastAsia="Arial" w:hAnsi="Arial" w:cs="Arial"/>
        </w:rPr>
        <w:t>км превышения.</w:t>
      </w:r>
    </w:p>
    <w:p w14:paraId="7EE0F35D" w14:textId="0C825CA5"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12.34.</w:t>
      </w:r>
      <w:r w:rsidRPr="001F7D90">
        <w:rPr>
          <w:rFonts w:ascii="Arial" w:eastAsia="Arial" w:hAnsi="Arial" w:cs="Arial"/>
        </w:rPr>
        <w:tab/>
        <w:t>Невыполнение требований официальных лиц соревнования, организаторов соревнования, судей,</w:t>
      </w:r>
      <w:r w:rsidR="00C041A7" w:rsidRPr="001F7D90">
        <w:rPr>
          <w:rFonts w:ascii="Arial" w:eastAsia="Arial" w:hAnsi="Arial" w:cs="Arial"/>
        </w:rPr>
        <w:t xml:space="preserve"> </w:t>
      </w:r>
      <w:r w:rsidRPr="001F7D90">
        <w:rPr>
          <w:rFonts w:ascii="Arial" w:eastAsia="Arial" w:hAnsi="Arial" w:cs="Arial"/>
        </w:rPr>
        <w:t>персонала</w:t>
      </w:r>
      <w:r w:rsidR="00C041A7" w:rsidRPr="001F7D90">
        <w:rPr>
          <w:rFonts w:ascii="Arial" w:eastAsia="Arial" w:hAnsi="Arial" w:cs="Arial"/>
        </w:rPr>
        <w:t xml:space="preserve"> </w:t>
      </w:r>
      <w:r w:rsidRPr="001F7D90">
        <w:rPr>
          <w:rFonts w:ascii="Arial" w:eastAsia="Arial" w:hAnsi="Arial" w:cs="Arial"/>
        </w:rPr>
        <w:t>организатора,</w:t>
      </w:r>
      <w:r w:rsidR="00C041A7" w:rsidRPr="001F7D90">
        <w:rPr>
          <w:rFonts w:ascii="Arial" w:eastAsia="Arial" w:hAnsi="Arial" w:cs="Arial"/>
        </w:rPr>
        <w:t xml:space="preserve"> </w:t>
      </w:r>
      <w:r w:rsidRPr="001F7D90">
        <w:rPr>
          <w:rFonts w:ascii="Arial" w:eastAsia="Arial" w:hAnsi="Arial" w:cs="Arial"/>
        </w:rPr>
        <w:t>как</w:t>
      </w:r>
      <w:r w:rsidR="00C041A7" w:rsidRPr="001F7D90">
        <w:rPr>
          <w:rFonts w:ascii="Arial" w:eastAsia="Arial" w:hAnsi="Arial" w:cs="Arial"/>
        </w:rPr>
        <w:t xml:space="preserve"> </w:t>
      </w:r>
      <w:r w:rsidRPr="001F7D90">
        <w:rPr>
          <w:rFonts w:ascii="Arial" w:eastAsia="Arial" w:hAnsi="Arial" w:cs="Arial"/>
        </w:rPr>
        <w:t>и</w:t>
      </w:r>
      <w:r w:rsidR="00C041A7" w:rsidRPr="001F7D90">
        <w:rPr>
          <w:rFonts w:ascii="Arial" w:eastAsia="Arial" w:hAnsi="Arial" w:cs="Arial"/>
        </w:rPr>
        <w:t xml:space="preserve"> </w:t>
      </w:r>
      <w:r w:rsidRPr="001F7D90">
        <w:rPr>
          <w:rFonts w:ascii="Arial" w:eastAsia="Arial" w:hAnsi="Arial" w:cs="Arial"/>
        </w:rPr>
        <w:t>невыполнение</w:t>
      </w:r>
      <w:r w:rsidR="00C041A7" w:rsidRPr="001F7D90">
        <w:rPr>
          <w:rFonts w:ascii="Arial" w:eastAsia="Arial" w:hAnsi="Arial" w:cs="Arial"/>
        </w:rPr>
        <w:t xml:space="preserve"> </w:t>
      </w:r>
      <w:r w:rsidRPr="001F7D90">
        <w:rPr>
          <w:rFonts w:ascii="Arial" w:eastAsia="Arial" w:hAnsi="Arial" w:cs="Arial"/>
        </w:rPr>
        <w:t>правил</w:t>
      </w:r>
      <w:r w:rsidR="00C041A7" w:rsidRPr="001F7D90">
        <w:rPr>
          <w:rFonts w:ascii="Arial" w:eastAsia="Arial" w:hAnsi="Arial" w:cs="Arial"/>
        </w:rPr>
        <w:t xml:space="preserve"> </w:t>
      </w:r>
      <w:r w:rsidRPr="001F7D90">
        <w:rPr>
          <w:rFonts w:ascii="Arial" w:eastAsia="Arial" w:hAnsi="Arial" w:cs="Arial"/>
        </w:rPr>
        <w:t>безопасности,</w:t>
      </w:r>
      <w:r w:rsidR="00C041A7" w:rsidRPr="001F7D90">
        <w:rPr>
          <w:rFonts w:ascii="Arial" w:eastAsia="Arial" w:hAnsi="Arial" w:cs="Arial"/>
        </w:rPr>
        <w:t xml:space="preserve"> </w:t>
      </w:r>
      <w:r w:rsidRPr="001F7D90">
        <w:rPr>
          <w:rFonts w:ascii="Arial" w:eastAsia="Arial" w:hAnsi="Arial" w:cs="Arial"/>
        </w:rPr>
        <w:t>установленных</w:t>
      </w:r>
      <w:r w:rsidR="00C041A7" w:rsidRPr="001F7D90">
        <w:rPr>
          <w:rFonts w:ascii="Arial" w:eastAsia="Arial" w:hAnsi="Arial" w:cs="Arial"/>
        </w:rPr>
        <w:t xml:space="preserve"> </w:t>
      </w:r>
      <w:r w:rsidRPr="001F7D90">
        <w:rPr>
          <w:rFonts w:ascii="Arial" w:eastAsia="Arial" w:hAnsi="Arial" w:cs="Arial"/>
        </w:rPr>
        <w:t>разделом</w:t>
      </w:r>
      <w:r w:rsidR="00C041A7" w:rsidRPr="001F7D90">
        <w:rPr>
          <w:rFonts w:ascii="Arial" w:eastAsia="Arial" w:hAnsi="Arial" w:cs="Arial"/>
        </w:rPr>
        <w:t xml:space="preserve"> </w:t>
      </w:r>
      <w:r w:rsidRPr="001F7D90">
        <w:rPr>
          <w:rFonts w:ascii="Arial" w:eastAsia="Arial" w:hAnsi="Arial" w:cs="Arial"/>
        </w:rPr>
        <w:t>12 настоящего</w:t>
      </w:r>
      <w:r w:rsidR="00C041A7" w:rsidRPr="001F7D90">
        <w:rPr>
          <w:rFonts w:ascii="Arial" w:eastAsia="Arial" w:hAnsi="Arial" w:cs="Arial"/>
        </w:rPr>
        <w:t xml:space="preserve"> </w:t>
      </w:r>
      <w:r w:rsidRPr="001F7D90">
        <w:rPr>
          <w:rFonts w:ascii="Arial" w:eastAsia="Arial" w:hAnsi="Arial" w:cs="Arial"/>
        </w:rPr>
        <w:t>Регламента,</w:t>
      </w:r>
      <w:r w:rsidR="00C041A7" w:rsidRPr="001F7D90">
        <w:rPr>
          <w:rFonts w:ascii="Arial" w:eastAsia="Arial" w:hAnsi="Arial" w:cs="Arial"/>
        </w:rPr>
        <w:t xml:space="preserve"> </w:t>
      </w:r>
      <w:r w:rsidRPr="001F7D90">
        <w:rPr>
          <w:rFonts w:ascii="Arial" w:eastAsia="Arial" w:hAnsi="Arial" w:cs="Arial"/>
        </w:rPr>
        <w:t>а</w:t>
      </w:r>
      <w:r w:rsidR="00C041A7" w:rsidRPr="001F7D90">
        <w:rPr>
          <w:rFonts w:ascii="Arial" w:eastAsia="Arial" w:hAnsi="Arial" w:cs="Arial"/>
        </w:rPr>
        <w:t xml:space="preserve"> </w:t>
      </w:r>
      <w:r w:rsidRPr="001F7D90">
        <w:rPr>
          <w:rFonts w:ascii="Arial" w:eastAsia="Arial" w:hAnsi="Arial" w:cs="Arial"/>
        </w:rPr>
        <w:t>также</w:t>
      </w:r>
      <w:r w:rsidR="00C041A7" w:rsidRPr="001F7D90">
        <w:rPr>
          <w:rFonts w:ascii="Arial" w:eastAsia="Arial" w:hAnsi="Arial" w:cs="Arial"/>
        </w:rPr>
        <w:t xml:space="preserve"> </w:t>
      </w:r>
      <w:r w:rsidRPr="001F7D90">
        <w:rPr>
          <w:rFonts w:ascii="Arial" w:eastAsia="Arial" w:hAnsi="Arial" w:cs="Arial"/>
        </w:rPr>
        <w:t>совершение</w:t>
      </w:r>
      <w:r w:rsidR="00C041A7" w:rsidRPr="001F7D90">
        <w:rPr>
          <w:rFonts w:ascii="Arial" w:eastAsia="Arial" w:hAnsi="Arial" w:cs="Arial"/>
        </w:rPr>
        <w:t xml:space="preserve"> </w:t>
      </w:r>
      <w:r w:rsidRPr="001F7D90">
        <w:rPr>
          <w:rFonts w:ascii="Arial" w:eastAsia="Arial" w:hAnsi="Arial" w:cs="Arial"/>
        </w:rPr>
        <w:t>других</w:t>
      </w:r>
      <w:r w:rsidR="00C041A7" w:rsidRPr="001F7D90">
        <w:rPr>
          <w:rFonts w:ascii="Arial" w:eastAsia="Arial" w:hAnsi="Arial" w:cs="Arial"/>
        </w:rPr>
        <w:t xml:space="preserve"> </w:t>
      </w:r>
      <w:r w:rsidRPr="001F7D90">
        <w:rPr>
          <w:rFonts w:ascii="Arial" w:eastAsia="Arial" w:hAnsi="Arial" w:cs="Arial"/>
        </w:rPr>
        <w:t>действий,</w:t>
      </w:r>
      <w:r w:rsidR="00C041A7" w:rsidRPr="001F7D90">
        <w:rPr>
          <w:rFonts w:ascii="Arial" w:eastAsia="Arial" w:hAnsi="Arial" w:cs="Arial"/>
        </w:rPr>
        <w:t xml:space="preserve"> </w:t>
      </w:r>
      <w:r w:rsidRPr="001F7D90">
        <w:rPr>
          <w:rFonts w:ascii="Arial" w:eastAsia="Arial" w:hAnsi="Arial" w:cs="Arial"/>
        </w:rPr>
        <w:t>противоречащих</w:t>
      </w:r>
      <w:r w:rsidR="00C041A7" w:rsidRPr="001F7D90">
        <w:rPr>
          <w:rFonts w:ascii="Arial" w:eastAsia="Arial" w:hAnsi="Arial" w:cs="Arial"/>
        </w:rPr>
        <w:t xml:space="preserve"> </w:t>
      </w:r>
      <w:r w:rsidRPr="001F7D90">
        <w:rPr>
          <w:rFonts w:ascii="Arial" w:eastAsia="Arial" w:hAnsi="Arial" w:cs="Arial"/>
        </w:rPr>
        <w:t>целям</w:t>
      </w:r>
      <w:r w:rsidR="00C041A7" w:rsidRPr="001F7D90">
        <w:rPr>
          <w:rFonts w:ascii="Arial" w:eastAsia="Arial" w:hAnsi="Arial" w:cs="Arial"/>
        </w:rPr>
        <w:t xml:space="preserve"> </w:t>
      </w:r>
      <w:r w:rsidRPr="001F7D90">
        <w:rPr>
          <w:rFonts w:ascii="Arial" w:eastAsia="Arial" w:hAnsi="Arial" w:cs="Arial"/>
        </w:rPr>
        <w:t>мероприятия, неспортивное поведение, нанесение умышленного ущерба другим участникам влекут за собой различные штрафные</w:t>
      </w:r>
      <w:r w:rsidR="00C041A7" w:rsidRPr="001F7D90">
        <w:rPr>
          <w:rFonts w:ascii="Arial" w:eastAsia="Arial" w:hAnsi="Arial" w:cs="Arial"/>
        </w:rPr>
        <w:t xml:space="preserve"> </w:t>
      </w:r>
      <w:r w:rsidRPr="001F7D90">
        <w:rPr>
          <w:rFonts w:ascii="Arial" w:eastAsia="Arial" w:hAnsi="Arial" w:cs="Arial"/>
        </w:rPr>
        <w:t>санкции</w:t>
      </w:r>
      <w:r w:rsidR="00C041A7" w:rsidRPr="001F7D90">
        <w:rPr>
          <w:rFonts w:ascii="Arial" w:eastAsia="Arial" w:hAnsi="Arial" w:cs="Arial"/>
        </w:rPr>
        <w:t xml:space="preserve"> </w:t>
      </w:r>
      <w:r w:rsidRPr="001F7D90">
        <w:rPr>
          <w:rFonts w:ascii="Arial" w:eastAsia="Arial" w:hAnsi="Arial" w:cs="Arial"/>
        </w:rPr>
        <w:t>в</w:t>
      </w:r>
      <w:r w:rsidR="00C041A7" w:rsidRPr="001F7D90">
        <w:rPr>
          <w:rFonts w:ascii="Arial" w:eastAsia="Arial" w:hAnsi="Arial" w:cs="Arial"/>
        </w:rPr>
        <w:t xml:space="preserve"> </w:t>
      </w:r>
      <w:r w:rsidRPr="001F7D90">
        <w:rPr>
          <w:rFonts w:ascii="Arial" w:eastAsia="Arial" w:hAnsi="Arial" w:cs="Arial"/>
        </w:rPr>
        <w:t>виде</w:t>
      </w:r>
      <w:r w:rsidR="00C041A7" w:rsidRPr="001F7D90">
        <w:rPr>
          <w:rFonts w:ascii="Arial" w:eastAsia="Arial" w:hAnsi="Arial" w:cs="Arial"/>
        </w:rPr>
        <w:t xml:space="preserve"> </w:t>
      </w:r>
      <w:proofErr w:type="spellStart"/>
      <w:r w:rsidRPr="001F7D90">
        <w:rPr>
          <w:rFonts w:ascii="Arial" w:eastAsia="Arial" w:hAnsi="Arial" w:cs="Arial"/>
        </w:rPr>
        <w:t>пенализаций</w:t>
      </w:r>
      <w:proofErr w:type="spellEnd"/>
      <w:r w:rsidRPr="001F7D90">
        <w:rPr>
          <w:rFonts w:ascii="Arial" w:eastAsia="Arial" w:hAnsi="Arial" w:cs="Arial"/>
        </w:rPr>
        <w:t>,</w:t>
      </w:r>
      <w:r w:rsidR="00C041A7" w:rsidRPr="001F7D90">
        <w:rPr>
          <w:rFonts w:ascii="Arial" w:eastAsia="Arial" w:hAnsi="Arial" w:cs="Arial"/>
        </w:rPr>
        <w:t xml:space="preserve"> </w:t>
      </w:r>
      <w:r w:rsidRPr="001F7D90">
        <w:rPr>
          <w:rFonts w:ascii="Arial" w:eastAsia="Arial" w:hAnsi="Arial" w:cs="Arial"/>
        </w:rPr>
        <w:t>невозвращения</w:t>
      </w:r>
      <w:r w:rsidR="00C041A7" w:rsidRPr="001F7D90">
        <w:rPr>
          <w:rFonts w:ascii="Arial" w:eastAsia="Arial" w:hAnsi="Arial" w:cs="Arial"/>
        </w:rPr>
        <w:t xml:space="preserve"> </w:t>
      </w:r>
      <w:r w:rsidRPr="001F7D90">
        <w:rPr>
          <w:rFonts w:ascii="Arial" w:eastAsia="Arial" w:hAnsi="Arial" w:cs="Arial"/>
        </w:rPr>
        <w:t>экологического</w:t>
      </w:r>
      <w:r w:rsidR="00C041A7" w:rsidRPr="001F7D90">
        <w:rPr>
          <w:rFonts w:ascii="Arial" w:eastAsia="Arial" w:hAnsi="Arial" w:cs="Arial"/>
        </w:rPr>
        <w:t xml:space="preserve"> </w:t>
      </w:r>
      <w:r w:rsidRPr="001F7D90">
        <w:rPr>
          <w:rFonts w:ascii="Arial" w:eastAsia="Arial" w:hAnsi="Arial" w:cs="Arial"/>
        </w:rPr>
        <w:t>взноса,</w:t>
      </w:r>
      <w:r w:rsidR="00C041A7" w:rsidRPr="001F7D90">
        <w:rPr>
          <w:rFonts w:ascii="Arial" w:eastAsia="Arial" w:hAnsi="Arial" w:cs="Arial"/>
        </w:rPr>
        <w:t xml:space="preserve"> </w:t>
      </w:r>
      <w:r w:rsidRPr="001F7D90">
        <w:rPr>
          <w:rFonts w:ascii="Arial" w:eastAsia="Arial" w:hAnsi="Arial" w:cs="Arial"/>
        </w:rPr>
        <w:t>а</w:t>
      </w:r>
      <w:r w:rsidR="00C041A7" w:rsidRPr="001F7D90">
        <w:rPr>
          <w:rFonts w:ascii="Arial" w:eastAsia="Arial" w:hAnsi="Arial" w:cs="Arial"/>
        </w:rPr>
        <w:t xml:space="preserve"> </w:t>
      </w:r>
      <w:r w:rsidRPr="001F7D90">
        <w:rPr>
          <w:rFonts w:ascii="Arial" w:eastAsia="Arial" w:hAnsi="Arial" w:cs="Arial"/>
        </w:rPr>
        <w:t>также</w:t>
      </w:r>
      <w:r w:rsidR="00C041A7" w:rsidRPr="001F7D90">
        <w:rPr>
          <w:rFonts w:ascii="Arial" w:eastAsia="Arial" w:hAnsi="Arial" w:cs="Arial"/>
        </w:rPr>
        <w:t xml:space="preserve"> </w:t>
      </w:r>
      <w:r w:rsidRPr="001F7D90">
        <w:rPr>
          <w:rFonts w:ascii="Arial" w:eastAsia="Arial" w:hAnsi="Arial" w:cs="Arial"/>
        </w:rPr>
        <w:t>исключение участника</w:t>
      </w:r>
      <w:r w:rsidR="00C041A7" w:rsidRPr="001F7D90">
        <w:rPr>
          <w:rFonts w:ascii="Arial" w:eastAsia="Arial" w:hAnsi="Arial" w:cs="Arial"/>
        </w:rPr>
        <w:t xml:space="preserve"> </w:t>
      </w:r>
      <w:r w:rsidRPr="001F7D90">
        <w:rPr>
          <w:rFonts w:ascii="Arial" w:eastAsia="Arial" w:hAnsi="Arial" w:cs="Arial"/>
        </w:rPr>
        <w:t>из</w:t>
      </w:r>
      <w:r w:rsidR="00C041A7" w:rsidRPr="001F7D90">
        <w:rPr>
          <w:rFonts w:ascii="Arial" w:eastAsia="Arial" w:hAnsi="Arial" w:cs="Arial"/>
        </w:rPr>
        <w:t xml:space="preserve"> </w:t>
      </w:r>
      <w:r w:rsidRPr="001F7D90">
        <w:rPr>
          <w:rFonts w:ascii="Arial" w:eastAsia="Arial" w:hAnsi="Arial" w:cs="Arial"/>
        </w:rPr>
        <w:t>соревнований.</w:t>
      </w:r>
      <w:r w:rsidR="00C041A7" w:rsidRPr="001F7D90">
        <w:rPr>
          <w:rFonts w:ascii="Arial" w:eastAsia="Arial" w:hAnsi="Arial" w:cs="Arial"/>
        </w:rPr>
        <w:t xml:space="preserve"> </w:t>
      </w:r>
      <w:r w:rsidRPr="001F7D90">
        <w:rPr>
          <w:rFonts w:ascii="Arial" w:eastAsia="Arial" w:hAnsi="Arial" w:cs="Arial"/>
        </w:rPr>
        <w:t>Относится</w:t>
      </w:r>
      <w:r w:rsidR="00C041A7" w:rsidRPr="001F7D90">
        <w:rPr>
          <w:rFonts w:ascii="Arial" w:eastAsia="Arial" w:hAnsi="Arial" w:cs="Arial"/>
        </w:rPr>
        <w:t xml:space="preserve"> </w:t>
      </w:r>
      <w:r w:rsidRPr="001F7D90">
        <w:rPr>
          <w:rFonts w:ascii="Arial" w:eastAsia="Arial" w:hAnsi="Arial" w:cs="Arial"/>
        </w:rPr>
        <w:t>ко</w:t>
      </w:r>
      <w:r w:rsidR="00C041A7" w:rsidRPr="001F7D90">
        <w:rPr>
          <w:rFonts w:ascii="Arial" w:eastAsia="Arial" w:hAnsi="Arial" w:cs="Arial"/>
        </w:rPr>
        <w:t xml:space="preserve"> </w:t>
      </w:r>
      <w:r w:rsidRPr="001F7D90">
        <w:rPr>
          <w:rFonts w:ascii="Arial" w:eastAsia="Arial" w:hAnsi="Arial" w:cs="Arial"/>
        </w:rPr>
        <w:t>всем</w:t>
      </w:r>
      <w:r w:rsidR="00C041A7" w:rsidRPr="001F7D90">
        <w:rPr>
          <w:rFonts w:ascii="Arial" w:eastAsia="Arial" w:hAnsi="Arial" w:cs="Arial"/>
        </w:rPr>
        <w:t xml:space="preserve"> </w:t>
      </w:r>
      <w:r w:rsidRPr="001F7D90">
        <w:rPr>
          <w:rFonts w:ascii="Arial" w:eastAsia="Arial" w:hAnsi="Arial" w:cs="Arial"/>
        </w:rPr>
        <w:t>участникам,</w:t>
      </w:r>
      <w:r w:rsidR="00C041A7" w:rsidRPr="001F7D90">
        <w:rPr>
          <w:rFonts w:ascii="Arial" w:eastAsia="Arial" w:hAnsi="Arial" w:cs="Arial"/>
        </w:rPr>
        <w:t xml:space="preserve"> </w:t>
      </w:r>
      <w:r w:rsidRPr="001F7D90">
        <w:rPr>
          <w:rFonts w:ascii="Arial" w:eastAsia="Arial" w:hAnsi="Arial" w:cs="Arial"/>
        </w:rPr>
        <w:t>их</w:t>
      </w:r>
      <w:r w:rsidR="00C041A7" w:rsidRPr="001F7D90">
        <w:rPr>
          <w:rFonts w:ascii="Arial" w:eastAsia="Arial" w:hAnsi="Arial" w:cs="Arial"/>
        </w:rPr>
        <w:t xml:space="preserve"> </w:t>
      </w:r>
      <w:r w:rsidRPr="001F7D90">
        <w:rPr>
          <w:rFonts w:ascii="Arial" w:eastAsia="Arial" w:hAnsi="Arial" w:cs="Arial"/>
        </w:rPr>
        <w:t>представителям,</w:t>
      </w:r>
      <w:r w:rsidR="00C041A7" w:rsidRPr="001F7D90">
        <w:rPr>
          <w:rFonts w:ascii="Arial" w:eastAsia="Arial" w:hAnsi="Arial" w:cs="Arial"/>
        </w:rPr>
        <w:t xml:space="preserve"> </w:t>
      </w:r>
      <w:r w:rsidRPr="001F7D90">
        <w:rPr>
          <w:rFonts w:ascii="Arial" w:eastAsia="Arial" w:hAnsi="Arial" w:cs="Arial"/>
        </w:rPr>
        <w:t>персоналу</w:t>
      </w:r>
      <w:r w:rsidR="00C041A7" w:rsidRPr="001F7D90">
        <w:rPr>
          <w:rFonts w:ascii="Arial" w:eastAsia="Arial" w:hAnsi="Arial" w:cs="Arial"/>
        </w:rPr>
        <w:t xml:space="preserve"> </w:t>
      </w:r>
      <w:r w:rsidRPr="001F7D90">
        <w:rPr>
          <w:rFonts w:ascii="Arial" w:eastAsia="Arial" w:hAnsi="Arial" w:cs="Arial"/>
        </w:rPr>
        <w:t>технической поддержки и гостям участника.</w:t>
      </w:r>
    </w:p>
    <w:p w14:paraId="6FE91758" w14:textId="77777777" w:rsidR="00D63914"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12.35.</w:t>
      </w:r>
      <w:r w:rsidRPr="001F7D90">
        <w:rPr>
          <w:rFonts w:ascii="Arial" w:eastAsia="Arial" w:hAnsi="Arial" w:cs="Arial"/>
        </w:rPr>
        <w:tab/>
        <w:t>Организатор не несет ответственности в случае нанесения имущественного или иного ущерба участникам или участниками третьим лицам.</w:t>
      </w:r>
    </w:p>
    <w:p w14:paraId="39AF6A37" w14:textId="7CB07EBC" w:rsidR="0057084D" w:rsidRPr="001F7D90" w:rsidRDefault="00D63914" w:rsidP="00D63914">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12.36.</w:t>
      </w:r>
      <w:r w:rsidRPr="001F7D90">
        <w:rPr>
          <w:rFonts w:ascii="Arial" w:eastAsia="Arial" w:hAnsi="Arial" w:cs="Arial"/>
        </w:rPr>
        <w:tab/>
        <w:t>Вся ответственность за нарушение правил безопасности и охраны природы полностью лежит на</w:t>
      </w:r>
      <w:r w:rsidR="00C041A7" w:rsidRPr="001F7D90">
        <w:rPr>
          <w:rFonts w:ascii="Arial" w:eastAsia="Arial" w:hAnsi="Arial" w:cs="Arial"/>
        </w:rPr>
        <w:t xml:space="preserve"> </w:t>
      </w:r>
      <w:r w:rsidRPr="001F7D90">
        <w:rPr>
          <w:rFonts w:ascii="Arial" w:eastAsia="Arial" w:hAnsi="Arial" w:cs="Arial"/>
        </w:rPr>
        <w:t>нарушителях.</w:t>
      </w:r>
      <w:r w:rsidR="00C041A7" w:rsidRPr="001F7D90">
        <w:rPr>
          <w:rFonts w:ascii="Arial" w:eastAsia="Arial" w:hAnsi="Arial" w:cs="Arial"/>
        </w:rPr>
        <w:t xml:space="preserve"> </w:t>
      </w:r>
      <w:r w:rsidRPr="001F7D90">
        <w:rPr>
          <w:rFonts w:ascii="Arial" w:eastAsia="Arial" w:hAnsi="Arial" w:cs="Arial"/>
        </w:rPr>
        <w:t>Организатор</w:t>
      </w:r>
      <w:r w:rsidR="00C041A7" w:rsidRPr="001F7D90">
        <w:rPr>
          <w:rFonts w:ascii="Arial" w:eastAsia="Arial" w:hAnsi="Arial" w:cs="Arial"/>
        </w:rPr>
        <w:t xml:space="preserve"> </w:t>
      </w:r>
      <w:r w:rsidRPr="001F7D90">
        <w:rPr>
          <w:rFonts w:ascii="Arial" w:eastAsia="Arial" w:hAnsi="Arial" w:cs="Arial"/>
        </w:rPr>
        <w:t>обязуется</w:t>
      </w:r>
      <w:r w:rsidR="00C041A7" w:rsidRPr="001F7D90">
        <w:rPr>
          <w:rFonts w:ascii="Arial" w:eastAsia="Arial" w:hAnsi="Arial" w:cs="Arial"/>
        </w:rPr>
        <w:t xml:space="preserve"> </w:t>
      </w:r>
      <w:r w:rsidRPr="001F7D90">
        <w:rPr>
          <w:rFonts w:ascii="Arial" w:eastAsia="Arial" w:hAnsi="Arial" w:cs="Arial"/>
        </w:rPr>
        <w:t>передать</w:t>
      </w:r>
      <w:r w:rsidR="00C041A7" w:rsidRPr="001F7D90">
        <w:rPr>
          <w:rFonts w:ascii="Arial" w:eastAsia="Arial" w:hAnsi="Arial" w:cs="Arial"/>
        </w:rPr>
        <w:t xml:space="preserve"> </w:t>
      </w:r>
      <w:r w:rsidRPr="001F7D90">
        <w:rPr>
          <w:rFonts w:ascii="Arial" w:eastAsia="Arial" w:hAnsi="Arial" w:cs="Arial"/>
        </w:rPr>
        <w:t>информацию</w:t>
      </w:r>
      <w:r w:rsidR="00C041A7" w:rsidRPr="001F7D90">
        <w:rPr>
          <w:rFonts w:ascii="Arial" w:eastAsia="Arial" w:hAnsi="Arial" w:cs="Arial"/>
        </w:rPr>
        <w:t xml:space="preserve"> </w:t>
      </w:r>
      <w:r w:rsidRPr="001F7D90">
        <w:rPr>
          <w:rFonts w:ascii="Arial" w:eastAsia="Arial" w:hAnsi="Arial" w:cs="Arial"/>
        </w:rPr>
        <w:t>о</w:t>
      </w:r>
      <w:r w:rsidR="00C041A7" w:rsidRPr="001F7D90">
        <w:rPr>
          <w:rFonts w:ascii="Arial" w:eastAsia="Arial" w:hAnsi="Arial" w:cs="Arial"/>
        </w:rPr>
        <w:t xml:space="preserve"> </w:t>
      </w:r>
      <w:r w:rsidRPr="001F7D90">
        <w:rPr>
          <w:rFonts w:ascii="Arial" w:eastAsia="Arial" w:hAnsi="Arial" w:cs="Arial"/>
        </w:rPr>
        <w:t>нарушителе,</w:t>
      </w:r>
      <w:r w:rsidR="00C041A7" w:rsidRPr="001F7D90">
        <w:rPr>
          <w:rFonts w:ascii="Arial" w:eastAsia="Arial" w:hAnsi="Arial" w:cs="Arial"/>
        </w:rPr>
        <w:t xml:space="preserve"> </w:t>
      </w:r>
      <w:r w:rsidRPr="001F7D90">
        <w:rPr>
          <w:rFonts w:ascii="Arial" w:eastAsia="Arial" w:hAnsi="Arial" w:cs="Arial"/>
        </w:rPr>
        <w:t>имеющуюся</w:t>
      </w:r>
      <w:r w:rsidR="00C041A7" w:rsidRPr="001F7D90">
        <w:rPr>
          <w:rFonts w:ascii="Arial" w:eastAsia="Arial" w:hAnsi="Arial" w:cs="Arial"/>
        </w:rPr>
        <w:t xml:space="preserve"> </w:t>
      </w:r>
      <w:r w:rsidRPr="001F7D90">
        <w:rPr>
          <w:rFonts w:ascii="Arial" w:eastAsia="Arial" w:hAnsi="Arial" w:cs="Arial"/>
        </w:rPr>
        <w:t>в</w:t>
      </w:r>
      <w:r w:rsidR="00C041A7" w:rsidRPr="001F7D90">
        <w:rPr>
          <w:rFonts w:ascii="Arial" w:eastAsia="Arial" w:hAnsi="Arial" w:cs="Arial"/>
        </w:rPr>
        <w:t xml:space="preserve"> </w:t>
      </w:r>
      <w:r w:rsidRPr="001F7D90">
        <w:rPr>
          <w:rFonts w:ascii="Arial" w:eastAsia="Arial" w:hAnsi="Arial" w:cs="Arial"/>
        </w:rPr>
        <w:t>заявке</w:t>
      </w:r>
      <w:r w:rsidR="00C041A7" w:rsidRPr="001F7D90">
        <w:rPr>
          <w:rFonts w:ascii="Arial" w:eastAsia="Arial" w:hAnsi="Arial" w:cs="Arial"/>
        </w:rPr>
        <w:t xml:space="preserve"> </w:t>
      </w:r>
      <w:r w:rsidRPr="001F7D90">
        <w:rPr>
          <w:rFonts w:ascii="Arial" w:eastAsia="Arial" w:hAnsi="Arial" w:cs="Arial"/>
        </w:rPr>
        <w:t>на участие, в официальные органы.</w:t>
      </w:r>
    </w:p>
    <w:p w14:paraId="764A12CD" w14:textId="77777777" w:rsidR="0057084D" w:rsidRPr="001F7D90" w:rsidRDefault="0057084D"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p>
    <w:p w14:paraId="2EFE7C07"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НАГРАЖДЕНИЕ</w:t>
      </w:r>
    </w:p>
    <w:p w14:paraId="73E8E4F8" w14:textId="46C464FB" w:rsidR="00E545E9" w:rsidRPr="001F7D90"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t>1</w:t>
      </w:r>
      <w:r w:rsidR="00D63914" w:rsidRPr="001F7D90">
        <w:rPr>
          <w:rFonts w:ascii="Arial" w:eastAsia="Arial" w:hAnsi="Arial" w:cs="Arial"/>
        </w:rPr>
        <w:t>3</w:t>
      </w:r>
      <w:r w:rsidRPr="001F7D90">
        <w:rPr>
          <w:rFonts w:ascii="Arial" w:eastAsia="Arial" w:hAnsi="Arial" w:cs="Arial"/>
        </w:rPr>
        <w:t>.1. Победители и призеры (первые и вторые водители) соревнования награждаются дипломами соответствующих степеней.</w:t>
      </w:r>
    </w:p>
    <w:p w14:paraId="027733DB" w14:textId="77777777" w:rsidR="00D63914" w:rsidRPr="001F7D90" w:rsidRDefault="00D63914" w:rsidP="00D63914">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13.2.</w:t>
      </w:r>
      <w:r w:rsidRPr="001F7D90">
        <w:rPr>
          <w:rFonts w:ascii="Arial" w:eastAsia="Arial" w:hAnsi="Arial" w:cs="Arial"/>
        </w:rPr>
        <w:tab/>
        <w:t>Победители и призеры при образовании призового фонда могут дополнительно награждаться кубками и/или ценными призами от организаторов (спонсоров) соревнования.</w:t>
      </w:r>
    </w:p>
    <w:p w14:paraId="10A974E9" w14:textId="77777777" w:rsidR="00D63914" w:rsidRPr="001F7D90" w:rsidRDefault="00D63914" w:rsidP="00D63914">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27835317"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ОТКАЗ ОТ ПРЕТЕНЗИЙ</w:t>
      </w:r>
    </w:p>
    <w:p w14:paraId="741771B1" w14:textId="31AEB517" w:rsidR="00E545E9" w:rsidRPr="001F7D90"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4</w:t>
      </w:r>
      <w:r w:rsidRPr="001F7D90">
        <w:rPr>
          <w:rFonts w:ascii="Arial" w:eastAsia="Arial" w:hAnsi="Arial" w:cs="Arial"/>
        </w:rPr>
        <w:t>.1. Организатор и судьи не несут ответственности за ущерб, причиненный в ходе соревнований имуществу, жизни и здоровью участников, водителей, судей и третьих лиц.</w:t>
      </w:r>
    </w:p>
    <w:p w14:paraId="4271996C" w14:textId="61C7C359" w:rsidR="00E545E9" w:rsidRPr="001F7D90" w:rsidRDefault="00E545E9" w:rsidP="00E545E9">
      <w:pPr>
        <w:pBdr>
          <w:top w:val="nil"/>
          <w:left w:val="nil"/>
          <w:bottom w:val="nil"/>
          <w:right w:val="nil"/>
          <w:between w:val="nil"/>
        </w:pBdr>
        <w:tabs>
          <w:tab w:val="left" w:pos="567"/>
        </w:tabs>
        <w:spacing w:line="252" w:lineRule="auto"/>
        <w:ind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4</w:t>
      </w:r>
      <w:r w:rsidRPr="001F7D90">
        <w:rPr>
          <w:rFonts w:ascii="Arial" w:eastAsia="Arial" w:hAnsi="Arial" w:cs="Arial"/>
        </w:rPr>
        <w:t>.2. Каждый член экипажа подписью на бланке заявки на участие в соревновании подтверждает, что он принимает участие в соревновании на свой страх и риск, отказывается от требований компенсации ущерба, возникшего вследствие повреждений и несчастных случаев, произошедших во время или в связи с мероприятием, по отношению к организатору, органам власти и тем лицам, которые представляют в распоряжение дороги или территорию для проведения соревнования, а также принимает на себя всю ответственность за лиц, находящихся в автомобиле во время соревнования, в том числе за последствия их нахождения в состоянии алкогольного опьянения.</w:t>
      </w:r>
    </w:p>
    <w:p w14:paraId="1B17A379" w14:textId="14945403" w:rsidR="00E545E9" w:rsidRPr="001F7D9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4</w:t>
      </w:r>
      <w:r w:rsidRPr="001F7D90">
        <w:rPr>
          <w:rFonts w:ascii="Arial" w:eastAsia="Arial" w:hAnsi="Arial" w:cs="Arial"/>
        </w:rPr>
        <w:t>.3. Каждый член экипажа признает, что он участвует в соревновании под свою личную ответственность и в любой момент может отказаться от дальнейшего участия в нем.</w:t>
      </w:r>
    </w:p>
    <w:p w14:paraId="74E70743" w14:textId="3B9F5079" w:rsidR="00E545E9" w:rsidRPr="001F7D90"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4</w:t>
      </w:r>
      <w:r w:rsidRPr="001F7D90">
        <w:rPr>
          <w:rFonts w:ascii="Arial" w:eastAsia="Arial" w:hAnsi="Arial" w:cs="Arial"/>
        </w:rPr>
        <w:t>.4. В случае, если водитель, управляющий транспортным средством (далее - ТС), не является владельцем ТС и не имеет нотариально заверенной доверенности, дающей ему право управления и распоряжения данным ТС,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w:t>
      </w:r>
    </w:p>
    <w:p w14:paraId="5E0E78EB" w14:textId="77777777" w:rsidR="00E545E9" w:rsidRPr="001F7D90"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rPr>
      </w:pPr>
    </w:p>
    <w:p w14:paraId="6C41B8A5"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УСЛОВИЯ ФИНАНСИРОВАНИЯ</w:t>
      </w:r>
    </w:p>
    <w:p w14:paraId="305573A6" w14:textId="27DC1A16" w:rsidR="00E545E9" w:rsidRPr="001F7D90" w:rsidRDefault="00E545E9" w:rsidP="00E545E9">
      <w:pPr>
        <w:tabs>
          <w:tab w:val="left" w:pos="567"/>
        </w:tabs>
        <w:spacing w:line="237" w:lineRule="auto"/>
        <w:ind w:firstLine="561"/>
        <w:jc w:val="both"/>
        <w:rPr>
          <w:rFonts w:ascii="Arial" w:eastAsia="Arial" w:hAnsi="Arial"/>
        </w:rPr>
      </w:pPr>
      <w:r w:rsidRPr="001F7D90">
        <w:rPr>
          <w:rFonts w:ascii="Arial" w:eastAsia="Arial" w:hAnsi="Arial" w:cs="Arial"/>
        </w:rPr>
        <w:t>1</w:t>
      </w:r>
      <w:r w:rsidR="009906AD" w:rsidRPr="001F7D90">
        <w:rPr>
          <w:rFonts w:ascii="Arial" w:eastAsia="Arial" w:hAnsi="Arial" w:cs="Arial"/>
        </w:rPr>
        <w:t>5</w:t>
      </w:r>
      <w:r w:rsidRPr="001F7D90">
        <w:rPr>
          <w:rFonts w:ascii="Arial" w:eastAsia="Arial" w:hAnsi="Arial" w:cs="Arial"/>
        </w:rPr>
        <w:t xml:space="preserve">.1. </w:t>
      </w:r>
      <w:r w:rsidRPr="001F7D90">
        <w:rPr>
          <w:rFonts w:ascii="Arial" w:eastAsia="Arial" w:hAnsi="Arial"/>
        </w:rPr>
        <w:t xml:space="preserve">Финансирование соревнований осуществляется за счет средств непосредственного организатора, указанного в п.2.4 настоящего Регламента, стартовых взносов участников соревнования и иных источников финансирования, не запрещенных действующим законодательством. </w:t>
      </w:r>
    </w:p>
    <w:p w14:paraId="59427BBF" w14:textId="77777777" w:rsidR="00E545E9" w:rsidRPr="001F7D90" w:rsidRDefault="00E545E9" w:rsidP="00E545E9">
      <w:pPr>
        <w:tabs>
          <w:tab w:val="left" w:pos="567"/>
        </w:tabs>
        <w:spacing w:line="7" w:lineRule="exact"/>
        <w:ind w:firstLine="561"/>
        <w:jc w:val="both"/>
        <w:rPr>
          <w:rFonts w:ascii="Times New Roman" w:eastAsia="Times New Roman" w:hAnsi="Times New Roman"/>
        </w:rPr>
      </w:pPr>
    </w:p>
    <w:p w14:paraId="6692436C" w14:textId="651B584C" w:rsidR="00E545E9" w:rsidRPr="001F7D90" w:rsidRDefault="00E545E9" w:rsidP="00E545E9">
      <w:pPr>
        <w:tabs>
          <w:tab w:val="left" w:pos="567"/>
        </w:tabs>
        <w:spacing w:line="236" w:lineRule="auto"/>
        <w:ind w:firstLine="561"/>
        <w:jc w:val="both"/>
        <w:rPr>
          <w:rFonts w:ascii="Arial" w:eastAsia="Arial" w:hAnsi="Arial"/>
        </w:rPr>
      </w:pPr>
      <w:r w:rsidRPr="001F7D90">
        <w:rPr>
          <w:rFonts w:ascii="Arial" w:eastAsia="Arial" w:hAnsi="Arial"/>
        </w:rPr>
        <w:t>Непосредственный организатор осуществляет расходы по информированию местных органов власти, анонсированию и регистрации участников, приобретению канцелярских принадлежностей, типографских услуг, обеспечению судейства и электронного хронометража, обустройству штаба соревнования, разработке и подготовке трассы соревнования, привлечению и организации работы волонтеров, обеспечению питания волонтеров и судей, оплате судейства, обеспечению участников стартовыми пакетами, приобретению наградной продукции для награждения победителей и призеров, сувениров для вручения участникам и иных расходов</w:t>
      </w:r>
      <w:r w:rsidR="008E3E12" w:rsidRPr="001F7D90">
        <w:rPr>
          <w:rFonts w:ascii="Arial" w:eastAsia="Arial" w:hAnsi="Arial"/>
        </w:rPr>
        <w:t>,</w:t>
      </w:r>
      <w:r w:rsidRPr="001F7D90">
        <w:rPr>
          <w:rFonts w:ascii="Arial" w:eastAsia="Arial" w:hAnsi="Arial"/>
        </w:rPr>
        <w:t xml:space="preserve"> связанных с организацией и проведением соревнования.</w:t>
      </w:r>
    </w:p>
    <w:p w14:paraId="14317BCD" w14:textId="0426539A" w:rsidR="00E545E9" w:rsidRPr="001F7D90" w:rsidRDefault="00E545E9" w:rsidP="00E545E9">
      <w:pPr>
        <w:tabs>
          <w:tab w:val="left" w:pos="567"/>
        </w:tabs>
        <w:spacing w:line="236" w:lineRule="auto"/>
        <w:ind w:firstLine="561"/>
        <w:jc w:val="both"/>
        <w:rPr>
          <w:rFonts w:ascii="Arial" w:eastAsia="Arial" w:hAnsi="Arial"/>
        </w:rPr>
      </w:pPr>
      <w:r w:rsidRPr="001F7D90">
        <w:rPr>
          <w:rFonts w:ascii="Arial" w:eastAsia="Arial" w:hAnsi="Arial"/>
        </w:rPr>
        <w:t>1</w:t>
      </w:r>
      <w:r w:rsidR="009906AD" w:rsidRPr="001F7D90">
        <w:rPr>
          <w:rFonts w:ascii="Arial" w:eastAsia="Arial" w:hAnsi="Arial"/>
        </w:rPr>
        <w:t>5</w:t>
      </w:r>
      <w:r w:rsidRPr="001F7D90">
        <w:rPr>
          <w:rFonts w:ascii="Arial" w:eastAsia="Arial" w:hAnsi="Arial"/>
        </w:rPr>
        <w:t>.2. Расходы по обеспечению участников в ходе соревнований несут сами участники или командирующие их организации.</w:t>
      </w:r>
    </w:p>
    <w:p w14:paraId="49671AB9" w14:textId="77777777" w:rsidR="00E545E9" w:rsidRPr="001F7D90" w:rsidRDefault="00E545E9" w:rsidP="00E545E9">
      <w:pPr>
        <w:tabs>
          <w:tab w:val="left" w:pos="567"/>
        </w:tabs>
        <w:spacing w:line="231" w:lineRule="exact"/>
        <w:ind w:firstLine="561"/>
        <w:jc w:val="both"/>
        <w:rPr>
          <w:rFonts w:ascii="Times New Roman" w:eastAsia="Times New Roman" w:hAnsi="Times New Roman"/>
        </w:rPr>
      </w:pPr>
    </w:p>
    <w:p w14:paraId="13790E57"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b/>
        </w:rPr>
      </w:pPr>
      <w:r w:rsidRPr="001F7D90">
        <w:rPr>
          <w:rFonts w:ascii="Arial" w:eastAsia="Arial" w:hAnsi="Arial" w:cs="Arial"/>
          <w:b/>
        </w:rPr>
        <w:t xml:space="preserve"> ЗАЯВЛЕНИЯ, ПРОТЕСТЫ И АПЕЛЛЯЦИИ</w:t>
      </w:r>
    </w:p>
    <w:p w14:paraId="2627DEFF" w14:textId="2DD43746"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6</w:t>
      </w:r>
      <w:r w:rsidRPr="001F7D90">
        <w:rPr>
          <w:rFonts w:ascii="Arial" w:eastAsia="Arial" w:hAnsi="Arial" w:cs="Arial"/>
        </w:rPr>
        <w:t>.1. Право на протест принадлежит только заявителю, в случае отсутствия – непосредственно участнику (водителю).</w:t>
      </w:r>
    </w:p>
    <w:p w14:paraId="62A2A9BC"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Про</w:t>
      </w:r>
      <w:bookmarkStart w:id="4" w:name="3dy6vkm" w:colFirst="0" w:colLast="0"/>
      <w:bookmarkEnd w:id="4"/>
      <w:r w:rsidRPr="001F7D90">
        <w:rPr>
          <w:rFonts w:ascii="Arial" w:eastAsia="Arial" w:hAnsi="Arial" w:cs="Arial"/>
        </w:rPr>
        <w:t>тесты должны быть адресованы Руководителю гонки.</w:t>
      </w:r>
    </w:p>
    <w:p w14:paraId="15568DFB" w14:textId="77777777" w:rsidR="00E545E9" w:rsidRPr="001F7D90"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lastRenderedPageBreak/>
        <w:t>Если заявитель не согласен с действиями сразу нескольких участников соревнования, то для рассмотрения Руководителем гонки действий каждого из них он должен подать в секретариат соревнования отдельный протест против каждого.</w:t>
      </w:r>
    </w:p>
    <w:p w14:paraId="34919340" w14:textId="176BB8A2" w:rsidR="00E545E9" w:rsidRPr="001F7D90" w:rsidRDefault="00E545E9" w:rsidP="00E545E9">
      <w:pPr>
        <w:pBdr>
          <w:top w:val="nil"/>
          <w:left w:val="nil"/>
          <w:bottom w:val="nil"/>
          <w:right w:val="nil"/>
          <w:between w:val="nil"/>
        </w:pBdr>
        <w:tabs>
          <w:tab w:val="left" w:pos="567"/>
        </w:tabs>
        <w:ind w:firstLine="561"/>
        <w:rPr>
          <w:rFonts w:ascii="Arial" w:eastAsia="Arial" w:hAnsi="Arial" w:cs="Arial"/>
        </w:rPr>
      </w:pPr>
      <w:r w:rsidRPr="001F7D90">
        <w:rPr>
          <w:rFonts w:ascii="Arial" w:eastAsia="Arial" w:hAnsi="Arial" w:cs="Arial"/>
        </w:rPr>
        <w:t>1</w:t>
      </w:r>
      <w:r w:rsidR="003A7729" w:rsidRPr="001F7D90">
        <w:rPr>
          <w:rFonts w:ascii="Arial" w:eastAsia="Arial" w:hAnsi="Arial" w:cs="Arial"/>
        </w:rPr>
        <w:t>6</w:t>
      </w:r>
      <w:r w:rsidRPr="001F7D90">
        <w:rPr>
          <w:rFonts w:ascii="Arial" w:eastAsia="Arial" w:hAnsi="Arial" w:cs="Arial"/>
        </w:rPr>
        <w:t>.2. Время подачи Протеста:</w:t>
      </w:r>
    </w:p>
    <w:p w14:paraId="4FCAD983" w14:textId="77777777" w:rsidR="00E545E9" w:rsidRPr="001F7D90"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t>а) Протест против принятия заявки заявителя или водителя, или против протяженности трассы должен быть подан не позже двух часов после времени окончания официального технического контроля автомобилей.</w:t>
      </w:r>
    </w:p>
    <w:p w14:paraId="34075992" w14:textId="77777777" w:rsidR="00E545E9" w:rsidRPr="001F7D90" w:rsidRDefault="00E545E9" w:rsidP="00E545E9">
      <w:pPr>
        <w:pBdr>
          <w:top w:val="nil"/>
          <w:left w:val="nil"/>
          <w:bottom w:val="nil"/>
          <w:right w:val="nil"/>
          <w:between w:val="nil"/>
        </w:pBdr>
        <w:tabs>
          <w:tab w:val="left" w:pos="567"/>
        </w:tabs>
        <w:spacing w:line="234" w:lineRule="auto"/>
        <w:ind w:right="20" w:firstLine="561"/>
        <w:jc w:val="both"/>
        <w:rPr>
          <w:rFonts w:ascii="Arial" w:eastAsia="Arial" w:hAnsi="Arial" w:cs="Arial"/>
        </w:rPr>
      </w:pPr>
      <w:r w:rsidRPr="001F7D90">
        <w:rPr>
          <w:rFonts w:ascii="Arial" w:eastAsia="Arial" w:hAnsi="Arial" w:cs="Arial"/>
        </w:rPr>
        <w:t>б) Протест против гандикапа или порядка проведения заездов должен быть подан не позже одного часа до объявленного времени старта соревнования.</w:t>
      </w:r>
    </w:p>
    <w:p w14:paraId="19040DDC" w14:textId="77777777" w:rsidR="00E545E9" w:rsidRPr="001F7D90" w:rsidRDefault="00E545E9" w:rsidP="00E545E9">
      <w:pPr>
        <w:pBdr>
          <w:top w:val="nil"/>
          <w:left w:val="nil"/>
          <w:bottom w:val="nil"/>
          <w:right w:val="nil"/>
          <w:between w:val="nil"/>
        </w:pBdr>
        <w:tabs>
          <w:tab w:val="left" w:pos="567"/>
        </w:tabs>
        <w:spacing w:line="252" w:lineRule="auto"/>
        <w:ind w:right="20" w:firstLine="561"/>
        <w:jc w:val="both"/>
        <w:rPr>
          <w:rFonts w:ascii="Arial" w:eastAsia="Arial" w:hAnsi="Arial" w:cs="Arial"/>
        </w:rPr>
      </w:pPr>
      <w:r w:rsidRPr="001F7D90">
        <w:rPr>
          <w:rFonts w:ascii="Arial" w:eastAsia="Arial" w:hAnsi="Arial" w:cs="Arial"/>
        </w:rPr>
        <w:t>в) Протест против решения технического комиссара, технического контролера или результатов взвешивания должен быть подан заявителем непосредственно после вынесения этого решения.</w:t>
      </w:r>
    </w:p>
    <w:p w14:paraId="4B945FE7" w14:textId="77777777"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г) Протест против любой ошибки или нарушения установленных правил во время соревнований, в отношении несоответствия автомобиля технической регламентации или классификации по результатам соревнования, должен быть подан не позднее тридцати минут после официальной публикации предварительных результатов.</w:t>
      </w:r>
    </w:p>
    <w:p w14:paraId="162FF67D" w14:textId="29B8F38A" w:rsidR="00E545E9" w:rsidRPr="001F7D90" w:rsidRDefault="00E545E9" w:rsidP="00E545E9">
      <w:pPr>
        <w:pBdr>
          <w:top w:val="nil"/>
          <w:left w:val="nil"/>
          <w:bottom w:val="nil"/>
          <w:right w:val="nil"/>
          <w:between w:val="nil"/>
        </w:pBdr>
        <w:tabs>
          <w:tab w:val="left" w:pos="567"/>
        </w:tabs>
        <w:spacing w:line="233" w:lineRule="auto"/>
        <w:ind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6</w:t>
      </w:r>
      <w:r w:rsidRPr="001F7D90">
        <w:rPr>
          <w:rFonts w:ascii="Arial" w:eastAsia="Arial" w:hAnsi="Arial" w:cs="Arial"/>
        </w:rPr>
        <w:t xml:space="preserve">.3. Все протесты должны быть поданы в соответствии с СК БАФ и сопровождаться </w:t>
      </w:r>
      <w:r w:rsidRPr="001F7D90">
        <w:rPr>
          <w:rFonts w:ascii="Arial" w:eastAsia="Arial" w:hAnsi="Arial" w:cs="Arial"/>
          <w:b/>
        </w:rPr>
        <w:t>денежным</w:t>
      </w:r>
      <w:r w:rsidRPr="001F7D90">
        <w:rPr>
          <w:rFonts w:ascii="Arial" w:eastAsia="Arial" w:hAnsi="Arial" w:cs="Arial"/>
        </w:rPr>
        <w:t xml:space="preserve"> </w:t>
      </w:r>
      <w:r w:rsidRPr="001F7D90">
        <w:rPr>
          <w:rFonts w:ascii="Arial" w:eastAsia="Arial" w:hAnsi="Arial" w:cs="Arial"/>
          <w:b/>
        </w:rPr>
        <w:t>взносом в размере 100,00 руб.</w:t>
      </w:r>
      <w:r w:rsidRPr="001F7D90">
        <w:rPr>
          <w:rFonts w:ascii="Arial" w:eastAsia="Arial" w:hAnsi="Arial" w:cs="Arial"/>
        </w:rPr>
        <w:t>,</w:t>
      </w:r>
      <w:r w:rsidRPr="001F7D90">
        <w:rPr>
          <w:rFonts w:ascii="Arial" w:eastAsia="Arial" w:hAnsi="Arial" w:cs="Arial"/>
          <w:b/>
        </w:rPr>
        <w:t xml:space="preserve"> </w:t>
      </w:r>
      <w:r w:rsidRPr="001F7D90">
        <w:rPr>
          <w:rFonts w:ascii="Arial" w:eastAsia="Arial" w:hAnsi="Arial" w:cs="Arial"/>
        </w:rPr>
        <w:t>который не возвращается,</w:t>
      </w:r>
      <w:r w:rsidRPr="001F7D90">
        <w:rPr>
          <w:rFonts w:ascii="Arial" w:eastAsia="Arial" w:hAnsi="Arial" w:cs="Arial"/>
          <w:b/>
        </w:rPr>
        <w:t xml:space="preserve"> </w:t>
      </w:r>
      <w:r w:rsidRPr="001F7D90">
        <w:rPr>
          <w:rFonts w:ascii="Arial" w:eastAsia="Arial" w:hAnsi="Arial" w:cs="Arial"/>
        </w:rPr>
        <w:t>если протест отклонен.</w:t>
      </w:r>
    </w:p>
    <w:p w14:paraId="490FDD85" w14:textId="0853374D" w:rsidR="00E545E9" w:rsidRPr="001F7D90" w:rsidRDefault="00E545E9" w:rsidP="00E545E9">
      <w:p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6</w:t>
      </w:r>
      <w:r w:rsidRPr="001F7D90">
        <w:rPr>
          <w:rFonts w:ascii="Arial" w:eastAsia="Arial" w:hAnsi="Arial" w:cs="Arial"/>
        </w:rPr>
        <w:t>.4. Слушание протестующего и всех сторон, связанных с протестом, должно, по возможности, проходить сразу же после подачи протеста. Стороны должны быть приглашены на слушание и могут сопровождаться свидетелями. Руководитель гонки должен быть уверен, что приглашения получены всеми лицами, являющимися сторонами, затронутыми протестом. При отсутствии любой стороны или ее свидетелей, может быть принято заочное решение, в том числе и в пользу другой стороны.</w:t>
      </w:r>
    </w:p>
    <w:p w14:paraId="00B2156E" w14:textId="77777777" w:rsidR="00E545E9" w:rsidRPr="001F7D9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rPr>
      </w:pPr>
      <w:r w:rsidRPr="001F7D90">
        <w:rPr>
          <w:rFonts w:ascii="Arial" w:eastAsia="Arial" w:hAnsi="Arial" w:cs="Arial"/>
        </w:rPr>
        <w:t>Если решение по протесту не может быть вынесено непосредственно после слушания всех сторон, должно быть сообщено место и время, где и когда будет вручено такое решение.</w:t>
      </w:r>
    </w:p>
    <w:p w14:paraId="4AECD5D5" w14:textId="0D364D9A" w:rsidR="00E545E9" w:rsidRPr="001F7D90"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6</w:t>
      </w:r>
      <w:r w:rsidRPr="001F7D90">
        <w:rPr>
          <w:rFonts w:ascii="Arial" w:eastAsia="Arial" w:hAnsi="Arial" w:cs="Arial"/>
        </w:rPr>
        <w:t>.5. Недопустимые протесты: протесты против решений, вынесенных судьями фактов при исполнении своих служебных обязанностей. Также не принимается одиночный протест, поданный против нескольких экипажей.</w:t>
      </w:r>
    </w:p>
    <w:p w14:paraId="7AD4210C" w14:textId="77777777" w:rsidR="00E545E9" w:rsidRPr="001F7D90"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3704B867" w14:textId="77777777" w:rsidR="00E545E9" w:rsidRPr="001F7D9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rPr>
      </w:pPr>
      <w:r w:rsidRPr="001F7D90">
        <w:rPr>
          <w:rFonts w:ascii="Arial" w:eastAsia="Arial" w:hAnsi="Arial" w:cs="Arial"/>
          <w:b/>
        </w:rPr>
        <w:t>ИЗМЕНЕНИЯ, ДОПОЛНЕНИЯ И ТРАКТОВКА РЕГЛАМЕНТА</w:t>
      </w:r>
    </w:p>
    <w:p w14:paraId="4B2328C0" w14:textId="2EBD50F2" w:rsidR="00E545E9" w:rsidRPr="001F7D90" w:rsidRDefault="00E545E9" w:rsidP="00E545E9">
      <w:pPr>
        <w:pBdr>
          <w:top w:val="nil"/>
          <w:left w:val="nil"/>
          <w:bottom w:val="nil"/>
          <w:right w:val="nil"/>
          <w:between w:val="nil"/>
        </w:pBdr>
        <w:tabs>
          <w:tab w:val="left" w:pos="567"/>
        </w:tabs>
        <w:ind w:firstLine="561"/>
        <w:rPr>
          <w:rFonts w:ascii="Arial" w:eastAsia="Arial" w:hAnsi="Arial" w:cs="Arial"/>
        </w:rPr>
      </w:pPr>
      <w:r w:rsidRPr="001F7D90">
        <w:rPr>
          <w:rFonts w:ascii="Arial" w:eastAsia="Arial" w:hAnsi="Arial" w:cs="Arial"/>
        </w:rPr>
        <w:t>1</w:t>
      </w:r>
      <w:r w:rsidR="003A7729" w:rsidRPr="001F7D90">
        <w:rPr>
          <w:rFonts w:ascii="Arial" w:eastAsia="Arial" w:hAnsi="Arial" w:cs="Arial"/>
        </w:rPr>
        <w:t>7</w:t>
      </w:r>
      <w:r w:rsidRPr="001F7D90">
        <w:rPr>
          <w:rFonts w:ascii="Arial" w:eastAsia="Arial" w:hAnsi="Arial" w:cs="Arial"/>
        </w:rPr>
        <w:t>.1. Настоящий Регламент является официальным приглашением на соревнование.</w:t>
      </w:r>
    </w:p>
    <w:p w14:paraId="1EDF25B8" w14:textId="690F444E" w:rsidR="00E545E9" w:rsidRPr="001F7D9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7</w:t>
      </w:r>
      <w:r w:rsidRPr="001F7D90">
        <w:rPr>
          <w:rFonts w:ascii="Arial" w:eastAsia="Arial" w:hAnsi="Arial" w:cs="Arial"/>
        </w:rPr>
        <w:t>.2. Во всех вопросах, не оговоренных настоящим Регламентом, следует руководствоваться положениями СК БАФ и ППТР.</w:t>
      </w:r>
    </w:p>
    <w:p w14:paraId="71B6C0C2" w14:textId="270404D3" w:rsidR="00E545E9" w:rsidRPr="001F7D9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rPr>
      </w:pPr>
      <w:r w:rsidRPr="001F7D90">
        <w:rPr>
          <w:rFonts w:ascii="Arial" w:eastAsia="Arial" w:hAnsi="Arial" w:cs="Arial"/>
        </w:rPr>
        <w:t>1</w:t>
      </w:r>
      <w:r w:rsidR="003A7729" w:rsidRPr="001F7D90">
        <w:rPr>
          <w:rFonts w:ascii="Arial" w:eastAsia="Arial" w:hAnsi="Arial" w:cs="Arial"/>
        </w:rPr>
        <w:t>7</w:t>
      </w:r>
      <w:r w:rsidRPr="001F7D90">
        <w:rPr>
          <w:rFonts w:ascii="Arial" w:eastAsia="Arial" w:hAnsi="Arial" w:cs="Arial"/>
        </w:rPr>
        <w:t xml:space="preserve">.3. Трактовка настоящего Регламента является прерогативой </w:t>
      </w:r>
      <w:r w:rsidR="00E752D1">
        <w:rPr>
          <w:rFonts w:ascii="Arial" w:eastAsia="Arial" w:hAnsi="Arial" w:cs="Arial"/>
        </w:rPr>
        <w:t xml:space="preserve">Комитета внедорожных соревнований </w:t>
      </w:r>
      <w:r w:rsidRPr="001F7D90">
        <w:rPr>
          <w:rFonts w:ascii="Arial" w:eastAsia="Arial" w:hAnsi="Arial" w:cs="Arial"/>
        </w:rPr>
        <w:t>ОО БАФ.</w:t>
      </w:r>
    </w:p>
    <w:p w14:paraId="0B0DC62B" w14:textId="29163213" w:rsidR="00E545E9"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538BDBB1" w14:textId="3777F882" w:rsidR="00540D69" w:rsidRDefault="00540D6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10855996" w14:textId="66CA9878" w:rsidR="00540D69" w:rsidRDefault="00540D6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054830A7" w14:textId="5ECB8E75" w:rsidR="00540D69" w:rsidRPr="00540D69" w:rsidRDefault="00540D69" w:rsidP="00E545E9">
      <w:pPr>
        <w:pBdr>
          <w:top w:val="nil"/>
          <w:left w:val="nil"/>
          <w:bottom w:val="nil"/>
          <w:right w:val="nil"/>
          <w:between w:val="nil"/>
        </w:pBdr>
        <w:tabs>
          <w:tab w:val="left" w:pos="567"/>
        </w:tabs>
        <w:ind w:firstLine="561"/>
        <w:rPr>
          <w:rFonts w:ascii="Arial" w:eastAsia="Times New Roman" w:hAnsi="Arial" w:cs="Arial"/>
        </w:rPr>
      </w:pPr>
      <w:r w:rsidRPr="00540D69">
        <w:rPr>
          <w:rFonts w:ascii="Arial" w:eastAsia="Times New Roman" w:hAnsi="Arial" w:cs="Arial"/>
        </w:rPr>
        <w:t>Председатель КВС ОО БАФ</w:t>
      </w:r>
      <w:r w:rsidRPr="00540D69">
        <w:rPr>
          <w:rFonts w:ascii="Arial" w:eastAsia="Times New Roman" w:hAnsi="Arial" w:cs="Arial"/>
        </w:rPr>
        <w:tab/>
      </w:r>
      <w:r w:rsidRPr="00540D69">
        <w:rPr>
          <w:rFonts w:ascii="Arial" w:eastAsia="Times New Roman" w:hAnsi="Arial" w:cs="Arial"/>
        </w:rPr>
        <w:tab/>
      </w:r>
      <w:r w:rsidRPr="00540D69">
        <w:rPr>
          <w:rFonts w:ascii="Arial" w:eastAsia="Times New Roman" w:hAnsi="Arial" w:cs="Arial"/>
        </w:rPr>
        <w:tab/>
      </w:r>
      <w:r w:rsidRPr="00540D69">
        <w:rPr>
          <w:rFonts w:ascii="Arial" w:eastAsia="Times New Roman" w:hAnsi="Arial" w:cs="Arial"/>
        </w:rPr>
        <w:tab/>
      </w:r>
      <w:r w:rsidRPr="00540D69">
        <w:rPr>
          <w:rFonts w:ascii="Arial" w:eastAsia="Times New Roman" w:hAnsi="Arial" w:cs="Arial"/>
        </w:rPr>
        <w:tab/>
      </w:r>
      <w:r w:rsidRPr="00540D69">
        <w:rPr>
          <w:rFonts w:ascii="Arial" w:eastAsia="Times New Roman" w:hAnsi="Arial" w:cs="Arial"/>
        </w:rPr>
        <w:tab/>
      </w:r>
      <w:proofErr w:type="spellStart"/>
      <w:r w:rsidRPr="00540D69">
        <w:rPr>
          <w:rFonts w:ascii="Arial" w:eastAsia="Times New Roman" w:hAnsi="Arial" w:cs="Arial"/>
        </w:rPr>
        <w:t>А.А.Ванькевич</w:t>
      </w:r>
      <w:proofErr w:type="spellEnd"/>
    </w:p>
    <w:p w14:paraId="2A78247B" w14:textId="77777777" w:rsidR="00E545E9" w:rsidRPr="001F7D90"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5E1C59C0" w14:textId="77777777" w:rsidR="00E545E9" w:rsidRPr="001F7D90"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6034D221" w14:textId="77777777" w:rsidR="00E545E9" w:rsidRPr="001F7D90"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656E22B7" w14:textId="77777777" w:rsidR="00E545E9" w:rsidRPr="001F7D90"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rPr>
      </w:pPr>
    </w:p>
    <w:p w14:paraId="4D36ACE8" w14:textId="77777777" w:rsidR="00E545E9" w:rsidRPr="001F7D90" w:rsidRDefault="00E545E9" w:rsidP="00E545E9">
      <w:pPr>
        <w:pBdr>
          <w:top w:val="nil"/>
          <w:left w:val="nil"/>
          <w:bottom w:val="nil"/>
          <w:right w:val="nil"/>
          <w:between w:val="nil"/>
        </w:pBdr>
        <w:ind w:right="-282"/>
        <w:jc w:val="both"/>
        <w:rPr>
          <w:rFonts w:ascii="Arial" w:eastAsia="Arial" w:hAnsi="Arial" w:cs="Arial"/>
          <w:sz w:val="19"/>
          <w:szCs w:val="19"/>
        </w:rPr>
      </w:pPr>
    </w:p>
    <w:p w14:paraId="459425BC" w14:textId="77777777" w:rsidR="00E545E9" w:rsidRPr="001F7D90" w:rsidRDefault="00E545E9" w:rsidP="00E545E9">
      <w:pPr>
        <w:pBdr>
          <w:top w:val="nil"/>
          <w:left w:val="nil"/>
          <w:bottom w:val="nil"/>
          <w:right w:val="nil"/>
          <w:between w:val="nil"/>
        </w:pBdr>
        <w:rPr>
          <w:rFonts w:ascii="Times New Roman" w:eastAsia="Times New Roman" w:hAnsi="Times New Roman" w:cs="Times New Roman"/>
        </w:rPr>
      </w:pPr>
    </w:p>
    <w:p w14:paraId="5F7874E3" w14:textId="77777777" w:rsidR="00E545E9" w:rsidRPr="001F7D90" w:rsidRDefault="00E545E9" w:rsidP="00E545E9"/>
    <w:p w14:paraId="310A34F6" w14:textId="77777777" w:rsidR="005959D7" w:rsidRPr="001F7D90" w:rsidRDefault="005959D7" w:rsidP="00E545E9"/>
    <w:sectPr w:rsidR="005959D7" w:rsidRPr="001F7D90">
      <w:footerReference w:type="default" r:id="rId17"/>
      <w:type w:val="continuous"/>
      <w:pgSz w:w="11900" w:h="16836"/>
      <w:pgMar w:top="851" w:right="701" w:bottom="851" w:left="1133" w:header="0" w:footer="3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3ED81" w14:textId="77777777" w:rsidR="00CE3FA8" w:rsidRDefault="00CE3FA8">
      <w:r>
        <w:separator/>
      </w:r>
    </w:p>
  </w:endnote>
  <w:endnote w:type="continuationSeparator" w:id="0">
    <w:p w14:paraId="4BE905F8" w14:textId="77777777" w:rsidR="00CE3FA8" w:rsidRDefault="00CE3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94EBD" w14:textId="77777777" w:rsidR="00CE3FA8" w:rsidRDefault="00CE3FA8">
    <w:pPr>
      <w:pBdr>
        <w:top w:val="nil"/>
        <w:left w:val="nil"/>
        <w:bottom w:val="nil"/>
        <w:right w:val="nil"/>
        <w:between w:val="nil"/>
      </w:pBdr>
      <w:tabs>
        <w:tab w:val="center" w:pos="4677"/>
        <w:tab w:val="right" w:pos="9355"/>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25807" w14:textId="77777777" w:rsidR="00CE3FA8" w:rsidRDefault="00CE3FA8">
    <w:pPr>
      <w:pBdr>
        <w:top w:val="nil"/>
        <w:left w:val="nil"/>
        <w:bottom w:val="nil"/>
        <w:right w:val="nil"/>
        <w:between w:val="nil"/>
      </w:pBdr>
      <w:tabs>
        <w:tab w:val="center" w:pos="4677"/>
        <w:tab w:val="right" w:pos="9355"/>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10</w:t>
    </w:r>
    <w:r>
      <w:rPr>
        <w:rFonts w:ascii="Arial" w:eastAsia="Arial" w:hAnsi="Arial" w:cs="Arial"/>
        <w:color w:val="000000"/>
      </w:rPr>
      <w:fldChar w:fldCharType="end"/>
    </w:r>
  </w:p>
  <w:p w14:paraId="7497E1AD" w14:textId="77777777" w:rsidR="00CE3FA8" w:rsidRDefault="00CE3FA8">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C0953" w14:textId="77777777" w:rsidR="00CE3FA8" w:rsidRDefault="00CE3FA8">
      <w:r>
        <w:separator/>
      </w:r>
    </w:p>
  </w:footnote>
  <w:footnote w:type="continuationSeparator" w:id="0">
    <w:p w14:paraId="60D4C6E0" w14:textId="77777777" w:rsidR="00CE3FA8" w:rsidRDefault="00CE3F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A0F79"/>
    <w:multiLevelType w:val="multilevel"/>
    <w:tmpl w:val="AB3E177E"/>
    <w:lvl w:ilvl="0">
      <w:start w:val="2"/>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 w15:restartNumberingAfterBreak="0">
    <w:nsid w:val="1D1558D2"/>
    <w:multiLevelType w:val="multilevel"/>
    <w:tmpl w:val="58B6C458"/>
    <w:lvl w:ilvl="0">
      <w:start w:val="1"/>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 w15:restartNumberingAfterBreak="0">
    <w:nsid w:val="204A60C0"/>
    <w:multiLevelType w:val="multilevel"/>
    <w:tmpl w:val="20F6DA90"/>
    <w:lvl w:ilvl="0">
      <w:start w:val="4"/>
      <w:numFmt w:val="decimal"/>
      <w:lvlText w:val="%1."/>
      <w:lvlJc w:val="left"/>
      <w:pPr>
        <w:ind w:left="0" w:firstLine="0"/>
      </w:pPr>
      <w:rPr>
        <w:b w:val="0"/>
        <w:bCs/>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 w15:restartNumberingAfterBreak="0">
    <w:nsid w:val="25F32268"/>
    <w:multiLevelType w:val="multilevel"/>
    <w:tmpl w:val="596AD3D6"/>
    <w:lvl w:ilvl="0">
      <w:start w:val="1"/>
      <w:numFmt w:val="bullet"/>
      <w:lvlText w:val="-"/>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 w15:restartNumberingAfterBreak="0">
    <w:nsid w:val="29A3072E"/>
    <w:multiLevelType w:val="multilevel"/>
    <w:tmpl w:val="44CA6302"/>
    <w:lvl w:ilvl="0">
      <w:start w:val="1"/>
      <w:numFmt w:val="bullet"/>
      <w:lvlText w:val="●"/>
      <w:lvlJc w:val="left"/>
      <w:pPr>
        <w:ind w:left="1260" w:hanging="360"/>
      </w:pPr>
      <w:rPr>
        <w:rFonts w:ascii="Noto Sans Symbols" w:eastAsia="Noto Sans Symbols" w:hAnsi="Noto Sans Symbols" w:cs="Noto Sans Symbols"/>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5" w15:restartNumberingAfterBreak="0">
    <w:nsid w:val="2B504EDE"/>
    <w:multiLevelType w:val="hybridMultilevel"/>
    <w:tmpl w:val="A0E277E0"/>
    <w:lvl w:ilvl="0" w:tplc="86A29F30">
      <w:start w:val="1"/>
      <w:numFmt w:val="bullet"/>
      <w:lvlText w:val="−"/>
      <w:lvlJc w:val="left"/>
      <w:pPr>
        <w:ind w:left="1281" w:hanging="360"/>
      </w:pPr>
      <w:rPr>
        <w:rFonts w:ascii="Yu Gothic UI Semilight" w:eastAsia="Yu Gothic UI Semilight" w:hAnsi="Yu Gothic UI Semilight" w:hint="eastAsia"/>
      </w:rPr>
    </w:lvl>
    <w:lvl w:ilvl="1" w:tplc="04190003" w:tentative="1">
      <w:start w:val="1"/>
      <w:numFmt w:val="bullet"/>
      <w:lvlText w:val="o"/>
      <w:lvlJc w:val="left"/>
      <w:pPr>
        <w:ind w:left="2001" w:hanging="360"/>
      </w:pPr>
      <w:rPr>
        <w:rFonts w:ascii="Courier New" w:hAnsi="Courier New" w:cs="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cs="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cs="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6" w15:restartNumberingAfterBreak="0">
    <w:nsid w:val="42823603"/>
    <w:multiLevelType w:val="hybridMultilevel"/>
    <w:tmpl w:val="FDD0C4A8"/>
    <w:lvl w:ilvl="0" w:tplc="EA5ECD3C">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7" w15:restartNumberingAfterBreak="0">
    <w:nsid w:val="57134D28"/>
    <w:multiLevelType w:val="multilevel"/>
    <w:tmpl w:val="7786C9B8"/>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8" w15:restartNumberingAfterBreak="0">
    <w:nsid w:val="58685E78"/>
    <w:multiLevelType w:val="multilevel"/>
    <w:tmpl w:val="B37E94C4"/>
    <w:lvl w:ilvl="0">
      <w:start w:val="1"/>
      <w:numFmt w:val="decimal"/>
      <w:lvlText w:val="2.%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num w:numId="1">
    <w:abstractNumId w:val="2"/>
  </w:num>
  <w:num w:numId="2">
    <w:abstractNumId w:val="4"/>
  </w:num>
  <w:num w:numId="3">
    <w:abstractNumId w:val="7"/>
  </w:num>
  <w:num w:numId="4">
    <w:abstractNumId w:val="3"/>
  </w:num>
  <w:num w:numId="5">
    <w:abstractNumId w:val="1"/>
  </w:num>
  <w:num w:numId="6">
    <w:abstractNumId w:val="0"/>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9D7"/>
    <w:rsid w:val="000242D9"/>
    <w:rsid w:val="000310AC"/>
    <w:rsid w:val="00034DC2"/>
    <w:rsid w:val="000354DD"/>
    <w:rsid w:val="0004003D"/>
    <w:rsid w:val="00042E5E"/>
    <w:rsid w:val="00047497"/>
    <w:rsid w:val="0005292D"/>
    <w:rsid w:val="00053041"/>
    <w:rsid w:val="00056CAF"/>
    <w:rsid w:val="000571FA"/>
    <w:rsid w:val="00060837"/>
    <w:rsid w:val="00081EE1"/>
    <w:rsid w:val="00093983"/>
    <w:rsid w:val="00095716"/>
    <w:rsid w:val="000B5D75"/>
    <w:rsid w:val="000D0A61"/>
    <w:rsid w:val="00110A57"/>
    <w:rsid w:val="00111FC5"/>
    <w:rsid w:val="0012055E"/>
    <w:rsid w:val="00127BD0"/>
    <w:rsid w:val="00134A56"/>
    <w:rsid w:val="00135564"/>
    <w:rsid w:val="001808FD"/>
    <w:rsid w:val="00181F4D"/>
    <w:rsid w:val="00192587"/>
    <w:rsid w:val="001A0512"/>
    <w:rsid w:val="001B6F86"/>
    <w:rsid w:val="001C0962"/>
    <w:rsid w:val="001D2585"/>
    <w:rsid w:val="001D3008"/>
    <w:rsid w:val="001D3AA5"/>
    <w:rsid w:val="001D6D6F"/>
    <w:rsid w:val="001E0F78"/>
    <w:rsid w:val="001E27C9"/>
    <w:rsid w:val="001E4509"/>
    <w:rsid w:val="001F2C73"/>
    <w:rsid w:val="001F7D90"/>
    <w:rsid w:val="00204CF9"/>
    <w:rsid w:val="00206116"/>
    <w:rsid w:val="002101B8"/>
    <w:rsid w:val="00212A6E"/>
    <w:rsid w:val="00226122"/>
    <w:rsid w:val="00250906"/>
    <w:rsid w:val="0026668E"/>
    <w:rsid w:val="00277D3A"/>
    <w:rsid w:val="00282AE9"/>
    <w:rsid w:val="00290A35"/>
    <w:rsid w:val="00291344"/>
    <w:rsid w:val="00293200"/>
    <w:rsid w:val="00297ABD"/>
    <w:rsid w:val="00297E8E"/>
    <w:rsid w:val="002D1F80"/>
    <w:rsid w:val="002D4C76"/>
    <w:rsid w:val="002D61B5"/>
    <w:rsid w:val="003033FC"/>
    <w:rsid w:val="003341C7"/>
    <w:rsid w:val="003346C4"/>
    <w:rsid w:val="00334FAE"/>
    <w:rsid w:val="00352A6E"/>
    <w:rsid w:val="003549CE"/>
    <w:rsid w:val="00356AD3"/>
    <w:rsid w:val="003962ED"/>
    <w:rsid w:val="003A03A8"/>
    <w:rsid w:val="003A1F66"/>
    <w:rsid w:val="003A3738"/>
    <w:rsid w:val="003A7729"/>
    <w:rsid w:val="003C5B94"/>
    <w:rsid w:val="003D01E5"/>
    <w:rsid w:val="003D3C40"/>
    <w:rsid w:val="0040790C"/>
    <w:rsid w:val="00411EDD"/>
    <w:rsid w:val="004164A9"/>
    <w:rsid w:val="00425C85"/>
    <w:rsid w:val="00442240"/>
    <w:rsid w:val="00454F1B"/>
    <w:rsid w:val="00474521"/>
    <w:rsid w:val="004759CD"/>
    <w:rsid w:val="00484151"/>
    <w:rsid w:val="004A2C94"/>
    <w:rsid w:val="004B0A6C"/>
    <w:rsid w:val="004B32FD"/>
    <w:rsid w:val="004C257D"/>
    <w:rsid w:val="004D0ACC"/>
    <w:rsid w:val="004D523A"/>
    <w:rsid w:val="004E0A4E"/>
    <w:rsid w:val="004F5DAB"/>
    <w:rsid w:val="00503B42"/>
    <w:rsid w:val="0050422A"/>
    <w:rsid w:val="00505F88"/>
    <w:rsid w:val="00527181"/>
    <w:rsid w:val="00531302"/>
    <w:rsid w:val="00537826"/>
    <w:rsid w:val="00540D69"/>
    <w:rsid w:val="00560EB3"/>
    <w:rsid w:val="005633EB"/>
    <w:rsid w:val="005634EB"/>
    <w:rsid w:val="0057084D"/>
    <w:rsid w:val="00576B65"/>
    <w:rsid w:val="00584EEB"/>
    <w:rsid w:val="005959D7"/>
    <w:rsid w:val="005A722C"/>
    <w:rsid w:val="005C7976"/>
    <w:rsid w:val="005E0BB2"/>
    <w:rsid w:val="005F2E24"/>
    <w:rsid w:val="00612B4B"/>
    <w:rsid w:val="006178F3"/>
    <w:rsid w:val="006329E0"/>
    <w:rsid w:val="00646E47"/>
    <w:rsid w:val="00654A1A"/>
    <w:rsid w:val="00671E2C"/>
    <w:rsid w:val="00693152"/>
    <w:rsid w:val="006A161C"/>
    <w:rsid w:val="006B2097"/>
    <w:rsid w:val="006E542C"/>
    <w:rsid w:val="00704ECD"/>
    <w:rsid w:val="007059A2"/>
    <w:rsid w:val="00712C2D"/>
    <w:rsid w:val="007305C8"/>
    <w:rsid w:val="0073071E"/>
    <w:rsid w:val="0073088C"/>
    <w:rsid w:val="00740015"/>
    <w:rsid w:val="00746DBE"/>
    <w:rsid w:val="00773401"/>
    <w:rsid w:val="007961D8"/>
    <w:rsid w:val="007A66A8"/>
    <w:rsid w:val="007B55A1"/>
    <w:rsid w:val="007C0303"/>
    <w:rsid w:val="007C105D"/>
    <w:rsid w:val="007C4C5F"/>
    <w:rsid w:val="007C60AC"/>
    <w:rsid w:val="00826310"/>
    <w:rsid w:val="00833C31"/>
    <w:rsid w:val="0089744F"/>
    <w:rsid w:val="00897606"/>
    <w:rsid w:val="00897843"/>
    <w:rsid w:val="008D6FEF"/>
    <w:rsid w:val="008D72E0"/>
    <w:rsid w:val="008E1F03"/>
    <w:rsid w:val="008E3E12"/>
    <w:rsid w:val="008E48E6"/>
    <w:rsid w:val="008E76A3"/>
    <w:rsid w:val="008F0194"/>
    <w:rsid w:val="008F6A4D"/>
    <w:rsid w:val="009053B7"/>
    <w:rsid w:val="00931D21"/>
    <w:rsid w:val="0093348B"/>
    <w:rsid w:val="009445B6"/>
    <w:rsid w:val="00945527"/>
    <w:rsid w:val="0094744E"/>
    <w:rsid w:val="00952378"/>
    <w:rsid w:val="00957804"/>
    <w:rsid w:val="00957E19"/>
    <w:rsid w:val="0098493B"/>
    <w:rsid w:val="009906AD"/>
    <w:rsid w:val="00990F4E"/>
    <w:rsid w:val="009A11C2"/>
    <w:rsid w:val="009A6669"/>
    <w:rsid w:val="009A6A15"/>
    <w:rsid w:val="009B0AEE"/>
    <w:rsid w:val="009C54E4"/>
    <w:rsid w:val="009E513B"/>
    <w:rsid w:val="009F7587"/>
    <w:rsid w:val="00A0085C"/>
    <w:rsid w:val="00A10969"/>
    <w:rsid w:val="00A12684"/>
    <w:rsid w:val="00A128B3"/>
    <w:rsid w:val="00A17527"/>
    <w:rsid w:val="00A3348E"/>
    <w:rsid w:val="00A6130F"/>
    <w:rsid w:val="00A6298B"/>
    <w:rsid w:val="00A63AEF"/>
    <w:rsid w:val="00A6408E"/>
    <w:rsid w:val="00A65816"/>
    <w:rsid w:val="00A74720"/>
    <w:rsid w:val="00A9530E"/>
    <w:rsid w:val="00AB4FCA"/>
    <w:rsid w:val="00AC6DE1"/>
    <w:rsid w:val="00AC6FDB"/>
    <w:rsid w:val="00AD718C"/>
    <w:rsid w:val="00AE40D7"/>
    <w:rsid w:val="00AF25C2"/>
    <w:rsid w:val="00AF655C"/>
    <w:rsid w:val="00B0360D"/>
    <w:rsid w:val="00B057BE"/>
    <w:rsid w:val="00B128CB"/>
    <w:rsid w:val="00B142FA"/>
    <w:rsid w:val="00B277C6"/>
    <w:rsid w:val="00B3057B"/>
    <w:rsid w:val="00B459ED"/>
    <w:rsid w:val="00B61D8C"/>
    <w:rsid w:val="00B62AED"/>
    <w:rsid w:val="00B64DFB"/>
    <w:rsid w:val="00B7052D"/>
    <w:rsid w:val="00BA16B2"/>
    <w:rsid w:val="00BB5324"/>
    <w:rsid w:val="00BC23B2"/>
    <w:rsid w:val="00BC3736"/>
    <w:rsid w:val="00BD0B58"/>
    <w:rsid w:val="00BD33C5"/>
    <w:rsid w:val="00BE3FD2"/>
    <w:rsid w:val="00BE531D"/>
    <w:rsid w:val="00BF207E"/>
    <w:rsid w:val="00C0134B"/>
    <w:rsid w:val="00C03E96"/>
    <w:rsid w:val="00C041A7"/>
    <w:rsid w:val="00C30168"/>
    <w:rsid w:val="00C31D78"/>
    <w:rsid w:val="00C3516C"/>
    <w:rsid w:val="00C44155"/>
    <w:rsid w:val="00C46AD1"/>
    <w:rsid w:val="00C52EC0"/>
    <w:rsid w:val="00C557D8"/>
    <w:rsid w:val="00C7036F"/>
    <w:rsid w:val="00C80BFF"/>
    <w:rsid w:val="00C81AF7"/>
    <w:rsid w:val="00C83B86"/>
    <w:rsid w:val="00C84871"/>
    <w:rsid w:val="00C957F8"/>
    <w:rsid w:val="00CA1191"/>
    <w:rsid w:val="00CB08EA"/>
    <w:rsid w:val="00CE1EF1"/>
    <w:rsid w:val="00CE3FA8"/>
    <w:rsid w:val="00CE41F1"/>
    <w:rsid w:val="00CF1B34"/>
    <w:rsid w:val="00CF3E34"/>
    <w:rsid w:val="00D0053E"/>
    <w:rsid w:val="00D10D43"/>
    <w:rsid w:val="00D1638F"/>
    <w:rsid w:val="00D25C1C"/>
    <w:rsid w:val="00D3778E"/>
    <w:rsid w:val="00D405C3"/>
    <w:rsid w:val="00D63914"/>
    <w:rsid w:val="00D74DD0"/>
    <w:rsid w:val="00DC47D3"/>
    <w:rsid w:val="00DD0BE4"/>
    <w:rsid w:val="00DD692A"/>
    <w:rsid w:val="00DE0026"/>
    <w:rsid w:val="00DE16FD"/>
    <w:rsid w:val="00DE1BF7"/>
    <w:rsid w:val="00DF0000"/>
    <w:rsid w:val="00DF34C2"/>
    <w:rsid w:val="00E00E6D"/>
    <w:rsid w:val="00E01174"/>
    <w:rsid w:val="00E01586"/>
    <w:rsid w:val="00E04289"/>
    <w:rsid w:val="00E04BA6"/>
    <w:rsid w:val="00E41166"/>
    <w:rsid w:val="00E52F9A"/>
    <w:rsid w:val="00E545E9"/>
    <w:rsid w:val="00E752D1"/>
    <w:rsid w:val="00E95DA9"/>
    <w:rsid w:val="00E963B0"/>
    <w:rsid w:val="00EA1B66"/>
    <w:rsid w:val="00EA3747"/>
    <w:rsid w:val="00EA4FB6"/>
    <w:rsid w:val="00EA786A"/>
    <w:rsid w:val="00EB066F"/>
    <w:rsid w:val="00EB2A83"/>
    <w:rsid w:val="00EC14F3"/>
    <w:rsid w:val="00F015E3"/>
    <w:rsid w:val="00F24DB5"/>
    <w:rsid w:val="00F416A7"/>
    <w:rsid w:val="00F428B0"/>
    <w:rsid w:val="00F5321F"/>
    <w:rsid w:val="00F738CF"/>
    <w:rsid w:val="00F77EF0"/>
    <w:rsid w:val="00F83C81"/>
    <w:rsid w:val="00FC058A"/>
    <w:rsid w:val="00FD2100"/>
    <w:rsid w:val="00FD68AB"/>
    <w:rsid w:val="00FE649E"/>
    <w:rsid w:val="00FF3109"/>
    <w:rsid w:val="00FF3B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C39BA"/>
  <w15:docId w15:val="{C8E69027-3F32-4366-830A-F5BC1A60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character" w:styleId="a9">
    <w:name w:val="annotation reference"/>
    <w:basedOn w:val="a0"/>
    <w:uiPriority w:val="99"/>
    <w:semiHidden/>
    <w:unhideWhenUsed/>
    <w:rsid w:val="00056CAF"/>
    <w:rPr>
      <w:sz w:val="16"/>
      <w:szCs w:val="16"/>
    </w:rPr>
  </w:style>
  <w:style w:type="paragraph" w:styleId="aa">
    <w:name w:val="annotation text"/>
    <w:basedOn w:val="a"/>
    <w:link w:val="ab"/>
    <w:uiPriority w:val="99"/>
    <w:semiHidden/>
    <w:unhideWhenUsed/>
    <w:rsid w:val="00056CAF"/>
  </w:style>
  <w:style w:type="character" w:customStyle="1" w:styleId="ab">
    <w:name w:val="Текст примечания Знак"/>
    <w:basedOn w:val="a0"/>
    <w:link w:val="aa"/>
    <w:uiPriority w:val="99"/>
    <w:semiHidden/>
    <w:rsid w:val="00056CAF"/>
  </w:style>
  <w:style w:type="paragraph" w:styleId="ac">
    <w:name w:val="annotation subject"/>
    <w:basedOn w:val="aa"/>
    <w:next w:val="aa"/>
    <w:link w:val="ad"/>
    <w:uiPriority w:val="99"/>
    <w:semiHidden/>
    <w:unhideWhenUsed/>
    <w:rsid w:val="00056CAF"/>
    <w:rPr>
      <w:b/>
      <w:bCs/>
    </w:rPr>
  </w:style>
  <w:style w:type="character" w:customStyle="1" w:styleId="ad">
    <w:name w:val="Тема примечания Знак"/>
    <w:basedOn w:val="ab"/>
    <w:link w:val="ac"/>
    <w:uiPriority w:val="99"/>
    <w:semiHidden/>
    <w:rsid w:val="00056CAF"/>
    <w:rPr>
      <w:b/>
      <w:bCs/>
    </w:rPr>
  </w:style>
  <w:style w:type="paragraph" w:styleId="ae">
    <w:name w:val="Balloon Text"/>
    <w:basedOn w:val="a"/>
    <w:link w:val="af"/>
    <w:uiPriority w:val="99"/>
    <w:semiHidden/>
    <w:unhideWhenUsed/>
    <w:rsid w:val="00056CAF"/>
    <w:rPr>
      <w:rFonts w:ascii="Segoe UI" w:hAnsi="Segoe UI" w:cs="Segoe UI"/>
      <w:sz w:val="18"/>
      <w:szCs w:val="18"/>
    </w:rPr>
  </w:style>
  <w:style w:type="character" w:customStyle="1" w:styleId="af">
    <w:name w:val="Текст выноски Знак"/>
    <w:basedOn w:val="a0"/>
    <w:link w:val="ae"/>
    <w:uiPriority w:val="99"/>
    <w:semiHidden/>
    <w:rsid w:val="00056CAF"/>
    <w:rPr>
      <w:rFonts w:ascii="Segoe UI" w:hAnsi="Segoe UI" w:cs="Segoe UI"/>
      <w:sz w:val="18"/>
      <w:szCs w:val="18"/>
    </w:rPr>
  </w:style>
  <w:style w:type="character" w:styleId="af0">
    <w:name w:val="Hyperlink"/>
    <w:basedOn w:val="a0"/>
    <w:uiPriority w:val="99"/>
    <w:unhideWhenUsed/>
    <w:rsid w:val="00DE1BF7"/>
    <w:rPr>
      <w:color w:val="0000FF" w:themeColor="hyperlink"/>
      <w:u w:val="single"/>
    </w:rPr>
  </w:style>
  <w:style w:type="paragraph" w:styleId="af1">
    <w:name w:val="List Paragraph"/>
    <w:basedOn w:val="a"/>
    <w:uiPriority w:val="34"/>
    <w:qFormat/>
    <w:rsid w:val="00E545E9"/>
    <w:pPr>
      <w:ind w:left="720"/>
      <w:contextualSpacing/>
    </w:pPr>
  </w:style>
  <w:style w:type="table" w:styleId="af2">
    <w:name w:val="Table Grid"/>
    <w:basedOn w:val="a1"/>
    <w:uiPriority w:val="39"/>
    <w:rsid w:val="009C5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D74DD0"/>
    <w:pPr>
      <w:widowControl w:val="0"/>
      <w:autoSpaceDE w:val="0"/>
      <w:autoSpaceDN w:val="0"/>
    </w:pPr>
    <w:rPr>
      <w:rFonts w:ascii="Arial MT" w:eastAsia="Arial MT" w:hAnsi="Arial MT" w:cs="Arial MT"/>
      <w:sz w:val="22"/>
      <w:szCs w:val="22"/>
      <w:lang w:eastAsia="en-US"/>
    </w:rPr>
  </w:style>
  <w:style w:type="paragraph" w:styleId="af3">
    <w:name w:val="header"/>
    <w:basedOn w:val="a"/>
    <w:link w:val="af4"/>
    <w:uiPriority w:val="99"/>
    <w:unhideWhenUsed/>
    <w:rsid w:val="008F0194"/>
    <w:pPr>
      <w:tabs>
        <w:tab w:val="center" w:pos="4677"/>
        <w:tab w:val="right" w:pos="9355"/>
      </w:tabs>
    </w:pPr>
  </w:style>
  <w:style w:type="character" w:customStyle="1" w:styleId="af4">
    <w:name w:val="Верхний колонтитул Знак"/>
    <w:basedOn w:val="a0"/>
    <w:link w:val="af3"/>
    <w:uiPriority w:val="99"/>
    <w:rsid w:val="008F0194"/>
  </w:style>
  <w:style w:type="paragraph" w:styleId="af5">
    <w:name w:val="footer"/>
    <w:basedOn w:val="a"/>
    <w:link w:val="af6"/>
    <w:uiPriority w:val="99"/>
    <w:unhideWhenUsed/>
    <w:rsid w:val="008F0194"/>
    <w:pPr>
      <w:tabs>
        <w:tab w:val="center" w:pos="4677"/>
        <w:tab w:val="right" w:pos="9355"/>
      </w:tabs>
    </w:pPr>
  </w:style>
  <w:style w:type="character" w:customStyle="1" w:styleId="af6">
    <w:name w:val="Нижний колонтитул Знак"/>
    <w:basedOn w:val="a0"/>
    <w:link w:val="af5"/>
    <w:uiPriority w:val="99"/>
    <w:rsid w:val="008F0194"/>
  </w:style>
  <w:style w:type="paragraph" w:styleId="af7">
    <w:name w:val="footnote text"/>
    <w:basedOn w:val="a"/>
    <w:link w:val="af8"/>
    <w:uiPriority w:val="99"/>
    <w:semiHidden/>
    <w:unhideWhenUsed/>
    <w:rsid w:val="00DD0BE4"/>
  </w:style>
  <w:style w:type="character" w:customStyle="1" w:styleId="af8">
    <w:name w:val="Текст сноски Знак"/>
    <w:basedOn w:val="a0"/>
    <w:link w:val="af7"/>
    <w:uiPriority w:val="99"/>
    <w:semiHidden/>
    <w:rsid w:val="00DD0BE4"/>
  </w:style>
  <w:style w:type="character" w:styleId="af9">
    <w:name w:val="footnote reference"/>
    <w:basedOn w:val="a0"/>
    <w:uiPriority w:val="99"/>
    <w:semiHidden/>
    <w:unhideWhenUsed/>
    <w:rsid w:val="00DD0BE4"/>
    <w:rPr>
      <w:vertAlign w:val="superscript"/>
    </w:rPr>
  </w:style>
  <w:style w:type="character" w:styleId="afa">
    <w:name w:val="Unresolved Mention"/>
    <w:basedOn w:val="a0"/>
    <w:uiPriority w:val="99"/>
    <w:semiHidden/>
    <w:unhideWhenUsed/>
    <w:rsid w:val="005C7976"/>
    <w:rPr>
      <w:color w:val="605E5C"/>
      <w:shd w:val="clear" w:color="auto" w:fill="E1DFDD"/>
    </w:rPr>
  </w:style>
  <w:style w:type="character" w:styleId="afb">
    <w:name w:val="FollowedHyperlink"/>
    <w:basedOn w:val="a0"/>
    <w:uiPriority w:val="99"/>
    <w:semiHidden/>
    <w:unhideWhenUsed/>
    <w:rsid w:val="005C79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xytki.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xytki.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4x4belarus@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xytki.org" TargetMode="External"/><Relationship Id="rId5" Type="http://schemas.openxmlformats.org/officeDocument/2006/relationships/webSettings" Target="webSettings.xml"/><Relationship Id="rId15" Type="http://schemas.openxmlformats.org/officeDocument/2006/relationships/hyperlink" Target="mailto:brava.av@gmail.com" TargetMode="External"/><Relationship Id="rId10" Type="http://schemas.openxmlformats.org/officeDocument/2006/relationships/hyperlink" Target="http://www.xytki.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xytki.org/" TargetMode="External"/><Relationship Id="rId14" Type="http://schemas.openxmlformats.org/officeDocument/2006/relationships/hyperlink" Target="http://www.xytk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7234C-3790-46B3-A494-6726671F0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13</Pages>
  <Words>7749</Words>
  <Characters>44174</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Сенчук Ольга Валерьевна</dc:creator>
  <cp:lastModifiedBy>Olga Senchuk</cp:lastModifiedBy>
  <cp:revision>5</cp:revision>
  <dcterms:created xsi:type="dcterms:W3CDTF">2024-09-06T16:48:00Z</dcterms:created>
  <dcterms:modified xsi:type="dcterms:W3CDTF">2024-09-06T17:45:00Z</dcterms:modified>
</cp:coreProperties>
</file>