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9844" w14:textId="77777777" w:rsidR="00A5420A" w:rsidRPr="005B0A10" w:rsidRDefault="00A5420A" w:rsidP="00A5420A">
      <w:pPr>
        <w:jc w:val="center"/>
        <w:rPr>
          <w:rFonts w:ascii="Arial" w:hAnsi="Arial" w:cs="Arial"/>
          <w:b/>
          <w:color w:val="auto"/>
          <w:sz w:val="52"/>
          <w:szCs w:val="36"/>
        </w:rPr>
      </w:pPr>
      <w:proofErr w:type="spellStart"/>
      <w:r w:rsidRPr="005B0A10">
        <w:rPr>
          <w:rFonts w:ascii="Arial" w:hAnsi="Arial" w:cs="Arial"/>
          <w:b/>
          <w:color w:val="auto"/>
          <w:sz w:val="52"/>
          <w:szCs w:val="36"/>
        </w:rPr>
        <w:t>Трофи</w:t>
      </w:r>
      <w:proofErr w:type="spellEnd"/>
      <w:r w:rsidRPr="005B0A10">
        <w:rPr>
          <w:rFonts w:ascii="Arial" w:hAnsi="Arial" w:cs="Arial"/>
          <w:b/>
          <w:color w:val="auto"/>
          <w:sz w:val="52"/>
          <w:szCs w:val="36"/>
        </w:rPr>
        <w:t xml:space="preserve">-рейд </w:t>
      </w:r>
    </w:p>
    <w:p w14:paraId="574BF53F" w14:textId="11850557" w:rsidR="00A5420A" w:rsidRPr="005B0A10" w:rsidRDefault="00A5420A" w:rsidP="00A5420A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5B0A10">
        <w:rPr>
          <w:rFonts w:ascii="Arial" w:hAnsi="Arial" w:cs="Arial"/>
          <w:b/>
          <w:color w:val="auto"/>
          <w:sz w:val="52"/>
          <w:szCs w:val="36"/>
        </w:rPr>
        <w:t>«</w:t>
      </w:r>
      <w:r w:rsidR="005B0A10" w:rsidRPr="005B0A10">
        <w:rPr>
          <w:rFonts w:ascii="Arial" w:hAnsi="Arial" w:cs="Arial"/>
          <w:b/>
          <w:color w:val="auto"/>
          <w:sz w:val="52"/>
          <w:szCs w:val="36"/>
        </w:rPr>
        <w:t>ДАХЛОВСКИЕ БОЛОТА</w:t>
      </w:r>
      <w:r w:rsidRPr="005B0A10">
        <w:rPr>
          <w:rFonts w:ascii="Arial" w:hAnsi="Arial" w:cs="Arial"/>
          <w:b/>
          <w:color w:val="auto"/>
          <w:sz w:val="52"/>
          <w:szCs w:val="36"/>
        </w:rPr>
        <w:t xml:space="preserve"> 2021»</w:t>
      </w:r>
    </w:p>
    <w:p w14:paraId="180C43A3" w14:textId="77777777" w:rsidR="00A5420A" w:rsidRPr="005B0A10" w:rsidRDefault="00A5420A" w:rsidP="00A5420A">
      <w:pPr>
        <w:jc w:val="center"/>
        <w:rPr>
          <w:rFonts w:ascii="Arial" w:hAnsi="Arial" w:cs="Arial"/>
          <w:color w:val="auto"/>
          <w:sz w:val="24"/>
          <w:szCs w:val="24"/>
        </w:rPr>
      </w:pPr>
    </w:p>
    <w:p w14:paraId="298B7E36" w14:textId="29D219B5" w:rsidR="00A5420A" w:rsidRPr="005B0A10" w:rsidRDefault="005B0A10" w:rsidP="00A5420A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5B0A10">
        <w:rPr>
          <w:rFonts w:ascii="Arial" w:hAnsi="Arial" w:cs="Arial"/>
          <w:color w:val="auto"/>
          <w:sz w:val="24"/>
          <w:szCs w:val="24"/>
        </w:rPr>
        <w:t>Любительское</w:t>
      </w:r>
      <w:r w:rsidR="00A5420A" w:rsidRPr="005B0A10">
        <w:rPr>
          <w:rFonts w:ascii="Arial" w:hAnsi="Arial" w:cs="Arial"/>
          <w:color w:val="auto"/>
          <w:sz w:val="24"/>
          <w:szCs w:val="24"/>
        </w:rPr>
        <w:t xml:space="preserve"> соревнование по </w:t>
      </w:r>
      <w:proofErr w:type="spellStart"/>
      <w:r w:rsidR="00A5420A" w:rsidRPr="005B0A10">
        <w:rPr>
          <w:rFonts w:ascii="Arial" w:hAnsi="Arial" w:cs="Arial"/>
          <w:color w:val="auto"/>
          <w:sz w:val="24"/>
          <w:szCs w:val="24"/>
        </w:rPr>
        <w:t>трофи</w:t>
      </w:r>
      <w:proofErr w:type="spellEnd"/>
      <w:r w:rsidR="00A5420A" w:rsidRPr="005B0A10">
        <w:rPr>
          <w:rFonts w:ascii="Arial" w:hAnsi="Arial" w:cs="Arial"/>
          <w:color w:val="auto"/>
          <w:sz w:val="24"/>
          <w:szCs w:val="24"/>
        </w:rPr>
        <w:t>-рейдам</w:t>
      </w:r>
    </w:p>
    <w:p w14:paraId="6775A7B8" w14:textId="77777777" w:rsidR="00A5420A" w:rsidRPr="005B0A10" w:rsidRDefault="00A5420A" w:rsidP="00A5420A">
      <w:pPr>
        <w:jc w:val="center"/>
        <w:rPr>
          <w:rFonts w:ascii="Arial" w:hAnsi="Arial" w:cs="Arial"/>
          <w:color w:val="auto"/>
          <w:sz w:val="24"/>
          <w:szCs w:val="24"/>
        </w:rPr>
      </w:pPr>
    </w:p>
    <w:p w14:paraId="03B9890B" w14:textId="77777777" w:rsidR="00A5420A" w:rsidRPr="005B0A10" w:rsidRDefault="00A5420A" w:rsidP="00A5420A">
      <w:pPr>
        <w:jc w:val="center"/>
        <w:rPr>
          <w:rFonts w:ascii="Arial" w:hAnsi="Arial" w:cs="Arial"/>
          <w:b/>
          <w:color w:val="auto"/>
          <w:sz w:val="28"/>
          <w:szCs w:val="24"/>
        </w:rPr>
      </w:pPr>
      <w:r w:rsidRPr="005B0A10">
        <w:rPr>
          <w:rFonts w:ascii="Arial" w:hAnsi="Arial" w:cs="Arial"/>
          <w:b/>
          <w:color w:val="auto"/>
          <w:sz w:val="28"/>
          <w:szCs w:val="24"/>
        </w:rPr>
        <w:t xml:space="preserve">Положение о спортивно-массовом мероприятии </w:t>
      </w:r>
    </w:p>
    <w:p w14:paraId="7FCB194C" w14:textId="64D7815A" w:rsidR="00A5420A" w:rsidRPr="005B0A10" w:rsidRDefault="00A5420A" w:rsidP="00A5420A">
      <w:pPr>
        <w:jc w:val="center"/>
        <w:rPr>
          <w:rFonts w:ascii="Arial" w:hAnsi="Arial" w:cs="Arial"/>
          <w:color w:val="auto"/>
          <w:szCs w:val="24"/>
        </w:rPr>
      </w:pPr>
      <w:r w:rsidRPr="005B0A10">
        <w:rPr>
          <w:rFonts w:ascii="Arial" w:hAnsi="Arial" w:cs="Arial"/>
          <w:color w:val="auto"/>
          <w:szCs w:val="24"/>
        </w:rPr>
        <w:t>(личные соревнования)</w:t>
      </w:r>
    </w:p>
    <w:p w14:paraId="3A8A35C8" w14:textId="77777777" w:rsidR="005B0A10" w:rsidRPr="005B0A10" w:rsidRDefault="005B0A10" w:rsidP="00A5420A">
      <w:pPr>
        <w:jc w:val="center"/>
        <w:rPr>
          <w:rFonts w:ascii="Arial" w:hAnsi="Arial" w:cs="Arial"/>
          <w:color w:val="auto"/>
          <w:szCs w:val="24"/>
        </w:rPr>
      </w:pPr>
    </w:p>
    <w:p w14:paraId="1839D821" w14:textId="77777777" w:rsidR="002F2442" w:rsidRPr="00105B52" w:rsidRDefault="002F2442" w:rsidP="00681214">
      <w:pPr>
        <w:tabs>
          <w:tab w:val="left" w:pos="3967"/>
        </w:tabs>
        <w:ind w:firstLine="567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1. ЦЕЛИ И ЗАДАЧИ</w:t>
      </w:r>
    </w:p>
    <w:p w14:paraId="7E251DC3" w14:textId="77777777" w:rsidR="002F2442" w:rsidRPr="00105B52" w:rsidRDefault="002F2442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1.1. Популяризация автомобильного спорта среди населения</w:t>
      </w:r>
      <w:r w:rsidR="00E150C0" w:rsidRPr="00105B52">
        <w:rPr>
          <w:rFonts w:ascii="Arial" w:hAnsi="Arial" w:cs="Arial"/>
          <w:color w:val="auto"/>
          <w:szCs w:val="23"/>
        </w:rPr>
        <w:t>, организация здорового досуга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70F3AF62" w14:textId="77777777" w:rsidR="002F2442" w:rsidRPr="00105B52" w:rsidRDefault="003B5B9C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1.2. </w:t>
      </w:r>
      <w:r w:rsidR="00E150C0" w:rsidRPr="00105B52">
        <w:rPr>
          <w:rFonts w:ascii="Arial" w:hAnsi="Arial" w:cs="Arial"/>
          <w:color w:val="auto"/>
          <w:szCs w:val="23"/>
        </w:rPr>
        <w:t>Повышение спортивных, технических навыков и водительского мастерства участников мероприятия.</w:t>
      </w:r>
    </w:p>
    <w:p w14:paraId="4F9C3205" w14:textId="77777777" w:rsidR="00E150C0" w:rsidRPr="00105B52" w:rsidRDefault="00E150C0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1.3. Пропаганда здорового образа жизни.</w:t>
      </w:r>
    </w:p>
    <w:p w14:paraId="3637C78D" w14:textId="54687689" w:rsidR="002F2442" w:rsidRDefault="002F2442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1.</w:t>
      </w:r>
      <w:r w:rsidR="00E150C0" w:rsidRPr="00105B52">
        <w:rPr>
          <w:rFonts w:ascii="Arial" w:hAnsi="Arial" w:cs="Arial"/>
          <w:color w:val="auto"/>
          <w:szCs w:val="23"/>
        </w:rPr>
        <w:t>4</w:t>
      </w:r>
      <w:r w:rsidRPr="00105B52">
        <w:rPr>
          <w:rFonts w:ascii="Arial" w:hAnsi="Arial" w:cs="Arial"/>
          <w:color w:val="auto"/>
          <w:szCs w:val="23"/>
        </w:rPr>
        <w:t xml:space="preserve">. </w:t>
      </w:r>
      <w:r w:rsidR="00E150C0" w:rsidRPr="00105B52">
        <w:rPr>
          <w:rFonts w:ascii="Arial" w:hAnsi="Arial" w:cs="Arial"/>
          <w:color w:val="auto"/>
          <w:szCs w:val="23"/>
        </w:rPr>
        <w:t>Определение сильнейших участников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46983A24" w14:textId="04553D89" w:rsidR="005B0A10" w:rsidRPr="00105B52" w:rsidRDefault="005B0A10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1.5. Р</w:t>
      </w:r>
      <w:r w:rsidRPr="005B0A10">
        <w:rPr>
          <w:rFonts w:ascii="Arial" w:hAnsi="Arial" w:cs="Arial"/>
          <w:color w:val="auto"/>
          <w:szCs w:val="23"/>
        </w:rPr>
        <w:t>азвитие и укрепление международных и межрегиональных отношений в области автоспорта</w:t>
      </w:r>
      <w:r>
        <w:rPr>
          <w:rFonts w:ascii="Arial" w:hAnsi="Arial" w:cs="Arial"/>
          <w:color w:val="auto"/>
          <w:szCs w:val="23"/>
        </w:rPr>
        <w:t>.</w:t>
      </w:r>
    </w:p>
    <w:p w14:paraId="14EF4EFB" w14:textId="77777777" w:rsidR="002F2442" w:rsidRPr="00105B52" w:rsidRDefault="002F2442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</w:p>
    <w:p w14:paraId="3BB5B618" w14:textId="77777777" w:rsidR="00B55105" w:rsidRPr="00105B52" w:rsidRDefault="00B55105" w:rsidP="00681214">
      <w:pPr>
        <w:tabs>
          <w:tab w:val="left" w:pos="3967"/>
        </w:tabs>
        <w:ind w:firstLine="567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2. ОБЩ</w:t>
      </w:r>
      <w:r w:rsidR="00C166E6" w:rsidRPr="00105B52">
        <w:rPr>
          <w:rFonts w:ascii="Arial" w:hAnsi="Arial" w:cs="Arial"/>
          <w:b/>
          <w:color w:val="auto"/>
          <w:szCs w:val="23"/>
        </w:rPr>
        <w:t>ИЕ ПОЛОЖЕНИЯ. НОРМАТИВНЫЕ ДОКУМЕНТЫ</w:t>
      </w:r>
    </w:p>
    <w:p w14:paraId="4517986D" w14:textId="77777777" w:rsidR="009835C2" w:rsidRPr="00105B52" w:rsidRDefault="00B41CB1" w:rsidP="00681214">
      <w:pPr>
        <w:tabs>
          <w:tab w:val="left" w:pos="1947"/>
          <w:tab w:val="left" w:pos="2247"/>
          <w:tab w:val="left" w:pos="3207"/>
          <w:tab w:val="left" w:pos="4467"/>
          <w:tab w:val="left" w:pos="4867"/>
          <w:tab w:val="left" w:pos="6147"/>
          <w:tab w:val="left" w:pos="7447"/>
          <w:tab w:val="left" w:pos="8487"/>
        </w:tabs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2.1. Статус </w:t>
      </w:r>
      <w:r w:rsidR="004408D4" w:rsidRPr="00105B52">
        <w:rPr>
          <w:rFonts w:ascii="Arial" w:hAnsi="Arial" w:cs="Arial"/>
          <w:color w:val="auto"/>
          <w:szCs w:val="23"/>
        </w:rPr>
        <w:t>мероприятия</w:t>
      </w:r>
      <w:r w:rsidR="009835C2" w:rsidRPr="00105B52">
        <w:rPr>
          <w:rFonts w:ascii="Arial" w:hAnsi="Arial" w:cs="Arial"/>
          <w:color w:val="auto"/>
          <w:szCs w:val="23"/>
        </w:rPr>
        <w:t>:</w:t>
      </w:r>
      <w:r w:rsidR="00454098" w:rsidRPr="00105B52">
        <w:rPr>
          <w:rFonts w:ascii="Arial" w:hAnsi="Arial" w:cs="Arial"/>
          <w:color w:val="auto"/>
          <w:szCs w:val="23"/>
        </w:rPr>
        <w:t xml:space="preserve"> </w:t>
      </w:r>
    </w:p>
    <w:p w14:paraId="353F620B" w14:textId="77777777" w:rsidR="00B41CB1" w:rsidRPr="00105B52" w:rsidRDefault="00454098" w:rsidP="00681214">
      <w:pPr>
        <w:tabs>
          <w:tab w:val="left" w:pos="1947"/>
          <w:tab w:val="left" w:pos="2247"/>
          <w:tab w:val="left" w:pos="3207"/>
          <w:tab w:val="left" w:pos="4467"/>
          <w:tab w:val="left" w:pos="4867"/>
          <w:tab w:val="left" w:pos="6147"/>
          <w:tab w:val="left" w:pos="7447"/>
          <w:tab w:val="left" w:pos="8487"/>
        </w:tabs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соревнование</w:t>
      </w:r>
      <w:r w:rsidR="007554F4" w:rsidRPr="00105B52">
        <w:rPr>
          <w:rFonts w:ascii="Arial" w:hAnsi="Arial" w:cs="Arial"/>
          <w:color w:val="auto"/>
          <w:szCs w:val="23"/>
        </w:rPr>
        <w:t xml:space="preserve"> любителей видов спорта</w:t>
      </w:r>
      <w:r w:rsidRPr="00105B52">
        <w:rPr>
          <w:rFonts w:ascii="Arial" w:hAnsi="Arial" w:cs="Arial"/>
          <w:color w:val="auto"/>
          <w:szCs w:val="23"/>
        </w:rPr>
        <w:t xml:space="preserve">, проводимое по решению </w:t>
      </w:r>
      <w:r w:rsidR="00C6149E" w:rsidRPr="00105B52">
        <w:rPr>
          <w:rFonts w:ascii="Arial" w:hAnsi="Arial" w:cs="Arial"/>
          <w:color w:val="auto"/>
          <w:szCs w:val="23"/>
        </w:rPr>
        <w:t xml:space="preserve">его </w:t>
      </w:r>
      <w:r w:rsidR="001E719D" w:rsidRPr="00105B52">
        <w:rPr>
          <w:rFonts w:ascii="Arial" w:hAnsi="Arial" w:cs="Arial"/>
          <w:color w:val="auto"/>
          <w:szCs w:val="23"/>
        </w:rPr>
        <w:t>Организатор</w:t>
      </w:r>
      <w:r w:rsidRPr="00105B52">
        <w:rPr>
          <w:rFonts w:ascii="Arial" w:hAnsi="Arial" w:cs="Arial"/>
          <w:color w:val="auto"/>
          <w:szCs w:val="23"/>
        </w:rPr>
        <w:t xml:space="preserve">а. </w:t>
      </w:r>
      <w:r w:rsidR="00E2413E" w:rsidRPr="00105B52">
        <w:rPr>
          <w:rFonts w:ascii="Arial" w:hAnsi="Arial" w:cs="Arial"/>
          <w:color w:val="auto"/>
          <w:szCs w:val="23"/>
        </w:rPr>
        <w:t>Результаты соревнования не признаются для классификации и получения спортивных разрядов и званий.</w:t>
      </w:r>
    </w:p>
    <w:p w14:paraId="5BA10EAB" w14:textId="77777777" w:rsidR="00B55105" w:rsidRPr="00105B52" w:rsidRDefault="00B55105" w:rsidP="00681214">
      <w:pPr>
        <w:tabs>
          <w:tab w:val="left" w:pos="1947"/>
          <w:tab w:val="left" w:pos="2247"/>
          <w:tab w:val="left" w:pos="3207"/>
          <w:tab w:val="left" w:pos="4467"/>
          <w:tab w:val="left" w:pos="4867"/>
          <w:tab w:val="left" w:pos="6147"/>
          <w:tab w:val="left" w:pos="7447"/>
          <w:tab w:val="left" w:pos="8487"/>
        </w:tabs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2.</w:t>
      </w:r>
      <w:r w:rsidR="00567E5C" w:rsidRPr="00105B52">
        <w:rPr>
          <w:rFonts w:ascii="Arial" w:hAnsi="Arial" w:cs="Arial"/>
          <w:color w:val="auto"/>
          <w:szCs w:val="23"/>
        </w:rPr>
        <w:t>2</w:t>
      </w:r>
      <w:r w:rsidRPr="00105B52">
        <w:rPr>
          <w:rFonts w:ascii="Arial" w:hAnsi="Arial" w:cs="Arial"/>
          <w:color w:val="auto"/>
          <w:szCs w:val="23"/>
        </w:rPr>
        <w:t>. Регламентирующие документы:</w:t>
      </w:r>
    </w:p>
    <w:p w14:paraId="1A622682" w14:textId="77777777" w:rsidR="00B55105" w:rsidRPr="00105B52" w:rsidRDefault="00C166E6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Национальные правила организации и проведения соревнований по автомобильному спорту (далее – </w:t>
      </w:r>
      <w:r w:rsidR="00B55105" w:rsidRPr="00105B52">
        <w:rPr>
          <w:rFonts w:ascii="Arial" w:hAnsi="Arial" w:cs="Arial"/>
          <w:color w:val="auto"/>
          <w:szCs w:val="23"/>
        </w:rPr>
        <w:t>Спортивный</w:t>
      </w:r>
      <w:r w:rsidRPr="00105B52">
        <w:rPr>
          <w:rFonts w:ascii="Arial" w:hAnsi="Arial" w:cs="Arial"/>
          <w:color w:val="auto"/>
          <w:szCs w:val="23"/>
        </w:rPr>
        <w:t xml:space="preserve"> </w:t>
      </w:r>
      <w:r w:rsidR="00B55105" w:rsidRPr="00105B52">
        <w:rPr>
          <w:rFonts w:ascii="Arial" w:hAnsi="Arial" w:cs="Arial"/>
          <w:color w:val="auto"/>
          <w:szCs w:val="23"/>
        </w:rPr>
        <w:t>Кодекс БАФ (СК БАФ</w:t>
      </w:r>
      <w:r w:rsidRPr="00105B52">
        <w:rPr>
          <w:rFonts w:ascii="Arial" w:hAnsi="Arial" w:cs="Arial"/>
          <w:color w:val="auto"/>
          <w:szCs w:val="23"/>
        </w:rPr>
        <w:t>)</w:t>
      </w:r>
      <w:r w:rsidR="00B55105" w:rsidRPr="00105B52">
        <w:rPr>
          <w:rFonts w:ascii="Arial" w:hAnsi="Arial" w:cs="Arial"/>
          <w:color w:val="auto"/>
          <w:szCs w:val="23"/>
        </w:rPr>
        <w:t>);</w:t>
      </w:r>
    </w:p>
    <w:p w14:paraId="426BF6EF" w14:textId="77777777" w:rsidR="00B55105" w:rsidRPr="00105B52" w:rsidRDefault="00B55105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Правила проведения соревнований по </w:t>
      </w:r>
      <w:proofErr w:type="spellStart"/>
      <w:r w:rsidRPr="00105B52">
        <w:rPr>
          <w:rFonts w:ascii="Arial" w:hAnsi="Arial" w:cs="Arial"/>
          <w:color w:val="auto"/>
          <w:szCs w:val="23"/>
        </w:rPr>
        <w:t>трофи</w:t>
      </w:r>
      <w:proofErr w:type="spellEnd"/>
      <w:r w:rsidRPr="00105B52">
        <w:rPr>
          <w:rFonts w:ascii="Arial" w:hAnsi="Arial" w:cs="Arial"/>
          <w:color w:val="auto"/>
          <w:szCs w:val="23"/>
        </w:rPr>
        <w:t>-рейдам (</w:t>
      </w:r>
      <w:r w:rsidR="00C166E6" w:rsidRPr="00105B52">
        <w:rPr>
          <w:rFonts w:ascii="Arial" w:hAnsi="Arial" w:cs="Arial"/>
          <w:color w:val="auto"/>
          <w:szCs w:val="23"/>
        </w:rPr>
        <w:t xml:space="preserve">далее – </w:t>
      </w:r>
      <w:r w:rsidRPr="00105B52">
        <w:rPr>
          <w:rFonts w:ascii="Arial" w:hAnsi="Arial" w:cs="Arial"/>
          <w:color w:val="auto"/>
          <w:szCs w:val="23"/>
        </w:rPr>
        <w:t>ППТР</w:t>
      </w:r>
      <w:r w:rsidR="004E186F" w:rsidRPr="00105B52">
        <w:rPr>
          <w:rFonts w:ascii="Arial" w:hAnsi="Arial" w:cs="Arial"/>
          <w:color w:val="auto"/>
          <w:szCs w:val="23"/>
        </w:rPr>
        <w:t>)</w:t>
      </w:r>
      <w:r w:rsidRPr="00105B52">
        <w:rPr>
          <w:rFonts w:ascii="Arial" w:hAnsi="Arial" w:cs="Arial"/>
          <w:color w:val="auto"/>
          <w:szCs w:val="23"/>
        </w:rPr>
        <w:t xml:space="preserve">; </w:t>
      </w:r>
    </w:p>
    <w:p w14:paraId="42ED0105" w14:textId="59E6CF7A" w:rsidR="00B55105" w:rsidRPr="00105B52" w:rsidRDefault="004355C2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Т</w:t>
      </w:r>
      <w:r w:rsidR="00B55105" w:rsidRPr="00105B52">
        <w:rPr>
          <w:rFonts w:ascii="Arial" w:hAnsi="Arial" w:cs="Arial"/>
          <w:color w:val="auto"/>
          <w:szCs w:val="23"/>
        </w:rPr>
        <w:t>ехнические требования к автомобилям</w:t>
      </w:r>
      <w:r w:rsidRPr="00105B52">
        <w:rPr>
          <w:rFonts w:ascii="Arial" w:hAnsi="Arial" w:cs="Arial"/>
          <w:color w:val="auto"/>
          <w:szCs w:val="23"/>
        </w:rPr>
        <w:t xml:space="preserve"> для </w:t>
      </w:r>
      <w:proofErr w:type="spellStart"/>
      <w:r w:rsidR="009273CC" w:rsidRPr="00105B52">
        <w:rPr>
          <w:rFonts w:ascii="Arial" w:hAnsi="Arial" w:cs="Arial"/>
          <w:color w:val="auto"/>
          <w:szCs w:val="23"/>
        </w:rPr>
        <w:t>трофи</w:t>
      </w:r>
      <w:proofErr w:type="spellEnd"/>
      <w:r w:rsidR="009273CC" w:rsidRPr="00105B52">
        <w:rPr>
          <w:rFonts w:ascii="Arial" w:hAnsi="Arial" w:cs="Arial"/>
          <w:color w:val="auto"/>
          <w:szCs w:val="23"/>
        </w:rPr>
        <w:t>-</w:t>
      </w:r>
      <w:proofErr w:type="gramStart"/>
      <w:r w:rsidR="009273CC" w:rsidRPr="00105B52">
        <w:rPr>
          <w:rFonts w:ascii="Arial" w:hAnsi="Arial" w:cs="Arial"/>
          <w:color w:val="auto"/>
          <w:szCs w:val="23"/>
        </w:rPr>
        <w:t>рейдов</w:t>
      </w:r>
      <w:r w:rsidR="00B55105" w:rsidRPr="00105B52">
        <w:rPr>
          <w:rFonts w:ascii="Arial" w:hAnsi="Arial" w:cs="Arial"/>
          <w:color w:val="auto"/>
          <w:szCs w:val="23"/>
        </w:rPr>
        <w:t xml:space="preserve"> </w:t>
      </w:r>
      <w:r w:rsidR="00097A07" w:rsidRPr="00105B52">
        <w:rPr>
          <w:rFonts w:ascii="Arial" w:hAnsi="Arial" w:cs="Arial"/>
          <w:color w:val="auto"/>
          <w:szCs w:val="23"/>
        </w:rPr>
        <w:t xml:space="preserve"> </w:t>
      </w:r>
      <w:r w:rsidR="00F73F25">
        <w:rPr>
          <w:rFonts w:ascii="Arial" w:hAnsi="Arial" w:cs="Arial"/>
          <w:color w:val="auto"/>
          <w:szCs w:val="23"/>
        </w:rPr>
        <w:t>в</w:t>
      </w:r>
      <w:proofErr w:type="gramEnd"/>
      <w:r w:rsidR="00F73F25">
        <w:rPr>
          <w:rFonts w:ascii="Arial" w:hAnsi="Arial" w:cs="Arial"/>
          <w:color w:val="auto"/>
          <w:szCs w:val="23"/>
        </w:rPr>
        <w:t xml:space="preserve"> редакции согласно приложению к настоящему Положению</w:t>
      </w:r>
      <w:r w:rsidR="00C147ED">
        <w:rPr>
          <w:rFonts w:ascii="Arial" w:hAnsi="Arial" w:cs="Arial"/>
          <w:color w:val="auto"/>
          <w:szCs w:val="23"/>
        </w:rPr>
        <w:t xml:space="preserve"> </w:t>
      </w:r>
      <w:r w:rsidR="00C147ED" w:rsidRPr="00105B52">
        <w:rPr>
          <w:rFonts w:ascii="Arial" w:hAnsi="Arial" w:cs="Arial"/>
          <w:color w:val="auto"/>
          <w:szCs w:val="23"/>
        </w:rPr>
        <w:t>(далее – ТТ</w:t>
      </w:r>
      <w:r w:rsidR="008D3CA4">
        <w:rPr>
          <w:rFonts w:ascii="Arial" w:hAnsi="Arial" w:cs="Arial"/>
          <w:color w:val="auto"/>
          <w:szCs w:val="23"/>
        </w:rPr>
        <w:t xml:space="preserve"> «</w:t>
      </w:r>
      <w:proofErr w:type="spellStart"/>
      <w:r w:rsidR="008D3CA4">
        <w:rPr>
          <w:rFonts w:ascii="Arial" w:hAnsi="Arial" w:cs="Arial"/>
          <w:color w:val="auto"/>
          <w:szCs w:val="23"/>
        </w:rPr>
        <w:t>Дахловские</w:t>
      </w:r>
      <w:proofErr w:type="spellEnd"/>
      <w:r w:rsidR="008D3CA4">
        <w:rPr>
          <w:rFonts w:ascii="Arial" w:hAnsi="Arial" w:cs="Arial"/>
          <w:color w:val="auto"/>
          <w:szCs w:val="23"/>
        </w:rPr>
        <w:t xml:space="preserve"> болота»</w:t>
      </w:r>
      <w:r w:rsidR="00C147ED" w:rsidRPr="00105B52">
        <w:rPr>
          <w:rFonts w:ascii="Arial" w:hAnsi="Arial" w:cs="Arial"/>
          <w:color w:val="auto"/>
          <w:szCs w:val="23"/>
        </w:rPr>
        <w:t>)</w:t>
      </w:r>
      <w:r w:rsidR="00B55105" w:rsidRPr="00105B52">
        <w:rPr>
          <w:rFonts w:ascii="Arial" w:hAnsi="Arial" w:cs="Arial"/>
          <w:color w:val="auto"/>
          <w:szCs w:val="23"/>
        </w:rPr>
        <w:t>;</w:t>
      </w:r>
    </w:p>
    <w:p w14:paraId="194D00A0" w14:textId="77777777" w:rsidR="00B55105" w:rsidRPr="00105B52" w:rsidRDefault="005658D2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н</w:t>
      </w:r>
      <w:r w:rsidR="00B55105" w:rsidRPr="00105B52">
        <w:rPr>
          <w:rFonts w:ascii="Arial" w:hAnsi="Arial" w:cs="Arial"/>
          <w:color w:val="auto"/>
          <w:szCs w:val="23"/>
        </w:rPr>
        <w:t>астоящ</w:t>
      </w:r>
      <w:r w:rsidRPr="00105B52">
        <w:rPr>
          <w:rFonts w:ascii="Arial" w:hAnsi="Arial" w:cs="Arial"/>
          <w:color w:val="auto"/>
          <w:szCs w:val="23"/>
        </w:rPr>
        <w:t xml:space="preserve">ее </w:t>
      </w:r>
      <w:r w:rsidR="0023486F" w:rsidRPr="00105B52">
        <w:rPr>
          <w:rFonts w:ascii="Arial" w:hAnsi="Arial" w:cs="Arial"/>
          <w:color w:val="auto"/>
          <w:szCs w:val="23"/>
        </w:rPr>
        <w:t>Положение</w:t>
      </w:r>
      <w:r w:rsidR="00B55105" w:rsidRPr="00105B52">
        <w:rPr>
          <w:rFonts w:ascii="Arial" w:hAnsi="Arial" w:cs="Arial"/>
          <w:color w:val="auto"/>
          <w:szCs w:val="23"/>
        </w:rPr>
        <w:t>.</w:t>
      </w:r>
    </w:p>
    <w:p w14:paraId="3A1DAB81" w14:textId="77777777" w:rsidR="00B55105" w:rsidRPr="00105B52" w:rsidRDefault="00B55105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2.2. Изменения и/или дополнения к настоящему </w:t>
      </w:r>
      <w:r w:rsidR="00CB4DC1" w:rsidRPr="00105B52">
        <w:rPr>
          <w:rFonts w:ascii="Arial" w:hAnsi="Arial" w:cs="Arial"/>
          <w:color w:val="auto"/>
          <w:szCs w:val="23"/>
        </w:rPr>
        <w:t>Положению</w:t>
      </w:r>
      <w:r w:rsidR="00ED3070" w:rsidRPr="00105B52">
        <w:rPr>
          <w:rFonts w:ascii="Arial" w:hAnsi="Arial" w:cs="Arial"/>
          <w:color w:val="auto"/>
          <w:szCs w:val="23"/>
        </w:rPr>
        <w:t xml:space="preserve"> </w:t>
      </w:r>
      <w:r w:rsidRPr="00105B52">
        <w:rPr>
          <w:rFonts w:ascii="Arial" w:hAnsi="Arial" w:cs="Arial"/>
          <w:color w:val="auto"/>
          <w:szCs w:val="23"/>
        </w:rPr>
        <w:t xml:space="preserve">могут быть представлены только в виде пронумерованных и датированных бюллетеней, издаваемых Руководителем гонки или </w:t>
      </w:r>
      <w:r w:rsidR="001E719D" w:rsidRPr="00105B52">
        <w:rPr>
          <w:rFonts w:ascii="Arial" w:hAnsi="Arial" w:cs="Arial"/>
          <w:color w:val="auto"/>
          <w:szCs w:val="23"/>
        </w:rPr>
        <w:t>Организатор</w:t>
      </w:r>
      <w:r w:rsidRPr="00105B52">
        <w:rPr>
          <w:rFonts w:ascii="Arial" w:hAnsi="Arial" w:cs="Arial"/>
          <w:color w:val="auto"/>
          <w:szCs w:val="23"/>
        </w:rPr>
        <w:t>ом.</w:t>
      </w:r>
    </w:p>
    <w:p w14:paraId="587EF7D9" w14:textId="5233B791" w:rsidR="00B55105" w:rsidRPr="00105B52" w:rsidRDefault="00B55105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2.3. Общее руководство организацией и проведением соревновани</w:t>
      </w:r>
      <w:r w:rsidR="009A4883" w:rsidRPr="00105B52">
        <w:rPr>
          <w:rFonts w:ascii="Arial" w:hAnsi="Arial" w:cs="Arial"/>
          <w:color w:val="auto"/>
          <w:szCs w:val="23"/>
        </w:rPr>
        <w:t>я</w:t>
      </w:r>
      <w:r w:rsidR="00200EDD" w:rsidRPr="00105B52">
        <w:rPr>
          <w:rFonts w:ascii="Arial" w:hAnsi="Arial" w:cs="Arial"/>
          <w:color w:val="auto"/>
          <w:szCs w:val="23"/>
        </w:rPr>
        <w:t>, его непосредственную подготовку и проведение</w:t>
      </w:r>
      <w:r w:rsidRPr="00105B52">
        <w:rPr>
          <w:rFonts w:ascii="Arial" w:hAnsi="Arial" w:cs="Arial"/>
          <w:color w:val="auto"/>
          <w:szCs w:val="23"/>
        </w:rPr>
        <w:t xml:space="preserve"> осуществля</w:t>
      </w:r>
      <w:r w:rsidR="00F73F25">
        <w:rPr>
          <w:rFonts w:ascii="Arial" w:hAnsi="Arial" w:cs="Arial"/>
          <w:color w:val="auto"/>
          <w:szCs w:val="23"/>
        </w:rPr>
        <w:t>ю</w:t>
      </w:r>
      <w:r w:rsidRPr="00105B52">
        <w:rPr>
          <w:rFonts w:ascii="Arial" w:hAnsi="Arial" w:cs="Arial"/>
          <w:color w:val="auto"/>
          <w:szCs w:val="23"/>
        </w:rPr>
        <w:t xml:space="preserve">т </w:t>
      </w:r>
      <w:proofErr w:type="spellStart"/>
      <w:r w:rsidR="00F73F25" w:rsidRPr="00F73F25">
        <w:rPr>
          <w:rFonts w:ascii="Arial" w:hAnsi="Arial" w:cs="Arial"/>
          <w:color w:val="auto"/>
          <w:szCs w:val="23"/>
        </w:rPr>
        <w:t>Кобринско</w:t>
      </w:r>
      <w:r w:rsidR="00F73F25">
        <w:rPr>
          <w:rFonts w:ascii="Arial" w:hAnsi="Arial" w:cs="Arial"/>
          <w:color w:val="auto"/>
          <w:szCs w:val="23"/>
        </w:rPr>
        <w:t>-</w:t>
      </w:r>
      <w:r w:rsidR="00F73F25" w:rsidRPr="00F73F25">
        <w:rPr>
          <w:rFonts w:ascii="Arial" w:hAnsi="Arial" w:cs="Arial"/>
          <w:color w:val="auto"/>
          <w:szCs w:val="23"/>
        </w:rPr>
        <w:t>Малоритск</w:t>
      </w:r>
      <w:r w:rsidR="00F73F25">
        <w:rPr>
          <w:rFonts w:ascii="Arial" w:hAnsi="Arial" w:cs="Arial"/>
          <w:color w:val="auto"/>
          <w:szCs w:val="23"/>
        </w:rPr>
        <w:t>ая</w:t>
      </w:r>
      <w:proofErr w:type="spellEnd"/>
      <w:r w:rsidR="00F73F25" w:rsidRPr="00F73F25">
        <w:rPr>
          <w:rFonts w:ascii="Arial" w:hAnsi="Arial" w:cs="Arial"/>
          <w:color w:val="auto"/>
          <w:szCs w:val="23"/>
        </w:rPr>
        <w:t xml:space="preserve"> МРОС ДОСААФ</w:t>
      </w:r>
      <w:r w:rsidR="00F73F25">
        <w:rPr>
          <w:rFonts w:ascii="Arial" w:hAnsi="Arial" w:cs="Arial"/>
          <w:color w:val="auto"/>
          <w:szCs w:val="23"/>
        </w:rPr>
        <w:t xml:space="preserve">, </w:t>
      </w:r>
      <w:r w:rsidR="006E16EE" w:rsidRPr="006E16EE">
        <w:rPr>
          <w:rFonts w:ascii="Arial" w:hAnsi="Arial" w:cs="Arial"/>
          <w:color w:val="auto"/>
          <w:szCs w:val="23"/>
        </w:rPr>
        <w:t>Внедорожный Клуб «</w:t>
      </w:r>
      <w:proofErr w:type="spellStart"/>
      <w:r w:rsidR="006E16EE" w:rsidRPr="006E16EE">
        <w:rPr>
          <w:rFonts w:ascii="Arial" w:hAnsi="Arial" w:cs="Arial"/>
          <w:color w:val="auto"/>
          <w:szCs w:val="23"/>
        </w:rPr>
        <w:t>Vitara</w:t>
      </w:r>
      <w:proofErr w:type="spellEnd"/>
      <w:r w:rsidR="006E16EE" w:rsidRPr="006E16EE">
        <w:rPr>
          <w:rFonts w:ascii="Arial" w:hAnsi="Arial" w:cs="Arial"/>
          <w:color w:val="auto"/>
          <w:szCs w:val="23"/>
        </w:rPr>
        <w:t xml:space="preserve"> </w:t>
      </w:r>
      <w:proofErr w:type="spellStart"/>
      <w:r w:rsidR="006E16EE" w:rsidRPr="006E16EE">
        <w:rPr>
          <w:rFonts w:ascii="Arial" w:hAnsi="Arial" w:cs="Arial"/>
          <w:color w:val="auto"/>
          <w:szCs w:val="23"/>
        </w:rPr>
        <w:t>Kobrin</w:t>
      </w:r>
      <w:proofErr w:type="spellEnd"/>
      <w:r w:rsidR="006E16EE" w:rsidRPr="006E16EE">
        <w:rPr>
          <w:rFonts w:ascii="Arial" w:hAnsi="Arial" w:cs="Arial"/>
          <w:color w:val="auto"/>
          <w:szCs w:val="23"/>
        </w:rPr>
        <w:t xml:space="preserve">» </w:t>
      </w:r>
      <w:proofErr w:type="spellStart"/>
      <w:r w:rsidR="006E16EE" w:rsidRPr="006E16EE">
        <w:rPr>
          <w:rFonts w:ascii="Arial" w:hAnsi="Arial" w:cs="Arial"/>
          <w:color w:val="auto"/>
          <w:szCs w:val="23"/>
        </w:rPr>
        <w:t>г.Кобрин</w:t>
      </w:r>
      <w:proofErr w:type="spellEnd"/>
      <w:r w:rsidR="006E16EE">
        <w:rPr>
          <w:rFonts w:ascii="Arial" w:hAnsi="Arial" w:cs="Arial"/>
          <w:color w:val="auto"/>
          <w:szCs w:val="23"/>
        </w:rPr>
        <w:t xml:space="preserve">, </w:t>
      </w:r>
      <w:proofErr w:type="spellStart"/>
      <w:r w:rsidR="00F73F25">
        <w:rPr>
          <w:rFonts w:ascii="Arial" w:hAnsi="Arial" w:cs="Arial"/>
          <w:color w:val="auto"/>
          <w:szCs w:val="23"/>
        </w:rPr>
        <w:t>Андреюк</w:t>
      </w:r>
      <w:proofErr w:type="spellEnd"/>
      <w:r w:rsidR="00F73F25">
        <w:rPr>
          <w:rFonts w:ascii="Arial" w:hAnsi="Arial" w:cs="Arial"/>
          <w:color w:val="auto"/>
          <w:szCs w:val="23"/>
        </w:rPr>
        <w:t xml:space="preserve"> Дмитрий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3A107118" w14:textId="246E8C5C" w:rsidR="0057258A" w:rsidRPr="00105B52" w:rsidRDefault="00712FC9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2.3.1. </w:t>
      </w:r>
      <w:r w:rsidR="0057258A" w:rsidRPr="00105B52">
        <w:rPr>
          <w:rFonts w:ascii="Arial" w:hAnsi="Arial" w:cs="Arial"/>
          <w:color w:val="auto"/>
          <w:szCs w:val="23"/>
        </w:rPr>
        <w:t>Судейство соревнований осуществляет главная судейская коллегия (ГСК) (п</w:t>
      </w:r>
      <w:r w:rsidR="000D3FD5" w:rsidRPr="00105B52">
        <w:rPr>
          <w:rFonts w:ascii="Arial" w:hAnsi="Arial" w:cs="Arial"/>
          <w:color w:val="auto"/>
          <w:szCs w:val="23"/>
        </w:rPr>
        <w:t>.5</w:t>
      </w:r>
      <w:r w:rsidR="00681214" w:rsidRPr="00105B52">
        <w:rPr>
          <w:rFonts w:ascii="Arial" w:hAnsi="Arial" w:cs="Arial"/>
          <w:color w:val="auto"/>
          <w:szCs w:val="23"/>
        </w:rPr>
        <w:t> </w:t>
      </w:r>
      <w:r w:rsidR="0057258A" w:rsidRPr="00105B52">
        <w:rPr>
          <w:rFonts w:ascii="Arial" w:hAnsi="Arial" w:cs="Arial"/>
          <w:color w:val="auto"/>
          <w:szCs w:val="23"/>
        </w:rPr>
        <w:t>настоящего Положения).</w:t>
      </w:r>
    </w:p>
    <w:p w14:paraId="23CF7332" w14:textId="77777777" w:rsidR="00B55105" w:rsidRPr="00105B52" w:rsidRDefault="00B55105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2.4. Официальное время соревновани</w:t>
      </w:r>
      <w:r w:rsidR="00BC74CC" w:rsidRPr="00105B52">
        <w:rPr>
          <w:rFonts w:ascii="Arial" w:hAnsi="Arial" w:cs="Arial"/>
          <w:color w:val="auto"/>
          <w:szCs w:val="23"/>
        </w:rPr>
        <w:t>й</w:t>
      </w:r>
      <w:r w:rsidRPr="00105B52">
        <w:rPr>
          <w:rFonts w:ascii="Arial" w:hAnsi="Arial" w:cs="Arial"/>
          <w:color w:val="auto"/>
          <w:szCs w:val="23"/>
        </w:rPr>
        <w:t xml:space="preserve"> - Минское время, выверенное по GPS.</w:t>
      </w:r>
    </w:p>
    <w:p w14:paraId="688317F5" w14:textId="77777777" w:rsidR="00B55105" w:rsidRPr="00105B52" w:rsidRDefault="00B55105" w:rsidP="00681214">
      <w:pPr>
        <w:ind w:firstLine="540"/>
        <w:jc w:val="center"/>
        <w:rPr>
          <w:rFonts w:ascii="Arial" w:hAnsi="Arial" w:cs="Arial"/>
          <w:b/>
          <w:bCs/>
          <w:color w:val="auto"/>
          <w:szCs w:val="23"/>
        </w:rPr>
      </w:pPr>
    </w:p>
    <w:p w14:paraId="083B0732" w14:textId="77777777" w:rsidR="002F2442" w:rsidRPr="00105B52" w:rsidRDefault="005237EA" w:rsidP="00681214">
      <w:pPr>
        <w:ind w:firstLine="540"/>
        <w:rPr>
          <w:rFonts w:ascii="Arial" w:hAnsi="Arial" w:cs="Arial"/>
          <w:b/>
          <w:bCs/>
          <w:color w:val="auto"/>
          <w:szCs w:val="23"/>
        </w:rPr>
      </w:pPr>
      <w:r w:rsidRPr="00105B52">
        <w:rPr>
          <w:rFonts w:ascii="Arial" w:hAnsi="Arial" w:cs="Arial"/>
          <w:b/>
          <w:bCs/>
          <w:color w:val="auto"/>
          <w:szCs w:val="23"/>
        </w:rPr>
        <w:t>3</w:t>
      </w:r>
      <w:r w:rsidR="002F2442" w:rsidRPr="00105B52">
        <w:rPr>
          <w:rFonts w:ascii="Arial" w:hAnsi="Arial" w:cs="Arial"/>
          <w:b/>
          <w:bCs/>
          <w:color w:val="auto"/>
          <w:szCs w:val="23"/>
        </w:rPr>
        <w:t>. СРОКИ И МЕСТО ПРОВЕДЕНИЯ</w:t>
      </w:r>
    </w:p>
    <w:p w14:paraId="5B8FBFEF" w14:textId="2B48CCA4" w:rsidR="002F4130" w:rsidRPr="00105B52" w:rsidRDefault="002F2442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Соревнование </w:t>
      </w:r>
      <w:r w:rsidR="002433A1" w:rsidRPr="00105B52">
        <w:rPr>
          <w:rFonts w:ascii="Arial" w:hAnsi="Arial" w:cs="Arial"/>
          <w:color w:val="auto"/>
          <w:szCs w:val="23"/>
        </w:rPr>
        <w:t>про</w:t>
      </w:r>
      <w:r w:rsidR="009D7C81" w:rsidRPr="00105B52">
        <w:rPr>
          <w:rFonts w:ascii="Arial" w:hAnsi="Arial" w:cs="Arial"/>
          <w:color w:val="auto"/>
          <w:szCs w:val="23"/>
        </w:rPr>
        <w:t>водится</w:t>
      </w:r>
      <w:r w:rsidRPr="00105B52">
        <w:rPr>
          <w:rFonts w:ascii="Arial" w:hAnsi="Arial" w:cs="Arial"/>
          <w:color w:val="auto"/>
          <w:szCs w:val="23"/>
        </w:rPr>
        <w:t xml:space="preserve"> </w:t>
      </w:r>
      <w:r w:rsidR="006E16EE">
        <w:rPr>
          <w:rFonts w:ascii="Arial" w:hAnsi="Arial" w:cs="Arial"/>
          <w:b/>
          <w:color w:val="auto"/>
          <w:szCs w:val="23"/>
        </w:rPr>
        <w:t>16-18 апреля</w:t>
      </w:r>
      <w:r w:rsidR="002F4130" w:rsidRPr="00105B52">
        <w:rPr>
          <w:rFonts w:ascii="Arial" w:hAnsi="Arial" w:cs="Arial"/>
          <w:b/>
          <w:color w:val="auto"/>
          <w:szCs w:val="23"/>
        </w:rPr>
        <w:t xml:space="preserve"> 2021 г.</w:t>
      </w:r>
      <w:r w:rsidRPr="00105B52">
        <w:rPr>
          <w:rFonts w:ascii="Arial" w:hAnsi="Arial" w:cs="Arial"/>
          <w:color w:val="auto"/>
          <w:szCs w:val="23"/>
        </w:rPr>
        <w:t xml:space="preserve"> </w:t>
      </w:r>
      <w:r w:rsidR="002F4130" w:rsidRPr="00105B52">
        <w:rPr>
          <w:rFonts w:ascii="Arial" w:hAnsi="Arial" w:cs="Arial"/>
          <w:color w:val="auto"/>
          <w:szCs w:val="23"/>
        </w:rPr>
        <w:t xml:space="preserve">в </w:t>
      </w:r>
      <w:r w:rsidR="006E16EE">
        <w:rPr>
          <w:rFonts w:ascii="Arial" w:hAnsi="Arial" w:cs="Arial"/>
          <w:color w:val="auto"/>
          <w:szCs w:val="23"/>
        </w:rPr>
        <w:t>Кобринском</w:t>
      </w:r>
      <w:r w:rsidR="002F4130" w:rsidRPr="00105B52">
        <w:rPr>
          <w:rFonts w:ascii="Arial" w:hAnsi="Arial" w:cs="Arial"/>
          <w:color w:val="auto"/>
          <w:szCs w:val="23"/>
        </w:rPr>
        <w:t xml:space="preserve"> районе </w:t>
      </w:r>
      <w:r w:rsidR="006E16EE">
        <w:rPr>
          <w:rFonts w:ascii="Arial" w:hAnsi="Arial" w:cs="Arial"/>
          <w:color w:val="auto"/>
          <w:szCs w:val="23"/>
        </w:rPr>
        <w:t>Брестской</w:t>
      </w:r>
      <w:r w:rsidR="002F4130" w:rsidRPr="00105B52">
        <w:rPr>
          <w:rFonts w:ascii="Arial" w:hAnsi="Arial" w:cs="Arial"/>
          <w:color w:val="auto"/>
          <w:szCs w:val="23"/>
        </w:rPr>
        <w:t xml:space="preserve"> области на временной трассе </w:t>
      </w:r>
      <w:proofErr w:type="spellStart"/>
      <w:r w:rsidR="002F4130" w:rsidRPr="00105B52">
        <w:rPr>
          <w:rFonts w:ascii="Arial" w:hAnsi="Arial" w:cs="Arial"/>
          <w:color w:val="auto"/>
          <w:szCs w:val="23"/>
        </w:rPr>
        <w:t>трофи</w:t>
      </w:r>
      <w:proofErr w:type="spellEnd"/>
      <w:r w:rsidR="002F4130" w:rsidRPr="00105B52">
        <w:rPr>
          <w:rFonts w:ascii="Arial" w:hAnsi="Arial" w:cs="Arial"/>
          <w:color w:val="auto"/>
          <w:szCs w:val="23"/>
        </w:rPr>
        <w:t>-рейда.</w:t>
      </w:r>
    </w:p>
    <w:p w14:paraId="3E6AF0D4" w14:textId="650E0D09" w:rsidR="00FA59D5" w:rsidRPr="00105B52" w:rsidRDefault="002F4130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Штаб соревнования будет расположен </w:t>
      </w:r>
      <w:r w:rsidR="007E2DA5">
        <w:rPr>
          <w:rFonts w:ascii="Arial" w:hAnsi="Arial" w:cs="Arial"/>
          <w:color w:val="auto"/>
          <w:szCs w:val="23"/>
        </w:rPr>
        <w:t xml:space="preserve">в районе </w:t>
      </w:r>
      <w:proofErr w:type="spellStart"/>
      <w:r w:rsidR="007E2DA5">
        <w:rPr>
          <w:rFonts w:ascii="Arial" w:hAnsi="Arial" w:cs="Arial"/>
          <w:color w:val="auto"/>
          <w:szCs w:val="23"/>
        </w:rPr>
        <w:t>д.Зосимы</w:t>
      </w:r>
      <w:proofErr w:type="spellEnd"/>
      <w:r w:rsidR="007E2DA5">
        <w:rPr>
          <w:rFonts w:ascii="Arial" w:hAnsi="Arial" w:cs="Arial"/>
          <w:color w:val="auto"/>
          <w:szCs w:val="23"/>
        </w:rPr>
        <w:t xml:space="preserve"> Кобринского района</w:t>
      </w:r>
      <w:r w:rsidRPr="00105B52">
        <w:rPr>
          <w:rFonts w:ascii="Arial" w:hAnsi="Arial" w:cs="Arial"/>
          <w:color w:val="auto"/>
          <w:szCs w:val="23"/>
        </w:rPr>
        <w:t xml:space="preserve">, </w:t>
      </w:r>
      <w:proofErr w:type="spellStart"/>
      <w:r w:rsidR="009F6DF7" w:rsidRPr="00105B52">
        <w:rPr>
          <w:rFonts w:ascii="Arial" w:hAnsi="Arial" w:cs="Arial"/>
          <w:color w:val="auto"/>
          <w:szCs w:val="23"/>
          <w:lang w:val="en-US"/>
        </w:rPr>
        <w:t>gps</w:t>
      </w:r>
      <w:proofErr w:type="spellEnd"/>
      <w:r w:rsidR="009F6DF7" w:rsidRPr="00105B52">
        <w:rPr>
          <w:rFonts w:ascii="Arial" w:hAnsi="Arial" w:cs="Arial"/>
          <w:color w:val="auto"/>
          <w:szCs w:val="23"/>
        </w:rPr>
        <w:t xml:space="preserve"> </w:t>
      </w:r>
      <w:r w:rsidRPr="00105B52">
        <w:rPr>
          <w:rFonts w:ascii="Arial" w:hAnsi="Arial" w:cs="Arial"/>
          <w:color w:val="auto"/>
          <w:szCs w:val="23"/>
        </w:rPr>
        <w:t>координаты</w:t>
      </w:r>
      <w:r w:rsidR="004524F4" w:rsidRPr="00105B52">
        <w:rPr>
          <w:rFonts w:ascii="Arial" w:hAnsi="Arial" w:cs="Arial"/>
          <w:color w:val="auto"/>
          <w:szCs w:val="23"/>
        </w:rPr>
        <w:t xml:space="preserve"> (</w:t>
      </w:r>
      <w:proofErr w:type="spellStart"/>
      <w:r w:rsidR="004524F4" w:rsidRPr="00105B52">
        <w:rPr>
          <w:rFonts w:ascii="Arial" w:hAnsi="Arial" w:cs="Arial"/>
          <w:color w:val="auto"/>
          <w:szCs w:val="23"/>
          <w:lang w:val="en-US"/>
        </w:rPr>
        <w:t>wgs</w:t>
      </w:r>
      <w:proofErr w:type="spellEnd"/>
      <w:r w:rsidR="004524F4" w:rsidRPr="00105B52">
        <w:rPr>
          <w:rFonts w:ascii="Arial" w:hAnsi="Arial" w:cs="Arial"/>
          <w:color w:val="auto"/>
          <w:szCs w:val="23"/>
        </w:rPr>
        <w:t xml:space="preserve"> 84)</w:t>
      </w:r>
      <w:r w:rsidRPr="00105B52">
        <w:rPr>
          <w:rFonts w:ascii="Arial" w:hAnsi="Arial" w:cs="Arial"/>
          <w:color w:val="auto"/>
          <w:szCs w:val="23"/>
        </w:rPr>
        <w:t xml:space="preserve"> </w:t>
      </w:r>
      <w:r w:rsidR="007E2DA5" w:rsidRPr="007E2DA5">
        <w:rPr>
          <w:rFonts w:ascii="Arial" w:hAnsi="Arial" w:cs="Arial"/>
          <w:color w:val="auto"/>
          <w:szCs w:val="23"/>
        </w:rPr>
        <w:t>N 52.20.457 E 24.26.959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27A5D3BA" w14:textId="77777777" w:rsidR="00111707" w:rsidRPr="00105B52" w:rsidRDefault="00111707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</w:p>
    <w:p w14:paraId="1FB850D4" w14:textId="77777777" w:rsidR="0046296A" w:rsidRPr="00105B52" w:rsidRDefault="00013B58" w:rsidP="00681214">
      <w:pPr>
        <w:tabs>
          <w:tab w:val="left" w:pos="4660"/>
        </w:tabs>
        <w:ind w:firstLine="540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4</w:t>
      </w:r>
      <w:r w:rsidR="0046296A" w:rsidRPr="00105B52">
        <w:rPr>
          <w:rFonts w:ascii="Arial" w:hAnsi="Arial" w:cs="Arial"/>
          <w:b/>
          <w:color w:val="auto"/>
          <w:szCs w:val="23"/>
        </w:rPr>
        <w:t xml:space="preserve">. </w:t>
      </w:r>
      <w:r w:rsidR="00921876" w:rsidRPr="00105B52">
        <w:rPr>
          <w:rFonts w:ascii="Arial" w:hAnsi="Arial" w:cs="Arial"/>
          <w:b/>
          <w:color w:val="auto"/>
          <w:szCs w:val="23"/>
        </w:rPr>
        <w:t xml:space="preserve">АВТОМОБИЛИ. </w:t>
      </w:r>
      <w:r w:rsidR="0046296A" w:rsidRPr="00105B52">
        <w:rPr>
          <w:rFonts w:ascii="Arial" w:hAnsi="Arial" w:cs="Arial"/>
          <w:b/>
          <w:color w:val="auto"/>
          <w:szCs w:val="23"/>
        </w:rPr>
        <w:t>УЧАСТНИКИ СОРЕВНОВАНИЯ</w:t>
      </w:r>
    </w:p>
    <w:p w14:paraId="3EE6BB0F" w14:textId="77777777" w:rsidR="0046296A" w:rsidRPr="00105B52" w:rsidRDefault="00013B58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4</w:t>
      </w:r>
      <w:r w:rsidR="0046296A" w:rsidRPr="00105B52">
        <w:rPr>
          <w:rFonts w:ascii="Arial" w:hAnsi="Arial" w:cs="Arial"/>
          <w:color w:val="auto"/>
          <w:szCs w:val="23"/>
        </w:rPr>
        <w:t>.1. Допуск автомобилей.</w:t>
      </w:r>
    </w:p>
    <w:p w14:paraId="34A2FB8D" w14:textId="3006F065" w:rsidR="0046296A" w:rsidRPr="00105B52" w:rsidRDefault="0046296A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К участию в соревновании в зачетн</w:t>
      </w:r>
      <w:r w:rsidR="0057258A" w:rsidRPr="00105B52">
        <w:rPr>
          <w:rFonts w:ascii="Arial" w:hAnsi="Arial" w:cs="Arial"/>
          <w:color w:val="auto"/>
          <w:szCs w:val="23"/>
        </w:rPr>
        <w:t>ой группе «Туризм»</w:t>
      </w:r>
      <w:r w:rsidRPr="00105B52">
        <w:rPr>
          <w:rFonts w:ascii="Arial" w:hAnsi="Arial" w:cs="Arial"/>
          <w:color w:val="auto"/>
          <w:szCs w:val="23"/>
        </w:rPr>
        <w:t xml:space="preserve"> допускаются автомобили, подготовленные согласно ТТ </w:t>
      </w:r>
      <w:r w:rsidR="008D3CA4">
        <w:rPr>
          <w:rFonts w:ascii="Arial" w:hAnsi="Arial" w:cs="Arial"/>
          <w:color w:val="auto"/>
          <w:szCs w:val="23"/>
        </w:rPr>
        <w:t>«</w:t>
      </w:r>
      <w:proofErr w:type="spellStart"/>
      <w:r w:rsidR="008D3CA4">
        <w:rPr>
          <w:rFonts w:ascii="Arial" w:hAnsi="Arial" w:cs="Arial"/>
          <w:color w:val="auto"/>
          <w:szCs w:val="23"/>
        </w:rPr>
        <w:t>Дахловские</w:t>
      </w:r>
      <w:proofErr w:type="spellEnd"/>
      <w:r w:rsidR="008D3CA4">
        <w:rPr>
          <w:rFonts w:ascii="Arial" w:hAnsi="Arial" w:cs="Arial"/>
          <w:color w:val="auto"/>
          <w:szCs w:val="23"/>
        </w:rPr>
        <w:t xml:space="preserve"> болота» </w:t>
      </w:r>
      <w:r w:rsidRPr="00105B52">
        <w:rPr>
          <w:rFonts w:ascii="Arial" w:hAnsi="Arial" w:cs="Arial"/>
          <w:color w:val="auto"/>
          <w:szCs w:val="23"/>
        </w:rPr>
        <w:t>и отнесенные к класс</w:t>
      </w:r>
      <w:r w:rsidR="0057258A" w:rsidRPr="00105B52">
        <w:rPr>
          <w:rFonts w:ascii="Arial" w:hAnsi="Arial" w:cs="Arial"/>
          <w:color w:val="auto"/>
          <w:szCs w:val="23"/>
        </w:rPr>
        <w:t>у «Туризм».</w:t>
      </w:r>
      <w:r w:rsidRPr="00105B52">
        <w:rPr>
          <w:rFonts w:ascii="Arial" w:hAnsi="Arial" w:cs="Arial"/>
          <w:color w:val="auto"/>
          <w:szCs w:val="23"/>
        </w:rPr>
        <w:t xml:space="preserve"> </w:t>
      </w:r>
    </w:p>
    <w:p w14:paraId="6B99268A" w14:textId="6260FFE0" w:rsidR="00B17C8A" w:rsidRDefault="00B17C8A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К участию в соревновании в зачетной группе «Туризм HARD (OPEN)» допускаются автомобили, подготовленные согласно ТТ </w:t>
      </w:r>
      <w:r w:rsidR="008D3CA4">
        <w:rPr>
          <w:rFonts w:ascii="Arial" w:hAnsi="Arial" w:cs="Arial"/>
          <w:color w:val="auto"/>
          <w:szCs w:val="23"/>
        </w:rPr>
        <w:t>«</w:t>
      </w:r>
      <w:proofErr w:type="spellStart"/>
      <w:r w:rsidR="008D3CA4">
        <w:rPr>
          <w:rFonts w:ascii="Arial" w:hAnsi="Arial" w:cs="Arial"/>
          <w:color w:val="auto"/>
          <w:szCs w:val="23"/>
        </w:rPr>
        <w:t>Дахловские</w:t>
      </w:r>
      <w:proofErr w:type="spellEnd"/>
      <w:r w:rsidR="008D3CA4">
        <w:rPr>
          <w:rFonts w:ascii="Arial" w:hAnsi="Arial" w:cs="Arial"/>
          <w:color w:val="auto"/>
          <w:szCs w:val="23"/>
        </w:rPr>
        <w:t xml:space="preserve"> болота» </w:t>
      </w:r>
      <w:r w:rsidRPr="00105B52">
        <w:rPr>
          <w:rFonts w:ascii="Arial" w:hAnsi="Arial" w:cs="Arial"/>
          <w:color w:val="auto"/>
          <w:szCs w:val="23"/>
        </w:rPr>
        <w:t xml:space="preserve">и отнесенные к классу «Туризм HARD (OPEN)». </w:t>
      </w:r>
    </w:p>
    <w:p w14:paraId="1F195ADF" w14:textId="100D96B8" w:rsidR="008D3CA4" w:rsidRDefault="008D3CA4" w:rsidP="008D3CA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К участию в соревновании в зачетной группе «</w:t>
      </w:r>
      <w:r>
        <w:rPr>
          <w:rFonts w:ascii="Arial" w:hAnsi="Arial" w:cs="Arial"/>
          <w:color w:val="auto"/>
          <w:szCs w:val="23"/>
        </w:rPr>
        <w:t>ТР-1</w:t>
      </w:r>
      <w:r w:rsidRPr="00105B52">
        <w:rPr>
          <w:rFonts w:ascii="Arial" w:hAnsi="Arial" w:cs="Arial"/>
          <w:color w:val="auto"/>
          <w:szCs w:val="23"/>
        </w:rPr>
        <w:t xml:space="preserve">» допускаются автомобили, подготовленные согласно ТТ </w:t>
      </w:r>
      <w:r>
        <w:rPr>
          <w:rFonts w:ascii="Arial" w:hAnsi="Arial" w:cs="Arial"/>
          <w:color w:val="auto"/>
          <w:szCs w:val="23"/>
        </w:rPr>
        <w:t>«</w:t>
      </w:r>
      <w:proofErr w:type="spellStart"/>
      <w:r>
        <w:rPr>
          <w:rFonts w:ascii="Arial" w:hAnsi="Arial" w:cs="Arial"/>
          <w:color w:val="auto"/>
          <w:szCs w:val="23"/>
        </w:rPr>
        <w:t>Дахловские</w:t>
      </w:r>
      <w:proofErr w:type="spellEnd"/>
      <w:r>
        <w:rPr>
          <w:rFonts w:ascii="Arial" w:hAnsi="Arial" w:cs="Arial"/>
          <w:color w:val="auto"/>
          <w:szCs w:val="23"/>
        </w:rPr>
        <w:t xml:space="preserve"> болота» </w:t>
      </w:r>
      <w:r w:rsidRPr="00105B52">
        <w:rPr>
          <w:rFonts w:ascii="Arial" w:hAnsi="Arial" w:cs="Arial"/>
          <w:color w:val="auto"/>
          <w:szCs w:val="23"/>
        </w:rPr>
        <w:t>и отнесенные к классу «</w:t>
      </w:r>
      <w:r>
        <w:rPr>
          <w:rFonts w:ascii="Arial" w:hAnsi="Arial" w:cs="Arial"/>
          <w:color w:val="auto"/>
          <w:szCs w:val="23"/>
        </w:rPr>
        <w:t>ТР-1</w:t>
      </w:r>
      <w:r w:rsidRPr="00105B52">
        <w:rPr>
          <w:rFonts w:ascii="Arial" w:hAnsi="Arial" w:cs="Arial"/>
          <w:color w:val="auto"/>
          <w:szCs w:val="23"/>
        </w:rPr>
        <w:t xml:space="preserve">». </w:t>
      </w:r>
    </w:p>
    <w:p w14:paraId="72C13DB1" w14:textId="71B803FF" w:rsidR="008D3CA4" w:rsidRDefault="008D3CA4" w:rsidP="008D3CA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К участию в соревновании в зачетной группе «</w:t>
      </w:r>
      <w:r>
        <w:rPr>
          <w:rFonts w:ascii="Arial" w:hAnsi="Arial" w:cs="Arial"/>
          <w:color w:val="auto"/>
          <w:szCs w:val="23"/>
          <w:lang w:val="en-US"/>
        </w:rPr>
        <w:t>ATV</w:t>
      </w:r>
      <w:r w:rsidRPr="00105B52">
        <w:rPr>
          <w:rFonts w:ascii="Arial" w:hAnsi="Arial" w:cs="Arial"/>
          <w:color w:val="auto"/>
          <w:szCs w:val="23"/>
        </w:rPr>
        <w:t xml:space="preserve">» допускаются автомобили, подготовленные согласно ТТ </w:t>
      </w:r>
      <w:r>
        <w:rPr>
          <w:rFonts w:ascii="Arial" w:hAnsi="Arial" w:cs="Arial"/>
          <w:color w:val="auto"/>
          <w:szCs w:val="23"/>
        </w:rPr>
        <w:t>«</w:t>
      </w:r>
      <w:proofErr w:type="spellStart"/>
      <w:r>
        <w:rPr>
          <w:rFonts w:ascii="Arial" w:hAnsi="Arial" w:cs="Arial"/>
          <w:color w:val="auto"/>
          <w:szCs w:val="23"/>
        </w:rPr>
        <w:t>Дахловские</w:t>
      </w:r>
      <w:proofErr w:type="spellEnd"/>
      <w:r>
        <w:rPr>
          <w:rFonts w:ascii="Arial" w:hAnsi="Arial" w:cs="Arial"/>
          <w:color w:val="auto"/>
          <w:szCs w:val="23"/>
        </w:rPr>
        <w:t xml:space="preserve"> болота» </w:t>
      </w:r>
      <w:r w:rsidRPr="00105B52">
        <w:rPr>
          <w:rFonts w:ascii="Arial" w:hAnsi="Arial" w:cs="Arial"/>
          <w:color w:val="auto"/>
          <w:szCs w:val="23"/>
        </w:rPr>
        <w:t>и отнесенные к классу «</w:t>
      </w:r>
      <w:r>
        <w:rPr>
          <w:rFonts w:ascii="Arial" w:hAnsi="Arial" w:cs="Arial"/>
          <w:color w:val="auto"/>
          <w:szCs w:val="23"/>
          <w:lang w:val="en-US"/>
        </w:rPr>
        <w:t>ATV</w:t>
      </w:r>
      <w:r w:rsidRPr="00105B52">
        <w:rPr>
          <w:rFonts w:ascii="Arial" w:hAnsi="Arial" w:cs="Arial"/>
          <w:color w:val="auto"/>
          <w:szCs w:val="23"/>
        </w:rPr>
        <w:t xml:space="preserve">)». </w:t>
      </w:r>
    </w:p>
    <w:p w14:paraId="3D7757B3" w14:textId="77777777" w:rsidR="00F40C90" w:rsidRDefault="00F40C90" w:rsidP="008D3CA4">
      <w:pPr>
        <w:ind w:firstLine="540"/>
        <w:jc w:val="both"/>
        <w:rPr>
          <w:rFonts w:ascii="Arial" w:hAnsi="Arial" w:cs="Arial"/>
          <w:color w:val="auto"/>
          <w:szCs w:val="23"/>
        </w:rPr>
      </w:pPr>
    </w:p>
    <w:p w14:paraId="6F0E0C4A" w14:textId="1A42861A" w:rsidR="008D3CA4" w:rsidRPr="00F40C90" w:rsidRDefault="008D3CA4" w:rsidP="00681214">
      <w:pPr>
        <w:ind w:firstLine="540"/>
        <w:jc w:val="both"/>
        <w:rPr>
          <w:rFonts w:ascii="Arial" w:hAnsi="Arial" w:cs="Arial"/>
          <w:i/>
          <w:color w:val="auto"/>
          <w:szCs w:val="23"/>
        </w:rPr>
      </w:pPr>
      <w:r w:rsidRPr="00F40C90">
        <w:rPr>
          <w:rFonts w:ascii="Arial" w:hAnsi="Arial" w:cs="Arial"/>
          <w:i/>
          <w:color w:val="auto"/>
          <w:szCs w:val="23"/>
        </w:rPr>
        <w:t>Зачетные группы ТР-2 и ТР-3 будут образованы при условии регистрации не менее 5 экипажей в каждую зачётную группу.</w:t>
      </w:r>
    </w:p>
    <w:p w14:paraId="3C4ED9A4" w14:textId="7E46DAA4" w:rsidR="008D3CA4" w:rsidRDefault="008D3CA4" w:rsidP="008D3CA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К участию в соревновании в зачетной группе «</w:t>
      </w:r>
      <w:r>
        <w:rPr>
          <w:rFonts w:ascii="Arial" w:hAnsi="Arial" w:cs="Arial"/>
          <w:color w:val="auto"/>
          <w:szCs w:val="23"/>
        </w:rPr>
        <w:t>ТР-2</w:t>
      </w:r>
      <w:r w:rsidRPr="00105B52">
        <w:rPr>
          <w:rFonts w:ascii="Arial" w:hAnsi="Arial" w:cs="Arial"/>
          <w:color w:val="auto"/>
          <w:szCs w:val="23"/>
        </w:rPr>
        <w:t xml:space="preserve">» допускаются автомобили, подготовленные согласно ТТ </w:t>
      </w:r>
      <w:r>
        <w:rPr>
          <w:rFonts w:ascii="Arial" w:hAnsi="Arial" w:cs="Arial"/>
          <w:color w:val="auto"/>
          <w:szCs w:val="23"/>
        </w:rPr>
        <w:t>«</w:t>
      </w:r>
      <w:proofErr w:type="spellStart"/>
      <w:r>
        <w:rPr>
          <w:rFonts w:ascii="Arial" w:hAnsi="Arial" w:cs="Arial"/>
          <w:color w:val="auto"/>
          <w:szCs w:val="23"/>
        </w:rPr>
        <w:t>Дахловские</w:t>
      </w:r>
      <w:proofErr w:type="spellEnd"/>
      <w:r>
        <w:rPr>
          <w:rFonts w:ascii="Arial" w:hAnsi="Arial" w:cs="Arial"/>
          <w:color w:val="auto"/>
          <w:szCs w:val="23"/>
        </w:rPr>
        <w:t xml:space="preserve"> болота» </w:t>
      </w:r>
      <w:r w:rsidRPr="00105B52">
        <w:rPr>
          <w:rFonts w:ascii="Arial" w:hAnsi="Arial" w:cs="Arial"/>
          <w:color w:val="auto"/>
          <w:szCs w:val="23"/>
        </w:rPr>
        <w:t>и отнесенные к классу «</w:t>
      </w:r>
      <w:r>
        <w:rPr>
          <w:rFonts w:ascii="Arial" w:hAnsi="Arial" w:cs="Arial"/>
          <w:color w:val="auto"/>
          <w:szCs w:val="23"/>
        </w:rPr>
        <w:t>ТР-2</w:t>
      </w:r>
      <w:r w:rsidRPr="00105B52">
        <w:rPr>
          <w:rFonts w:ascii="Arial" w:hAnsi="Arial" w:cs="Arial"/>
          <w:color w:val="auto"/>
          <w:szCs w:val="23"/>
        </w:rPr>
        <w:t xml:space="preserve">». </w:t>
      </w:r>
    </w:p>
    <w:p w14:paraId="0C1F3D7C" w14:textId="53A5052C" w:rsidR="008D3CA4" w:rsidRDefault="008D3CA4" w:rsidP="008D3CA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К участию в соревновании в зачетной группе «</w:t>
      </w:r>
      <w:r>
        <w:rPr>
          <w:rFonts w:ascii="Arial" w:hAnsi="Arial" w:cs="Arial"/>
          <w:color w:val="auto"/>
          <w:szCs w:val="23"/>
        </w:rPr>
        <w:t>ТР-3</w:t>
      </w:r>
      <w:r w:rsidRPr="00105B52">
        <w:rPr>
          <w:rFonts w:ascii="Arial" w:hAnsi="Arial" w:cs="Arial"/>
          <w:color w:val="auto"/>
          <w:szCs w:val="23"/>
        </w:rPr>
        <w:t xml:space="preserve">» допускаются автомобили, подготовленные согласно ТТ </w:t>
      </w:r>
      <w:r>
        <w:rPr>
          <w:rFonts w:ascii="Arial" w:hAnsi="Arial" w:cs="Arial"/>
          <w:color w:val="auto"/>
          <w:szCs w:val="23"/>
        </w:rPr>
        <w:t>«</w:t>
      </w:r>
      <w:proofErr w:type="spellStart"/>
      <w:r>
        <w:rPr>
          <w:rFonts w:ascii="Arial" w:hAnsi="Arial" w:cs="Arial"/>
          <w:color w:val="auto"/>
          <w:szCs w:val="23"/>
        </w:rPr>
        <w:t>Дахловские</w:t>
      </w:r>
      <w:proofErr w:type="spellEnd"/>
      <w:r>
        <w:rPr>
          <w:rFonts w:ascii="Arial" w:hAnsi="Arial" w:cs="Arial"/>
          <w:color w:val="auto"/>
          <w:szCs w:val="23"/>
        </w:rPr>
        <w:t xml:space="preserve"> болота» </w:t>
      </w:r>
      <w:r w:rsidRPr="00105B52">
        <w:rPr>
          <w:rFonts w:ascii="Arial" w:hAnsi="Arial" w:cs="Arial"/>
          <w:color w:val="auto"/>
          <w:szCs w:val="23"/>
        </w:rPr>
        <w:t>и отнесенные к классу «</w:t>
      </w:r>
      <w:r>
        <w:rPr>
          <w:rFonts w:ascii="Arial" w:hAnsi="Arial" w:cs="Arial"/>
          <w:color w:val="auto"/>
          <w:szCs w:val="23"/>
        </w:rPr>
        <w:t>ТР-3</w:t>
      </w:r>
      <w:r w:rsidRPr="00105B52">
        <w:rPr>
          <w:rFonts w:ascii="Arial" w:hAnsi="Arial" w:cs="Arial"/>
          <w:color w:val="auto"/>
          <w:szCs w:val="23"/>
        </w:rPr>
        <w:t xml:space="preserve">». </w:t>
      </w:r>
    </w:p>
    <w:p w14:paraId="26C71C07" w14:textId="77777777" w:rsidR="0046296A" w:rsidRPr="00105B52" w:rsidRDefault="00013B58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lastRenderedPageBreak/>
        <w:t>4</w:t>
      </w:r>
      <w:r w:rsidR="0046296A" w:rsidRPr="00105B52">
        <w:rPr>
          <w:rFonts w:ascii="Arial" w:hAnsi="Arial" w:cs="Arial"/>
          <w:color w:val="auto"/>
          <w:szCs w:val="23"/>
        </w:rPr>
        <w:t>.2. Допуск участников.</w:t>
      </w:r>
    </w:p>
    <w:p w14:paraId="3F8AF982" w14:textId="77777777" w:rsidR="0046296A" w:rsidRPr="00105B52" w:rsidRDefault="0046296A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К участию в соревновании допускаются спортсмены, достигшие 18-летнего возраста, прошедшие процедуры регистрации и контроля.</w:t>
      </w:r>
    </w:p>
    <w:p w14:paraId="5192B635" w14:textId="77777777" w:rsidR="0046296A" w:rsidRPr="00105B52" w:rsidRDefault="0046296A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Участники моложе 18 лет допускаются </w:t>
      </w:r>
      <w:r w:rsidR="00631BB3" w:rsidRPr="00105B52">
        <w:rPr>
          <w:rFonts w:ascii="Arial" w:hAnsi="Arial" w:cs="Arial"/>
          <w:color w:val="auto"/>
          <w:szCs w:val="23"/>
        </w:rPr>
        <w:t xml:space="preserve">только в качестве второго водителя и </w:t>
      </w:r>
      <w:r w:rsidRPr="00105B52">
        <w:rPr>
          <w:rFonts w:ascii="Arial" w:hAnsi="Arial" w:cs="Arial"/>
          <w:color w:val="auto"/>
          <w:szCs w:val="23"/>
        </w:rPr>
        <w:t>с письменного согласия одного из родителей/ законных представителей.</w:t>
      </w:r>
    </w:p>
    <w:p w14:paraId="320F2432" w14:textId="77777777" w:rsidR="0046296A" w:rsidRPr="00105B52" w:rsidRDefault="00013B58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4</w:t>
      </w:r>
      <w:r w:rsidR="00390CC6" w:rsidRPr="00105B52">
        <w:rPr>
          <w:rFonts w:ascii="Arial" w:hAnsi="Arial" w:cs="Arial"/>
          <w:color w:val="auto"/>
          <w:szCs w:val="23"/>
        </w:rPr>
        <w:t xml:space="preserve">.3. </w:t>
      </w:r>
      <w:r w:rsidR="0046296A" w:rsidRPr="00105B52">
        <w:rPr>
          <w:rFonts w:ascii="Arial" w:hAnsi="Arial" w:cs="Arial"/>
          <w:color w:val="auto"/>
          <w:szCs w:val="23"/>
        </w:rPr>
        <w:t>Экипаж – заявленное количество спортсменов для участия на одном транспортном средстве, регистрируемых как первый</w:t>
      </w:r>
      <w:r w:rsidR="00D84B63" w:rsidRPr="00105B52">
        <w:rPr>
          <w:rFonts w:ascii="Arial" w:hAnsi="Arial" w:cs="Arial"/>
          <w:color w:val="auto"/>
          <w:szCs w:val="23"/>
        </w:rPr>
        <w:t xml:space="preserve"> и</w:t>
      </w:r>
      <w:r w:rsidR="0046296A" w:rsidRPr="00105B52">
        <w:rPr>
          <w:rFonts w:ascii="Arial" w:hAnsi="Arial" w:cs="Arial"/>
          <w:color w:val="auto"/>
          <w:szCs w:val="23"/>
        </w:rPr>
        <w:t xml:space="preserve"> второй</w:t>
      </w:r>
      <w:r w:rsidR="00D84B63" w:rsidRPr="00105B52">
        <w:rPr>
          <w:rFonts w:ascii="Arial" w:hAnsi="Arial" w:cs="Arial"/>
          <w:color w:val="auto"/>
          <w:szCs w:val="23"/>
        </w:rPr>
        <w:t xml:space="preserve"> </w:t>
      </w:r>
      <w:r w:rsidR="0046296A" w:rsidRPr="00105B52">
        <w:rPr>
          <w:rFonts w:ascii="Arial" w:hAnsi="Arial" w:cs="Arial"/>
          <w:color w:val="auto"/>
          <w:szCs w:val="23"/>
        </w:rPr>
        <w:t xml:space="preserve">водители. </w:t>
      </w:r>
    </w:p>
    <w:p w14:paraId="09EC7034" w14:textId="77777777" w:rsidR="0046296A" w:rsidRPr="00105B52" w:rsidRDefault="0046296A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Экипаж состоит минимум из двух человек – первого водителя и второго водителя. </w:t>
      </w:r>
    </w:p>
    <w:p w14:paraId="65584089" w14:textId="757C8FF9" w:rsidR="0046296A" w:rsidRDefault="005F1AF2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Максимальное количество человек в автомобиле (членов экипажа и пассаж</w:t>
      </w:r>
      <w:r w:rsidR="006A4048">
        <w:rPr>
          <w:rFonts w:ascii="Arial" w:hAnsi="Arial" w:cs="Arial"/>
          <w:color w:val="auto"/>
          <w:szCs w:val="23"/>
        </w:rPr>
        <w:t>иров) ограничивается в соответствии с</w:t>
      </w:r>
      <w:r w:rsidRPr="00105B52">
        <w:rPr>
          <w:rFonts w:ascii="Arial" w:hAnsi="Arial" w:cs="Arial"/>
          <w:color w:val="auto"/>
          <w:szCs w:val="23"/>
        </w:rPr>
        <w:t xml:space="preserve"> </w:t>
      </w:r>
      <w:r w:rsidR="006A4048" w:rsidRPr="00105B52">
        <w:rPr>
          <w:rFonts w:ascii="Arial" w:hAnsi="Arial" w:cs="Arial"/>
          <w:color w:val="auto"/>
          <w:szCs w:val="23"/>
        </w:rPr>
        <w:t xml:space="preserve">ТТ </w:t>
      </w:r>
      <w:r w:rsidR="006A4048">
        <w:rPr>
          <w:rFonts w:ascii="Arial" w:hAnsi="Arial" w:cs="Arial"/>
          <w:color w:val="auto"/>
          <w:szCs w:val="23"/>
        </w:rPr>
        <w:t>«</w:t>
      </w:r>
      <w:proofErr w:type="spellStart"/>
      <w:r w:rsidR="006A4048">
        <w:rPr>
          <w:rFonts w:ascii="Arial" w:hAnsi="Arial" w:cs="Arial"/>
          <w:color w:val="auto"/>
          <w:szCs w:val="23"/>
        </w:rPr>
        <w:t>Дахловские</w:t>
      </w:r>
      <w:proofErr w:type="spellEnd"/>
      <w:r w:rsidR="006A4048">
        <w:rPr>
          <w:rFonts w:ascii="Arial" w:hAnsi="Arial" w:cs="Arial"/>
          <w:color w:val="auto"/>
          <w:szCs w:val="23"/>
        </w:rPr>
        <w:t xml:space="preserve"> болота»</w:t>
      </w:r>
      <w:r w:rsidRPr="00105B52">
        <w:rPr>
          <w:rFonts w:ascii="Arial" w:hAnsi="Arial" w:cs="Arial"/>
          <w:color w:val="auto"/>
          <w:szCs w:val="23"/>
        </w:rPr>
        <w:t>. Ответственность за пассажиров во время проведения мероприятия несут члены экипажа</w:t>
      </w:r>
      <w:r w:rsidR="0046296A" w:rsidRPr="00105B52">
        <w:rPr>
          <w:rFonts w:ascii="Arial" w:hAnsi="Arial" w:cs="Arial"/>
          <w:color w:val="auto"/>
          <w:szCs w:val="23"/>
        </w:rPr>
        <w:t xml:space="preserve">. </w:t>
      </w:r>
    </w:p>
    <w:p w14:paraId="46AC2769" w14:textId="7046B572" w:rsidR="00FD1431" w:rsidRPr="00105B52" w:rsidRDefault="00FD1431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FD1431">
        <w:rPr>
          <w:rFonts w:ascii="Arial" w:hAnsi="Arial" w:cs="Arial"/>
          <w:color w:val="auto"/>
          <w:szCs w:val="23"/>
        </w:rPr>
        <w:t>Все члены экипажа должны быть экипированы защитными шлемами</w:t>
      </w:r>
      <w:r>
        <w:rPr>
          <w:rFonts w:ascii="Arial" w:hAnsi="Arial" w:cs="Arial"/>
          <w:color w:val="auto"/>
          <w:szCs w:val="23"/>
        </w:rPr>
        <w:t>.</w:t>
      </w:r>
    </w:p>
    <w:p w14:paraId="0FD2EAEC" w14:textId="7C71888E" w:rsidR="00BA5C35" w:rsidRPr="00105B52" w:rsidRDefault="00BA5C35" w:rsidP="00BA5C35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4.</w:t>
      </w:r>
      <w:r>
        <w:rPr>
          <w:rFonts w:ascii="Arial" w:hAnsi="Arial" w:cs="Arial"/>
          <w:color w:val="auto"/>
          <w:szCs w:val="23"/>
        </w:rPr>
        <w:t>4</w:t>
      </w:r>
      <w:r w:rsidRPr="00105B52">
        <w:rPr>
          <w:rFonts w:ascii="Arial" w:hAnsi="Arial" w:cs="Arial"/>
          <w:color w:val="auto"/>
          <w:szCs w:val="23"/>
        </w:rPr>
        <w:t>. Каждый экипаж может участвовать в соревновании на одном автомобиле и только в одной зачетной группе.</w:t>
      </w:r>
    </w:p>
    <w:p w14:paraId="659BFF2D" w14:textId="13394264" w:rsidR="00B94FD1" w:rsidRPr="00105B52" w:rsidRDefault="00013B58" w:rsidP="00395289">
      <w:pPr>
        <w:ind w:firstLine="540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4</w:t>
      </w:r>
      <w:r w:rsidR="00BA5C35">
        <w:rPr>
          <w:rFonts w:ascii="Arial" w:hAnsi="Arial" w:cs="Arial"/>
          <w:color w:val="auto"/>
          <w:szCs w:val="23"/>
        </w:rPr>
        <w:t>.5</w:t>
      </w:r>
      <w:r w:rsidR="0046296A" w:rsidRPr="00105B52">
        <w:rPr>
          <w:rFonts w:ascii="Arial" w:hAnsi="Arial" w:cs="Arial"/>
          <w:color w:val="auto"/>
          <w:szCs w:val="23"/>
        </w:rPr>
        <w:t xml:space="preserve">. </w:t>
      </w:r>
      <w:r w:rsidR="00395289" w:rsidRPr="00395289">
        <w:rPr>
          <w:rFonts w:ascii="Arial" w:hAnsi="Arial" w:cs="Arial"/>
          <w:color w:val="auto"/>
          <w:szCs w:val="23"/>
        </w:rPr>
        <w:t xml:space="preserve">Подготовленные автомобили, не соответствующие </w:t>
      </w:r>
      <w:r w:rsidR="00395289" w:rsidRPr="00105B52">
        <w:rPr>
          <w:rFonts w:ascii="Arial" w:hAnsi="Arial" w:cs="Arial"/>
          <w:color w:val="auto"/>
          <w:szCs w:val="23"/>
        </w:rPr>
        <w:t xml:space="preserve">ТТ </w:t>
      </w:r>
      <w:r w:rsidR="00395289">
        <w:rPr>
          <w:rFonts w:ascii="Arial" w:hAnsi="Arial" w:cs="Arial"/>
          <w:color w:val="auto"/>
          <w:szCs w:val="23"/>
        </w:rPr>
        <w:t>«</w:t>
      </w:r>
      <w:proofErr w:type="spellStart"/>
      <w:r w:rsidR="00395289">
        <w:rPr>
          <w:rFonts w:ascii="Arial" w:hAnsi="Arial" w:cs="Arial"/>
          <w:color w:val="auto"/>
          <w:szCs w:val="23"/>
        </w:rPr>
        <w:t>Дахловские</w:t>
      </w:r>
      <w:proofErr w:type="spellEnd"/>
      <w:r w:rsidR="00395289">
        <w:rPr>
          <w:rFonts w:ascii="Arial" w:hAnsi="Arial" w:cs="Arial"/>
          <w:color w:val="auto"/>
          <w:szCs w:val="23"/>
        </w:rPr>
        <w:t xml:space="preserve"> болота»</w:t>
      </w:r>
      <w:r w:rsidR="00395289" w:rsidRPr="00395289">
        <w:rPr>
          <w:rFonts w:ascii="Arial" w:hAnsi="Arial" w:cs="Arial"/>
          <w:color w:val="auto"/>
          <w:szCs w:val="23"/>
        </w:rPr>
        <w:t xml:space="preserve">, </w:t>
      </w:r>
      <w:r w:rsidR="001D6D50">
        <w:rPr>
          <w:rFonts w:ascii="Arial" w:hAnsi="Arial" w:cs="Arial"/>
          <w:color w:val="auto"/>
          <w:szCs w:val="23"/>
        </w:rPr>
        <w:t>допускаются</w:t>
      </w:r>
      <w:r w:rsidR="00395289" w:rsidRPr="00395289">
        <w:rPr>
          <w:rFonts w:ascii="Arial" w:hAnsi="Arial" w:cs="Arial"/>
          <w:color w:val="auto"/>
          <w:szCs w:val="23"/>
        </w:rPr>
        <w:t xml:space="preserve"> в любую выбранную категорию вне зачета.</w:t>
      </w:r>
    </w:p>
    <w:p w14:paraId="10B96CFF" w14:textId="77777777" w:rsidR="00013B58" w:rsidRPr="00105B52" w:rsidRDefault="00013B58" w:rsidP="00681214">
      <w:pPr>
        <w:ind w:firstLine="540"/>
        <w:jc w:val="both"/>
        <w:rPr>
          <w:rFonts w:ascii="Arial" w:hAnsi="Arial" w:cs="Arial"/>
          <w:color w:val="auto"/>
          <w:szCs w:val="23"/>
        </w:rPr>
      </w:pPr>
    </w:p>
    <w:p w14:paraId="34972C2F" w14:textId="77777777" w:rsidR="00271C38" w:rsidRPr="00105B52" w:rsidRDefault="00271C38" w:rsidP="00681214">
      <w:pPr>
        <w:ind w:firstLine="540"/>
        <w:rPr>
          <w:rFonts w:ascii="Arial" w:hAnsi="Arial" w:cs="Arial"/>
          <w:b/>
          <w:bCs/>
          <w:color w:val="auto"/>
          <w:szCs w:val="23"/>
        </w:rPr>
      </w:pPr>
      <w:r w:rsidRPr="00105B52">
        <w:rPr>
          <w:rFonts w:ascii="Arial" w:hAnsi="Arial" w:cs="Arial"/>
          <w:b/>
          <w:bCs/>
          <w:color w:val="auto"/>
          <w:szCs w:val="23"/>
        </w:rPr>
        <w:t>5.</w:t>
      </w:r>
      <w:r w:rsidR="00390CC6" w:rsidRPr="00105B52">
        <w:rPr>
          <w:rFonts w:ascii="Arial" w:hAnsi="Arial" w:cs="Arial"/>
          <w:b/>
          <w:bCs/>
          <w:color w:val="auto"/>
          <w:szCs w:val="23"/>
        </w:rPr>
        <w:t xml:space="preserve"> ОФИЦИАЛЬНЫЕ ЛИЦА СОРЕВНОВАНИЯ</w:t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475"/>
        <w:gridCol w:w="1896"/>
      </w:tblGrid>
      <w:tr w:rsidR="00304F99" w:rsidRPr="00105B52" w14:paraId="3A58B546" w14:textId="77777777" w:rsidTr="0001522B">
        <w:trPr>
          <w:trHeight w:val="237"/>
          <w:jc w:val="center"/>
        </w:trPr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6CDBC" w14:textId="77777777" w:rsidR="00304F99" w:rsidRPr="00105B52" w:rsidRDefault="00304F99" w:rsidP="00681214">
            <w:pPr>
              <w:jc w:val="both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Директор соревнований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F63CA" w14:textId="67BB63FF" w:rsidR="00304F99" w:rsidRPr="00105B52" w:rsidRDefault="0001522B" w:rsidP="0001522B">
            <w:pPr>
              <w:rPr>
                <w:rFonts w:ascii="Arial" w:hAnsi="Arial" w:cs="Arial"/>
                <w:color w:val="auto"/>
                <w:szCs w:val="23"/>
              </w:rPr>
            </w:pPr>
            <w:proofErr w:type="spellStart"/>
            <w:r>
              <w:rPr>
                <w:rFonts w:ascii="Arial" w:hAnsi="Arial" w:cs="Arial"/>
                <w:color w:val="auto"/>
                <w:szCs w:val="23"/>
              </w:rPr>
              <w:t>Андреюк</w:t>
            </w:r>
            <w:proofErr w:type="spellEnd"/>
            <w:r>
              <w:rPr>
                <w:rFonts w:ascii="Arial" w:hAnsi="Arial" w:cs="Arial"/>
                <w:color w:val="auto"/>
                <w:szCs w:val="23"/>
              </w:rPr>
              <w:t xml:space="preserve"> Дмитрий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40297" w14:textId="4034BE86" w:rsidR="00304F99" w:rsidRPr="00105B52" w:rsidRDefault="00304F99" w:rsidP="0001522B">
            <w:pPr>
              <w:jc w:val="both"/>
              <w:rPr>
                <w:rFonts w:ascii="Arial" w:hAnsi="Arial" w:cs="Arial"/>
                <w:color w:val="auto"/>
                <w:szCs w:val="23"/>
              </w:rPr>
            </w:pPr>
            <w:proofErr w:type="spellStart"/>
            <w:r w:rsidRPr="00105B52">
              <w:rPr>
                <w:rFonts w:ascii="Arial" w:hAnsi="Arial" w:cs="Arial"/>
                <w:color w:val="auto"/>
                <w:szCs w:val="23"/>
              </w:rPr>
              <w:t>г.</w:t>
            </w:r>
            <w:r w:rsidR="0001522B">
              <w:rPr>
                <w:rFonts w:ascii="Arial" w:hAnsi="Arial" w:cs="Arial"/>
                <w:color w:val="auto"/>
                <w:szCs w:val="23"/>
              </w:rPr>
              <w:t>Кобрин</w:t>
            </w:r>
            <w:proofErr w:type="spellEnd"/>
            <w:r w:rsidRPr="00105B52">
              <w:rPr>
                <w:rFonts w:ascii="Arial" w:hAnsi="Arial" w:cs="Arial"/>
                <w:color w:val="auto"/>
                <w:szCs w:val="23"/>
              </w:rPr>
              <w:t>, Беларусь</w:t>
            </w:r>
          </w:p>
        </w:tc>
        <w:tc>
          <w:tcPr>
            <w:tcW w:w="18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43C44" w14:textId="032B8D3F" w:rsidR="00304F99" w:rsidRPr="00A4642A" w:rsidRDefault="00304F99" w:rsidP="0001522B">
            <w:pPr>
              <w:jc w:val="both"/>
              <w:rPr>
                <w:rFonts w:ascii="Arial" w:hAnsi="Arial" w:cs="Arial"/>
                <w:color w:val="auto"/>
                <w:szCs w:val="23"/>
                <w:lang w:val="en-US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+37529-</w:t>
            </w:r>
            <w:r w:rsidR="00A4642A">
              <w:rPr>
                <w:rFonts w:ascii="Arial" w:hAnsi="Arial" w:cs="Arial"/>
                <w:color w:val="auto"/>
                <w:szCs w:val="23"/>
                <w:lang w:val="en-US"/>
              </w:rPr>
              <w:t>2228695</w:t>
            </w:r>
          </w:p>
        </w:tc>
      </w:tr>
      <w:tr w:rsidR="00983791" w:rsidRPr="00105B52" w14:paraId="0EC07F8E" w14:textId="77777777" w:rsidTr="0001522B">
        <w:trPr>
          <w:trHeight w:val="237"/>
          <w:jc w:val="center"/>
        </w:trPr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2EB28" w14:textId="2E52DC01" w:rsidR="00983791" w:rsidRPr="00105B52" w:rsidRDefault="00983791" w:rsidP="00681214">
            <w:pPr>
              <w:jc w:val="both"/>
              <w:rPr>
                <w:rFonts w:ascii="Arial" w:hAnsi="Arial" w:cs="Arial"/>
                <w:color w:val="auto"/>
                <w:szCs w:val="23"/>
              </w:rPr>
            </w:pPr>
            <w:r>
              <w:rPr>
                <w:rFonts w:ascii="Arial" w:hAnsi="Arial" w:cs="Arial"/>
                <w:color w:val="auto"/>
                <w:szCs w:val="23"/>
              </w:rPr>
              <w:t>Председатель оргкомитета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439FE" w14:textId="6923A201" w:rsidR="00983791" w:rsidRDefault="0001522B" w:rsidP="0001522B">
            <w:proofErr w:type="spellStart"/>
            <w:r w:rsidRPr="0001522B">
              <w:rPr>
                <w:rFonts w:ascii="Arial" w:hAnsi="Arial" w:cs="Arial"/>
                <w:color w:val="auto"/>
                <w:szCs w:val="23"/>
              </w:rPr>
              <w:t>Аксютич</w:t>
            </w:r>
            <w:proofErr w:type="spellEnd"/>
            <w:r w:rsidRPr="0001522B">
              <w:rPr>
                <w:rFonts w:ascii="Arial" w:hAnsi="Arial" w:cs="Arial"/>
                <w:color w:val="auto"/>
                <w:szCs w:val="23"/>
              </w:rPr>
              <w:t xml:space="preserve"> Александр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1A4A8" w14:textId="798AD950" w:rsidR="00983791" w:rsidRPr="00105B52" w:rsidRDefault="0001522B" w:rsidP="00681214">
            <w:pPr>
              <w:jc w:val="both"/>
              <w:rPr>
                <w:rFonts w:ascii="Arial" w:hAnsi="Arial" w:cs="Arial"/>
                <w:color w:val="auto"/>
                <w:szCs w:val="23"/>
              </w:rPr>
            </w:pPr>
            <w:proofErr w:type="spellStart"/>
            <w:r w:rsidRPr="00F73F25">
              <w:rPr>
                <w:rFonts w:ascii="Arial" w:hAnsi="Arial" w:cs="Arial"/>
                <w:color w:val="auto"/>
                <w:szCs w:val="23"/>
              </w:rPr>
              <w:t>Кобринско</w:t>
            </w:r>
            <w:r>
              <w:rPr>
                <w:rFonts w:ascii="Arial" w:hAnsi="Arial" w:cs="Arial"/>
                <w:color w:val="auto"/>
                <w:szCs w:val="23"/>
              </w:rPr>
              <w:t>-</w:t>
            </w:r>
            <w:r w:rsidRPr="00F73F25">
              <w:rPr>
                <w:rFonts w:ascii="Arial" w:hAnsi="Arial" w:cs="Arial"/>
                <w:color w:val="auto"/>
                <w:szCs w:val="23"/>
              </w:rPr>
              <w:t>Малоритск</w:t>
            </w:r>
            <w:r>
              <w:rPr>
                <w:rFonts w:ascii="Arial" w:hAnsi="Arial" w:cs="Arial"/>
                <w:color w:val="auto"/>
                <w:szCs w:val="23"/>
              </w:rPr>
              <w:t>ая</w:t>
            </w:r>
            <w:proofErr w:type="spellEnd"/>
            <w:r w:rsidRPr="00F73F25">
              <w:rPr>
                <w:rFonts w:ascii="Arial" w:hAnsi="Arial" w:cs="Arial"/>
                <w:color w:val="auto"/>
                <w:szCs w:val="23"/>
              </w:rPr>
              <w:t xml:space="preserve"> МРОС ДОСААФ</w:t>
            </w:r>
          </w:p>
        </w:tc>
        <w:tc>
          <w:tcPr>
            <w:tcW w:w="18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6A3A2" w14:textId="77777777" w:rsidR="00983791" w:rsidRPr="00105B52" w:rsidRDefault="00983791" w:rsidP="00681214">
            <w:pPr>
              <w:jc w:val="both"/>
              <w:rPr>
                <w:rFonts w:ascii="Arial" w:hAnsi="Arial" w:cs="Arial"/>
                <w:color w:val="auto"/>
                <w:szCs w:val="23"/>
              </w:rPr>
            </w:pPr>
          </w:p>
        </w:tc>
      </w:tr>
      <w:tr w:rsidR="00983791" w:rsidRPr="00105B52" w14:paraId="6A134A93" w14:textId="77777777" w:rsidTr="0001522B">
        <w:trPr>
          <w:trHeight w:val="237"/>
          <w:jc w:val="center"/>
        </w:trPr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DE647" w14:textId="66166BB8" w:rsidR="00983791" w:rsidRDefault="00983791" w:rsidP="00681214">
            <w:pPr>
              <w:jc w:val="both"/>
              <w:rPr>
                <w:rFonts w:ascii="Arial" w:hAnsi="Arial" w:cs="Arial"/>
                <w:color w:val="auto"/>
                <w:szCs w:val="23"/>
              </w:rPr>
            </w:pPr>
            <w:r>
              <w:rPr>
                <w:rFonts w:ascii="Arial" w:hAnsi="Arial" w:cs="Arial"/>
                <w:color w:val="auto"/>
                <w:szCs w:val="23"/>
              </w:rPr>
              <w:t>Главная судейская</w:t>
            </w:r>
            <w:r w:rsidRPr="00105B52">
              <w:rPr>
                <w:rFonts w:ascii="Arial" w:hAnsi="Arial" w:cs="Arial"/>
                <w:color w:val="auto"/>
                <w:szCs w:val="23"/>
              </w:rPr>
              <w:t xml:space="preserve"> </w:t>
            </w:r>
            <w:r>
              <w:rPr>
                <w:rFonts w:ascii="Arial" w:hAnsi="Arial" w:cs="Arial"/>
                <w:color w:val="auto"/>
                <w:szCs w:val="23"/>
              </w:rPr>
              <w:t>коллегия (ГСК)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7FBAD" w14:textId="28B12953" w:rsidR="00983791" w:rsidRDefault="0001522B" w:rsidP="0001522B">
            <w:r w:rsidRPr="00105B52">
              <w:rPr>
                <w:rFonts w:ascii="Arial" w:hAnsi="Arial" w:cs="Arial"/>
                <w:color w:val="auto"/>
                <w:szCs w:val="23"/>
              </w:rPr>
              <w:t>Состав</w:t>
            </w:r>
            <w:r>
              <w:rPr>
                <w:rFonts w:ascii="Arial" w:hAnsi="Arial" w:cs="Arial"/>
                <w:color w:val="auto"/>
                <w:szCs w:val="23"/>
              </w:rPr>
              <w:t xml:space="preserve"> будет объявлен бюллетенем</w:t>
            </w:r>
          </w:p>
        </w:tc>
        <w:tc>
          <w:tcPr>
            <w:tcW w:w="24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ED312" w14:textId="77777777" w:rsidR="00983791" w:rsidRPr="00105B52" w:rsidRDefault="00983791" w:rsidP="00681214">
            <w:pPr>
              <w:jc w:val="both"/>
              <w:rPr>
                <w:rFonts w:ascii="Arial" w:hAnsi="Arial" w:cs="Arial"/>
                <w:color w:val="auto"/>
                <w:szCs w:val="23"/>
              </w:rPr>
            </w:pPr>
          </w:p>
        </w:tc>
        <w:tc>
          <w:tcPr>
            <w:tcW w:w="18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42E5C" w14:textId="77777777" w:rsidR="00983791" w:rsidRPr="00105B52" w:rsidRDefault="00983791" w:rsidP="00681214">
            <w:pPr>
              <w:jc w:val="both"/>
              <w:rPr>
                <w:rFonts w:ascii="Arial" w:hAnsi="Arial" w:cs="Arial"/>
                <w:color w:val="auto"/>
                <w:szCs w:val="23"/>
              </w:rPr>
            </w:pPr>
          </w:p>
        </w:tc>
      </w:tr>
    </w:tbl>
    <w:p w14:paraId="0A3A0583" w14:textId="6E281E30" w:rsidR="00271C38" w:rsidRPr="00105B52" w:rsidRDefault="00271C38" w:rsidP="0001522B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noProof/>
          <w:color w:val="auto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283407" wp14:editId="0E60E43C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2700" cy="12700"/>
                <wp:effectExtent l="1905" t="0" r="444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46890A" id="Прямоугольник 12" o:spid="_x0000_s1026" style="position:absolute;margin-left:-.3pt;margin-top:.1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m2QwIAAEwEAAAOAAAAZHJzL2Uyb0RvYy54bWysVM2O0zAQviPxDpbvNE3UsrtR09WqSxHS&#10;AistPIDrOI2FY5ux23Q5IXFdiUfgIbggfvYZ0jdi7HRLFzghcrBmPOPPM983zuR00yiyFuCk0QVN&#10;B0NKhOamlHpZ0Nev5o+OKXGe6ZIpo0VBr4Wjp9OHDyatzUVmaqNKAQRBtMtbW9Dae5snieO1aJgb&#10;GCs0BisDDfPowjIpgbWI3qgkGw4fJ62B0oLhwjncPe+DdBrxq0pw/7KqnPBEFRRr83GFuC7Cmkwn&#10;LF8Cs7XkuzLYP1TRMKnx0j3UOfOMrED+AdVIDsaZyg+4aRJTVZKL2AN2kw5/6+aqZlbEXpAcZ/c0&#10;uf8Hy1+sL4HIErXLKNGsQY26T9v324/d9+52+6H73N1237Y33Y/uS/eVYBIy1lqX48ErewmhZ2cv&#10;DH/jiDazmumlOAMwbS1YiXWmIT+5dyA4Do+SRfvclHgfW3kTydtU0ARApIVsokbXe43ExhOOm2l2&#10;NEQhOUZ6M+Cz/O6oBeefCtOQYBQUcAAiNFtfON+n3qXE0o2S5VwqFR1YLmYKyJqFYYlfrB47PExT&#10;mrQFPRln44h8L+YOIebx+xtEIz1OvZJNQY/397A8cPZEl1gmyz2TqrexO6V3JAbeev4XprxGDsH0&#10;I41PEI3awDtKWhzngrq3KwaCEvVMow4n6WgU5j86o/FRhg4cRhaHEaY5QhXUU9KbM9+/mZUFuazx&#10;pjT2rs0ZalfJyGzQta9qVyyObNRm97zCmzj0Y9avn8D0JwAAAP//AwBQSwMEFAAGAAgAAAAhABUL&#10;CyXWAAAAAgEAAA8AAABkcnMvZG93bnJldi54bWxMjsFOwzAQRO9I/IO1SNxap6EqJcSpWiROXGjp&#10;hds2XuJQe23Fbhv+HvcEx9GM3rx6NTorzjTE3rOC2bQAQdx63XOnYP/xOlmCiAlZo/VMCn4owqq5&#10;vamx0v7CWzrvUicyhGOFCkxKoZIytoYcxqkPxLn78oPDlOPQST3gJcOdlWVRLKTDnvODwUAvhtrj&#10;7uQU8Oa9fHto0+M+mOWT1fPwvbWfSt3fjetnEInG9DeGq35WhyY7HfyJdRRWwWSRhwpKENdyDuKQ&#10;QwmyqeV/9eYXAAD//wMAUEsBAi0AFAAGAAgAAAAhALaDOJL+AAAA4QEAABMAAAAAAAAAAAAAAAAA&#10;AAAAAFtDb250ZW50X1R5cGVzXS54bWxQSwECLQAUAAYACAAAACEAOP0h/9YAAACUAQAACwAAAAAA&#10;AAAAAAAAAAAvAQAAX3JlbHMvLnJlbHNQSwECLQAUAAYACAAAACEAOM2JtkMCAABMBAAADgAAAAAA&#10;AAAAAAAAAAAuAgAAZHJzL2Uyb0RvYy54bWxQSwECLQAUAAYACAAAACEAFQsLJdYAAAACAQAADwAA&#10;AAAAAAAAAAAAAACdBAAAZHJzL2Rvd25yZXYueG1sUEsFBgAAAAAEAAQA8wAAAKAFAAAAAA==&#10;" fillcolor="black" strokecolor="white"/>
            </w:pict>
          </mc:Fallback>
        </mc:AlternateContent>
      </w:r>
      <w:r w:rsidRPr="00105B52">
        <w:rPr>
          <w:rFonts w:ascii="Arial" w:hAnsi="Arial" w:cs="Arial"/>
          <w:noProof/>
          <w:color w:val="auto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2096A8" wp14:editId="1B40821A">
                <wp:simplePos x="0" y="0"/>
                <wp:positionH relativeFrom="column">
                  <wp:posOffset>1751965</wp:posOffset>
                </wp:positionH>
                <wp:positionV relativeFrom="paragraph">
                  <wp:posOffset>1270</wp:posOffset>
                </wp:positionV>
                <wp:extent cx="12700" cy="12700"/>
                <wp:effectExtent l="0" t="0" r="127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EB3EA5" id="Прямоугольник 11" o:spid="_x0000_s1026" style="position:absolute;margin-left:137.95pt;margin-top:.1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+QQgIAAEwEAAAOAAAAZHJzL2Uyb0RvYy54bWysVM2O0zAQviPxDpbvNE3VsrtR09WqSxHS&#10;AistPIDrOI2F/xi7TcsJietKPAIPwQXxs8+QvhETpy1d4ITIwfJ4xt9888044/O1VmQlwEtrcpr2&#10;+pQIw20hzSKnr1/NHp1S4gMzBVPWiJxuhKfnk4cPxrXLxMBWVhUCCIIYn9Uup1UILksSzyuhme9Z&#10;Jww6SwuaBTRhkRTAakTXKhn0+4+T2kLhwHLhPZ5edk46ifhlKXh4WZZeBKJyitxCXCGu83ZNJmOW&#10;LYC5SvIdDfYPLDSTBpMeoC5ZYGQJ8g8oLTlYb8vQ41YntiwlF7EGrCbt/1bNTcWciLWgON4dZPL/&#10;D5a/WF0DkQX2LqXEMI09aj5t328/Nt+bu+2H5nNz13zb3jY/mi/NV4JBqFjtfIYXb9w1tDV7d2X5&#10;G0+MnVbMLMQFgK0rwQrkGeOTexdaw+NVMq+f2wLzsWWwUbx1CboFRFnIOvZoc+iRWAfC8TAdnPSx&#10;kRw93Rb5JCzbX3Xgw1NhNWk3OQUcgAjNVlc+dKH7kEjdKlnMpFLRgMV8qoCsWDss8WurRXR/HKYM&#10;qXN6NhqMIvI9nz+GmMXvbxBaBpx6JXVOTw95WNZq9sQUmJNlgUnV7TG/Mkhjr1un/9wWG9QQbDfS&#10;+ARxU1l4R0mN45xT/3bJQFCinhnsw1k6HLbzH43h6GSABhx75sceZjhC5TRQ0m2noXszSwdyUWGm&#10;NNZu7AX2rpRR2ZZfx2pHFkc2qrd7Xu2bOLZj1K+fwOQnAAAA//8DAFBLAwQUAAYACAAAACEAHjod&#10;NNkAAAAGAQAADwAAAGRycy9kb3ducmV2LnhtbEyOzU7DMBCE70i8g7VI3KiD+UmbxqkAiRMXWnrh&#10;5sZLkmKvrdhtw9uznOhtRjOa+erV5J044piGQBpuZwUIpDbYgToN24/XmzmIlA1Z4wKhhh9MsGou&#10;L2pT2XCiNR43uRM8QqkyGvqcYyVlanv0Js1CROLsK4zeZLZjJ+1oTjzunVRF8Si9GYgfehPxpcf2&#10;e3PwGuj5Xb3dtbncxn6+cPY+7tfuU+vrq+lpCSLjlP/L8IfP6NAw0y4cyCbhNKjyYcFVFiA4VmXJ&#10;dsdCgWxqeY7f/AIAAP//AwBQSwECLQAUAAYACAAAACEAtoM4kv4AAADhAQAAEwAAAAAAAAAAAAAA&#10;AAAAAAAAW0NvbnRlbnRfVHlwZXNdLnhtbFBLAQItABQABgAIAAAAIQA4/SH/1gAAAJQBAAALAAAA&#10;AAAAAAAAAAAAAC8BAABfcmVscy8ucmVsc1BLAQItABQABgAIAAAAIQD2cP+QQgIAAEwEAAAOAAAA&#10;AAAAAAAAAAAAAC4CAABkcnMvZTJvRG9jLnhtbFBLAQItABQABgAIAAAAIQAeOh002QAAAAYBAAAP&#10;AAAAAAAAAAAAAAAAAJwEAABkcnMvZG93bnJldi54bWxQSwUGAAAAAAQABADzAAAAogUAAAAA&#10;" fillcolor="black" strokecolor="white"/>
            </w:pict>
          </mc:Fallback>
        </mc:AlternateContent>
      </w:r>
      <w:r w:rsidRPr="00105B52">
        <w:rPr>
          <w:rFonts w:ascii="Arial" w:hAnsi="Arial" w:cs="Arial"/>
          <w:noProof/>
          <w:color w:val="auto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4CBD579" wp14:editId="6AC93502">
                <wp:simplePos x="0" y="0"/>
                <wp:positionH relativeFrom="column">
                  <wp:posOffset>4206240</wp:posOffset>
                </wp:positionH>
                <wp:positionV relativeFrom="paragraph">
                  <wp:posOffset>3810</wp:posOffset>
                </wp:positionV>
                <wp:extent cx="12700" cy="12700"/>
                <wp:effectExtent l="1905" t="0" r="444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6B3B9C" id="Прямоугольник 10" o:spid="_x0000_s1026" style="position:absolute;margin-left:331.2pt;margin-top:.3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07QgIAAEwEAAAOAAAAZHJzL2Uyb0RvYy54bWysVM2O0zAQviPxDpbvNE3VsrtR09WqSxHS&#10;AistPIDrOImFY5ux23Q5IXFdiUfgIbggfvYZ0jdi7HRLFzghcrBmPOPP33wzzvR00yiyFuCk0TlN&#10;B0NKhOamkLrK6etXi0fHlDjPdMGU0SKn18LR09nDB9PWZmJkaqMKAQRBtMtam9Pae5slieO1aJgb&#10;GCs0BksDDfPoQpUUwFpEb1QyGg4fJ62BwoLhwjncPe+DdBbxy1Jw/7IsnfBE5RS5+bhCXJdhTWZT&#10;llXAbC35jgb7BxYNkxov3UOdM8/ICuQfUI3kYJwp/YCbJjFlKbmINWA16fC3aq5qZkWsBcVxdi+T&#10;+3+w/MX6EogssHcoj2YN9qj7tH2//dh97263H7rP3W33bXvT/ei+dF8JJqFirXUZHryylxBqdvbC&#10;8DeOaDOvma7EGYBpa8EK5JmG/OTegeA4PEqW7XNT4H1s5U0Ub1NCEwBRFrKJPbre90hsPOG4mY6O&#10;hsiUY6Q3Az7L7o5acP6pMA0JRk4BByBCs/WF833qXUqkbpQsFlKp6EC1nCsgaxaGJX6RPVZ4mKY0&#10;aXN6MhlNIvK9mDuEWMTvbxCN9Dj1SjY5Pd7fw7Kg2RNdIE2WeSZVb2N1Su9EDLr1+i9NcY0agulH&#10;Gp8gGrWBd5S0OM45dW9XDAQl6pnGPpyk43GY/+iMJ0cjdOAwsjyMMM0RKqeekt6c+/7NrCzIqsab&#10;0li7NmfYu1JGZUNfe1Y7sjiysTe75xXexKEfs379BGY/AQAA//8DAFBLAwQUAAYACAAAACEAdAwu&#10;xdkAAAAGAQAADwAAAGRycy9kb3ducmV2LnhtbEyOMU/DMBSEdyT+g/WQ2KhDiExJ41SAxMRCSxc2&#10;N37EKfZzFLtt+Pc8JtjudKe7r1nPwYsTTmmIpOF2UYBA6qIdqNewe3+5WYJI2ZA1PhJq+MYE6/by&#10;ojG1jWfa4Gmbe8EjlGqjweU81lKmzmEwaRFHJM4+4xRMZjv10k7mzOPBy7IolAxmIH5wZsRnh93X&#10;9hg00NNb+XrX5fvd6JYP3lbjYeM/tL6+mh9XIDLO+a8Mv/iMDi0z7eORbBJeg1JlxVUWIDhWqmK7&#10;11AqkG0j/+O3PwAAAP//AwBQSwECLQAUAAYACAAAACEAtoM4kv4AAADhAQAAEwAAAAAAAAAAAAAA&#10;AAAAAAAAW0NvbnRlbnRfVHlwZXNdLnhtbFBLAQItABQABgAIAAAAIQA4/SH/1gAAAJQBAAALAAAA&#10;AAAAAAAAAAAAAC8BAABfcmVscy8ucmVsc1BLAQItABQABgAIAAAAIQBz5v07QgIAAEwEAAAOAAAA&#10;AAAAAAAAAAAAAC4CAABkcnMvZTJvRG9jLnhtbFBLAQItABQABgAIAAAAIQB0DC7F2QAAAAYBAAAP&#10;AAAAAAAAAAAAAAAAAJwEAABkcnMvZG93bnJldi54bWxQSwUGAAAAAAQABADzAAAAogUAAAAA&#10;" fillcolor="black" strokecolor="white"/>
            </w:pict>
          </mc:Fallback>
        </mc:AlternateContent>
      </w:r>
      <w:r w:rsidRPr="00105B52">
        <w:rPr>
          <w:rFonts w:ascii="Arial" w:hAnsi="Arial" w:cs="Arial"/>
          <w:noProof/>
          <w:color w:val="auto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4037474" wp14:editId="5397612D">
                <wp:simplePos x="0" y="0"/>
                <wp:positionH relativeFrom="column">
                  <wp:posOffset>5017135</wp:posOffset>
                </wp:positionH>
                <wp:positionV relativeFrom="paragraph">
                  <wp:posOffset>1270</wp:posOffset>
                </wp:positionV>
                <wp:extent cx="12700" cy="12700"/>
                <wp:effectExtent l="3175" t="0" r="317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E10569" id="Прямоугольник 9" o:spid="_x0000_s1026" style="position:absolute;margin-left:395.05pt;margin-top:.1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xTQQIAAEo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6eCk&#10;jzJyjHRmwGfZ3VELzj8VpibByCmg/BGarS+d71LvUmLpRsliLpWKDiwXMwVkzcKoxC9Wjx0epylN&#10;GiRrNBhF5Hsxdwwxj9/fIGrpceaVrHN6eriHZYGzJ7rAMlnmmVSdjd0pvScx8NbxvzDFFjkE0w00&#10;PkA0KgPvKGlwmHPq3q4YCErUM406jNPhMEx/dIajkwE6cBxZHEeY5giVU09JZ85892JWFuSywpvS&#10;2Ls256hdKSOzQdeuqn2xOLBRm/3jCi/i2I9Zv34B058AAAD//wMAUEsDBBQABgAIAAAAIQDGbyqp&#10;2AAAAAYBAAAPAAAAZHJzL2Rvd25yZXYueG1sTI7BTsMwEETvSPyDtUjcqNOASBPiVIDEiQstvXBz&#10;4yUO2Gsrdtvw9ywnenya0cxr17N34ohTGgMpWC4KEEh9MCMNCnbvLzcrEClrMtoFQgU/mGDdXV60&#10;ujHhRBs8bvMgeIRSoxXYnGMjZeotep0WISJx9hkmrzPjNEgz6ROPeyfLoriXXo/ED1ZHfLbYf28P&#10;XgE9vZWvt32udtGuamfu4tfGfSh1fTU/PoDIOOf/Mvzpszp07LQPBzJJOAVVXSy5qqAEwXFVl4x7&#10;xhJk18pz/e4XAAD//wMAUEsBAi0AFAAGAAgAAAAhALaDOJL+AAAA4QEAABMAAAAAAAAAAAAAAAAA&#10;AAAAAFtDb250ZW50X1R5cGVzXS54bWxQSwECLQAUAAYACAAAACEAOP0h/9YAAACUAQAACwAAAAAA&#10;AAAAAAAAAAAvAQAAX3JlbHMvLnJlbHNQSwECLQAUAAYACAAAACEAB5hsU0ECAABKBAAADgAAAAAA&#10;AAAAAAAAAAAuAgAAZHJzL2Uyb0RvYy54bWxQSwECLQAUAAYACAAAACEAxm8qqdgAAAAGAQAADwAA&#10;AAAAAAAAAAAAAACbBAAAZHJzL2Rvd25yZXYueG1sUEsFBgAAAAAEAAQA8wAAAKAFAAAAAA==&#10;" fillcolor="black" strokecolor="white"/>
            </w:pict>
          </mc:Fallback>
        </mc:AlternateContent>
      </w:r>
      <w:r w:rsidRPr="00105B52">
        <w:rPr>
          <w:rFonts w:ascii="Arial" w:hAnsi="Arial" w:cs="Arial"/>
          <w:noProof/>
          <w:color w:val="auto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177EFC9" wp14:editId="2136D633">
                <wp:simplePos x="0" y="0"/>
                <wp:positionH relativeFrom="column">
                  <wp:posOffset>6282055</wp:posOffset>
                </wp:positionH>
                <wp:positionV relativeFrom="paragraph">
                  <wp:posOffset>1270</wp:posOffset>
                </wp:positionV>
                <wp:extent cx="12700" cy="12700"/>
                <wp:effectExtent l="127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059B35" id="Прямоугольник 8" o:spid="_x0000_s1026" style="position:absolute;margin-left:494.65pt;margin-top:.1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gdQQIAAEo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VMUSrMGJeo+bd9vP3bfu9vth+5zd9t92950P7ov3VdyHPhqrcvw2JW9hNCxsxeG&#10;v3FEm3nNdCXOAExbC1ZglWnIT+4dCI7Do2TZPjcFXsdW3kTqNiU0ARBJIZuo0PVeIbHxhONmOjoa&#10;oowcI70Z8Fl2d9SC80+FaUgwcgoof4Rm6wvn+9S7lFi6UbJYSKWiA9VyroCsWRiV+MXqscPDNKVJ&#10;m9OTyWgSke/F3CHEIn5/g2ikx5lXskHS9/ewLHD2RBdYJss8k6q3sTuldyQG3nr+l6a4Rg7B9AON&#10;DxCN2sA7Sloc5py6tysGghL1TKMOJ+l4HKY/OuPJ0QgdOIwsDyNMc4TKqaekN+e+fzErC7Kq8aY0&#10;9q7NGWpXyshs0LWvalcsDmzUZve4wos49GPWr1/A7CcAAAD//wMAUEsDBBQABgAIAAAAIQDtKWai&#10;2AAAAAYBAAAPAAAAZHJzL2Rvd25yZXYueG1sTI7BTsMwEETvSPyDtUjcqNMUQRziVIDEiQstvXBz&#10;4yUO2Osodtvw9ywnenya0cxr1nPw4ohTGiJpWC4KEEhdtAP1GnbvLzcViJQNWeMjoYYfTLBuLy8a&#10;U9t4og0et7kXPEKpNhpczmMtZeocBpMWcUTi7DNOwWTGqZd2MiceD16WRXEngxmIH5wZ8dlh9709&#10;BA309Fa+rrp8vxtdpby9Hb82/kPr66v58QFExjn/l+FPn9WhZad9PJBNwmtQlVpxVUMJgmOllox7&#10;xhJk28hz/fYXAAD//wMAUEsBAi0AFAAGAAgAAAAhALaDOJL+AAAA4QEAABMAAAAAAAAAAAAAAAAA&#10;AAAAAFtDb250ZW50X1R5cGVzXS54bWxQSwECLQAUAAYACAAAACEAOP0h/9YAAACUAQAACwAAAAAA&#10;AAAAAAAAAAAvAQAAX3JlbHMvLnJlbHNQSwECLQAUAAYACAAAACEA5wG4HUECAABKBAAADgAAAAAA&#10;AAAAAAAAAAAuAgAAZHJzL2Uyb0RvYy54bWxQSwECLQAUAAYACAAAACEA7SlmotgAAAAGAQAADwAA&#10;AAAAAAAAAAAAAACbBAAAZHJzL2Rvd25yZXYueG1sUEsFBgAAAAAEAAQA8wAAAKAFAAAAAA==&#10;" fillcolor="black" strokecolor="white"/>
            </w:pict>
          </mc:Fallback>
        </mc:AlternateContent>
      </w:r>
      <w:r w:rsidRPr="00105B52">
        <w:rPr>
          <w:rFonts w:ascii="Arial" w:hAnsi="Arial" w:cs="Arial"/>
          <w:noProof/>
          <w:color w:val="auto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FC436D2" wp14:editId="3577FD64">
                <wp:simplePos x="0" y="0"/>
                <wp:positionH relativeFrom="column">
                  <wp:posOffset>1751965</wp:posOffset>
                </wp:positionH>
                <wp:positionV relativeFrom="paragraph">
                  <wp:posOffset>-2306955</wp:posOffset>
                </wp:positionV>
                <wp:extent cx="12700" cy="12700"/>
                <wp:effectExtent l="0" t="0" r="127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FE826BE" id="Прямоугольник 7" o:spid="_x0000_s1026" style="position:absolute;margin-left:137.95pt;margin-top:-181.65pt;width:1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E1QQIAAEoEAAAOAAAAZHJzL2Uyb0RvYy54bWysVM2O0zAQviPxDpbvNE3V0t2o6WrVpQhp&#10;gZUWHsB1nMbCsc3YbVpOSFxX4hF4CC6In32G9I0YO93SBU6IHKwZz/jzzPeNMznb1IqsBThpdE7T&#10;Xp8SobkppF7m9PWr+aM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6WDc&#10;Rxk5Rjoz4LPs7qgF558KU5Ng5BRQ/gjN1pfOd6l3KbF0o2Qxl0pFB5aLmQKyZmFU4herxw6P05Qm&#10;TU5PR4NRRL4Xc8cQ8/j9DaKWHmdeyTqnJ4d7WBY4e6ILLJNlnknV2did0nsSA28d/wtTbJFDMN1A&#10;4wNEozLwjpIGhzmn7u2KgaBEPdOow2k6HIbpj85wNB6gA8eRxXGEaY5QOfWUdObMdy9mZUEuK7wp&#10;jb1rc47alTIyG3TtqtoXiwMbtdk/rvAijv2Y9esXMP0JAAD//wMAUEsDBBQABgAIAAAAIQDI4Fgq&#10;3wAAAA0BAAAPAAAAZHJzL2Rvd25yZXYueG1sTI+xTsMwEIZ3JN7BOiS21mkMTRviVIDExEJLFzY3&#10;NnHAPlux24a352CB8f779N93zWbyjp3MmIaAEhbzApjBLugBewn716fZCljKCrVyAY2EL5Ng015e&#10;NKrW4Yxbc9rlnlEJplpJsDnHmvPUWeNVmodokHbvYfQq0zj2XI/qTOXe8bIoltyrAemCVdE8WtN9&#10;7o5eAj68lM+iy9U+2tXa6Zv4sXVvUl5fTfd3wLKZ8h8MP/qkDi05HcIRdWJOQlndrgmVMBNLIYAR&#10;UlYVRYffaCGAtw3//0X7DQAA//8DAFBLAQItABQABgAIAAAAIQC2gziS/gAAAOEBAAATAAAAAAAA&#10;AAAAAAAAAAAAAABbQ29udGVudF9UeXBlc10ueG1sUEsBAi0AFAAGAAgAAAAhADj9If/WAAAAlAEA&#10;AAsAAAAAAAAAAAAAAAAALwEAAF9yZWxzLy5yZWxzUEsBAi0AFAAGAAgAAAAhAMUP0TVBAgAASgQA&#10;AA4AAAAAAAAAAAAAAAAALgIAAGRycy9lMm9Eb2MueG1sUEsBAi0AFAAGAAgAAAAhAMjgWCrfAAAA&#10;DQEAAA8AAAAAAAAAAAAAAAAAmwQAAGRycy9kb3ducmV2LnhtbFBLBQYAAAAABAAEAPMAAACnBQAA&#10;AAA=&#10;" fillcolor="black" strokecolor="white"/>
            </w:pict>
          </mc:Fallback>
        </mc:AlternateContent>
      </w:r>
      <w:r w:rsidRPr="00105B52">
        <w:rPr>
          <w:rFonts w:ascii="Arial" w:hAnsi="Arial" w:cs="Arial"/>
          <w:noProof/>
          <w:color w:val="auto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740BCC5" wp14:editId="6996AA6E">
                <wp:simplePos x="0" y="0"/>
                <wp:positionH relativeFrom="column">
                  <wp:posOffset>5017135</wp:posOffset>
                </wp:positionH>
                <wp:positionV relativeFrom="paragraph">
                  <wp:posOffset>-2306955</wp:posOffset>
                </wp:positionV>
                <wp:extent cx="12700" cy="12700"/>
                <wp:effectExtent l="3175" t="0" r="317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D045B2" id="Прямоугольник 6" o:spid="_x0000_s1026" style="position:absolute;margin-left:395.05pt;margin-top:-181.6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V7QQIAAEoEAAAOAAAAZHJzL2Uyb0RvYy54bWysVM2O0zAQviPxDpbvNE3VdnejpqtVlyKk&#10;BVZaeADXcRoLxzZjt2k5IXFF4hF4CC6In32G9I0YO93SBU6IHKwZz/jzzPeNMznf1IqsBThpdE7T&#10;Xp8SobkppF7m9NXL+aNTSpxnumDKaJHTrXD0fPrwwaSxmRiYyqhCAEEQ7bLG5rTy3mZJ4nglauZ6&#10;xgqNwdJAzTy6sEwKYA2i1yoZ9PvjpDFQWDBcOIe7l12QTiN+WQruX5SlE56onGJtPq4Q10VYk+mE&#10;ZUtgtpJ8Xwb7hypqJjVeeoC6ZJ6RFcg/oGrJwThT+h43dWLKUnIRe8Bu0v5v3dxUzIrYC5Lj7IEm&#10;9/9g+fP1NRBZ5HRMiWY1StR+2r3bfWy/t7e79+3n9rb9tvvQ/mi/tF/JOPDVWJfhsRt7DaFjZ68M&#10;f+2INrOK6aW4ADBNJViBVaYhP7l3IDgOj5JF88wUeB1beROp25RQB0AkhWyiQtuDQmLjCcfNdHDS&#10;Rxk5Rjoz4LPs7qgF558IU5Ng5BRQ/gjN1lfOd6l3KbF0o2Qxl0pFB5aLmQKyZmFU4herxw6P05Qm&#10;TU7PRoNRRL4Xc8cQ8/j9DaKWHmdeyTqnp4d7WBY4e6wLLJNlnknV2did0nsSA28d/wtTbJFDMN1A&#10;4wNEozLwlpIGhzmn7s2KgaBEPdWow1k6HIbpj85wdDJAB44ji+MI0xyhcuop6cyZ717MyoJcVnhT&#10;GnvX5gK1K2VkNujaVbUvFgc2arN/XOFFHPsx69cvYPoTAAD//wMAUEsDBBQABgAIAAAAIQBmK8Bx&#10;3wAAAA0BAAAPAAAAZHJzL2Rvd25yZXYueG1sTI89T8MwEIZ3JP6DdUhsrfOBmibEqQCJiYWWLmxu&#10;fMQB+2zFbhv+PYaljPfeo/eeazezNeyEUxgdCciXGTCk3qmRBgH7t+fFGliIkpQ0jlDANwbYdNdX&#10;rWyUO9MWT7s4sFRCoZECdIy+4Tz0Gq0MS+eR0u7DTVbGNE4DV5M8p3JreJFlK27lSOmClh6fNPZf&#10;u6MVQI+vxUvZx2rv9bo26s5/bs27ELc388M9sIhzvMDwq5/UoUtOB3ckFZgRUNVZnlABi3JVlsAS&#10;UtVFig5/UV4C71r+/4vuBwAA//8DAFBLAQItABQABgAIAAAAIQC2gziS/gAAAOEBAAATAAAAAAAA&#10;AAAAAAAAAAAAAABbQ29udGVudF9UeXBlc10ueG1sUEsBAi0AFAAGAAgAAAAhADj9If/WAAAAlAEA&#10;AAsAAAAAAAAAAAAAAAAALwEAAF9yZWxzLy5yZWxzUEsBAi0AFAAGAAgAAAAhACWWBXtBAgAASgQA&#10;AA4AAAAAAAAAAAAAAAAALgIAAGRycy9lMm9Eb2MueG1sUEsBAi0AFAAGAAgAAAAhAGYrwHHfAAAA&#10;DQEAAA8AAAAAAAAAAAAAAAAAmwQAAGRycy9kb3ducmV2LnhtbFBLBQYAAAAABAAEAPMAAACnBQAA&#10;AAA=&#10;" fillcolor="black" strokecolor="white"/>
            </w:pict>
          </mc:Fallback>
        </mc:AlternateContent>
      </w:r>
    </w:p>
    <w:p w14:paraId="5C041C54" w14:textId="77777777" w:rsidR="009555B2" w:rsidRPr="00105B52" w:rsidRDefault="009D3419" w:rsidP="00681214">
      <w:pPr>
        <w:ind w:firstLine="567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6</w:t>
      </w:r>
      <w:r w:rsidR="009555B2" w:rsidRPr="00105B52">
        <w:rPr>
          <w:rFonts w:ascii="Arial" w:hAnsi="Arial" w:cs="Arial"/>
          <w:b/>
          <w:color w:val="auto"/>
          <w:szCs w:val="23"/>
        </w:rPr>
        <w:t>. ЗАЯВКИ</w:t>
      </w:r>
      <w:r w:rsidR="00670B68" w:rsidRPr="00105B52">
        <w:rPr>
          <w:rFonts w:ascii="Arial" w:hAnsi="Arial" w:cs="Arial"/>
          <w:b/>
          <w:color w:val="auto"/>
          <w:szCs w:val="23"/>
        </w:rPr>
        <w:t>.</w:t>
      </w:r>
      <w:r w:rsidR="009555B2" w:rsidRPr="00105B52">
        <w:rPr>
          <w:rFonts w:ascii="Arial" w:hAnsi="Arial" w:cs="Arial"/>
          <w:b/>
          <w:color w:val="auto"/>
          <w:szCs w:val="23"/>
        </w:rPr>
        <w:t xml:space="preserve"> ЗАЯВОЧНЫЕ ВЗНОСЫ</w:t>
      </w:r>
    </w:p>
    <w:p w14:paraId="24BFA041" w14:textId="77777777" w:rsidR="009555B2" w:rsidRPr="00105B52" w:rsidRDefault="009555B2" w:rsidP="00681214">
      <w:pPr>
        <w:ind w:firstLine="567"/>
        <w:jc w:val="both"/>
        <w:rPr>
          <w:rFonts w:ascii="Arial" w:hAnsi="Arial" w:cs="Arial"/>
          <w:color w:val="auto"/>
          <w:szCs w:val="23"/>
        </w:rPr>
      </w:pPr>
    </w:p>
    <w:p w14:paraId="66739A01" w14:textId="557EB13F" w:rsidR="00A36451" w:rsidRPr="00105B52" w:rsidRDefault="00A4642A" w:rsidP="00681214">
      <w:pPr>
        <w:ind w:firstLine="567"/>
        <w:jc w:val="both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  <w:lang w:val="en-US"/>
        </w:rPr>
        <w:t>16</w:t>
      </w:r>
      <w:r w:rsidR="0056106D">
        <w:rPr>
          <w:rFonts w:ascii="Arial" w:hAnsi="Arial" w:cs="Arial"/>
          <w:b/>
          <w:color w:val="auto"/>
          <w:szCs w:val="23"/>
        </w:rPr>
        <w:t xml:space="preserve"> марта</w:t>
      </w:r>
      <w:r w:rsidR="00916EB7" w:rsidRPr="00105B52">
        <w:rPr>
          <w:rFonts w:ascii="Arial" w:hAnsi="Arial" w:cs="Arial"/>
          <w:b/>
          <w:color w:val="auto"/>
          <w:szCs w:val="23"/>
        </w:rPr>
        <w:t xml:space="preserve"> 2021</w:t>
      </w:r>
      <w:r w:rsidR="00A36451" w:rsidRPr="00105B52">
        <w:rPr>
          <w:rFonts w:ascii="Arial" w:hAnsi="Arial" w:cs="Arial"/>
          <w:b/>
          <w:color w:val="auto"/>
          <w:szCs w:val="23"/>
        </w:rPr>
        <w:t xml:space="preserve"> г.</w:t>
      </w:r>
    </w:p>
    <w:p w14:paraId="0E93ABED" w14:textId="6B4ABB25" w:rsidR="00916EB7" w:rsidRPr="00105B52" w:rsidRDefault="00A36451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A4642A" w:rsidRPr="00CB0AAF">
        <w:rPr>
          <w:rFonts w:ascii="Arial" w:hAnsi="Arial" w:cs="Arial"/>
          <w:color w:val="auto"/>
          <w:szCs w:val="23"/>
        </w:rPr>
        <w:t>0</w:t>
      </w:r>
      <w:r w:rsidRPr="00105B52">
        <w:rPr>
          <w:rFonts w:ascii="Arial" w:hAnsi="Arial" w:cs="Arial"/>
          <w:color w:val="auto"/>
          <w:szCs w:val="23"/>
        </w:rPr>
        <w:t xml:space="preserve">:00 </w:t>
      </w:r>
      <w:r w:rsidRPr="00105B52">
        <w:rPr>
          <w:rFonts w:ascii="Arial" w:hAnsi="Arial" w:cs="Arial"/>
          <w:color w:val="auto"/>
          <w:szCs w:val="23"/>
        </w:rPr>
        <w:tab/>
        <w:t>― Начало приема заявок на участие</w:t>
      </w:r>
      <w:r w:rsidR="00916EB7" w:rsidRPr="00105B52">
        <w:rPr>
          <w:rFonts w:ascii="Arial" w:hAnsi="Arial" w:cs="Arial"/>
          <w:color w:val="auto"/>
          <w:szCs w:val="23"/>
        </w:rPr>
        <w:t xml:space="preserve"> </w:t>
      </w:r>
      <w:hyperlink r:id="rId8" w:history="1">
        <w:r w:rsidR="00916EB7" w:rsidRPr="00105B52">
          <w:rPr>
            <w:rStyle w:val="a7"/>
            <w:szCs w:val="23"/>
            <w:lang w:val="en-US"/>
          </w:rPr>
          <w:t>www</w:t>
        </w:r>
        <w:r w:rsidR="00916EB7" w:rsidRPr="00105B52">
          <w:rPr>
            <w:rStyle w:val="a7"/>
            <w:szCs w:val="23"/>
          </w:rPr>
          <w:t>.</w:t>
        </w:r>
        <w:proofErr w:type="spellStart"/>
        <w:r w:rsidR="00916EB7" w:rsidRPr="00105B52">
          <w:rPr>
            <w:rStyle w:val="a7"/>
            <w:szCs w:val="23"/>
            <w:lang w:val="en-US"/>
          </w:rPr>
          <w:t>xytki</w:t>
        </w:r>
        <w:proofErr w:type="spellEnd"/>
        <w:r w:rsidR="00916EB7" w:rsidRPr="00105B52">
          <w:rPr>
            <w:rStyle w:val="a7"/>
            <w:szCs w:val="23"/>
          </w:rPr>
          <w:t>.</w:t>
        </w:r>
        <w:r w:rsidR="00916EB7" w:rsidRPr="00105B52">
          <w:rPr>
            <w:rStyle w:val="a7"/>
            <w:szCs w:val="23"/>
            <w:lang w:val="en-US"/>
          </w:rPr>
          <w:t>org</w:t>
        </w:r>
      </w:hyperlink>
      <w:r w:rsidR="00916EB7" w:rsidRPr="00105B52">
        <w:rPr>
          <w:rFonts w:ascii="Arial" w:hAnsi="Arial" w:cs="Arial"/>
          <w:color w:val="auto"/>
          <w:szCs w:val="23"/>
        </w:rPr>
        <w:t xml:space="preserve"> </w:t>
      </w:r>
    </w:p>
    <w:p w14:paraId="2F322063" w14:textId="2A3798B6" w:rsidR="000E274D" w:rsidRPr="00105B52" w:rsidRDefault="001D75C9" w:rsidP="00681214">
      <w:pPr>
        <w:ind w:right="20" w:firstLine="567"/>
        <w:jc w:val="both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>15 апреля</w:t>
      </w:r>
      <w:r w:rsidR="000B1B2A" w:rsidRPr="00105B52">
        <w:rPr>
          <w:rFonts w:ascii="Arial" w:hAnsi="Arial" w:cs="Arial"/>
          <w:b/>
          <w:color w:val="auto"/>
          <w:szCs w:val="23"/>
        </w:rPr>
        <w:t xml:space="preserve"> 2021</w:t>
      </w:r>
      <w:r w:rsidR="000E274D" w:rsidRPr="00105B52">
        <w:rPr>
          <w:rFonts w:ascii="Arial" w:hAnsi="Arial" w:cs="Arial"/>
          <w:b/>
          <w:color w:val="auto"/>
          <w:szCs w:val="23"/>
        </w:rPr>
        <w:t xml:space="preserve"> г.</w:t>
      </w:r>
    </w:p>
    <w:p w14:paraId="3111452A" w14:textId="77777777" w:rsidR="000E274D" w:rsidRPr="00105B52" w:rsidRDefault="000E274D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0B1B2A" w:rsidRPr="00105B52">
        <w:rPr>
          <w:rFonts w:ascii="Arial" w:hAnsi="Arial" w:cs="Arial"/>
          <w:color w:val="auto"/>
          <w:szCs w:val="23"/>
        </w:rPr>
        <w:t>8</w:t>
      </w:r>
      <w:r w:rsidRPr="00105B52">
        <w:rPr>
          <w:rFonts w:ascii="Arial" w:hAnsi="Arial" w:cs="Arial"/>
          <w:color w:val="auto"/>
          <w:szCs w:val="23"/>
        </w:rPr>
        <w:t xml:space="preserve">:00 </w:t>
      </w:r>
      <w:r w:rsidRPr="00105B52">
        <w:rPr>
          <w:rFonts w:ascii="Arial" w:hAnsi="Arial" w:cs="Arial"/>
          <w:color w:val="auto"/>
          <w:szCs w:val="23"/>
        </w:rPr>
        <w:tab/>
        <w:t>― Окончание приема заявок на участие</w:t>
      </w:r>
    </w:p>
    <w:p w14:paraId="7E9735DE" w14:textId="77777777" w:rsidR="0068439C" w:rsidRPr="00105B52" w:rsidRDefault="0068439C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20:00</w:t>
      </w:r>
      <w:r w:rsidRPr="00105B52">
        <w:rPr>
          <w:rFonts w:ascii="Arial" w:hAnsi="Arial" w:cs="Arial"/>
          <w:color w:val="auto"/>
          <w:szCs w:val="23"/>
        </w:rPr>
        <w:tab/>
        <w:t>― Публикация списка заявленных участников</w:t>
      </w:r>
    </w:p>
    <w:p w14:paraId="09FA8F25" w14:textId="5F719645" w:rsidR="00A36451" w:rsidRPr="00105B52" w:rsidRDefault="00A36451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</w:p>
    <w:p w14:paraId="2A1DC15A" w14:textId="2535E448" w:rsidR="003B0D9B" w:rsidRPr="00105B52" w:rsidRDefault="009D3419" w:rsidP="003B0D9B">
      <w:pPr>
        <w:ind w:firstLine="567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6</w:t>
      </w:r>
      <w:r w:rsidR="009555B2" w:rsidRPr="00105B52">
        <w:rPr>
          <w:rFonts w:ascii="Arial" w:hAnsi="Arial" w:cs="Arial"/>
          <w:color w:val="auto"/>
          <w:szCs w:val="23"/>
        </w:rPr>
        <w:t xml:space="preserve">.1. </w:t>
      </w:r>
      <w:r w:rsidR="00F21CD7" w:rsidRPr="00105B52">
        <w:rPr>
          <w:rFonts w:ascii="Arial" w:hAnsi="Arial" w:cs="Arial"/>
          <w:color w:val="auto"/>
          <w:szCs w:val="23"/>
        </w:rPr>
        <w:t>Желающие принять участие в соревновани</w:t>
      </w:r>
      <w:r w:rsidR="0049139B" w:rsidRPr="00105B52">
        <w:rPr>
          <w:rFonts w:ascii="Arial" w:hAnsi="Arial" w:cs="Arial"/>
          <w:color w:val="auto"/>
          <w:szCs w:val="23"/>
        </w:rPr>
        <w:t xml:space="preserve">и должны </w:t>
      </w:r>
      <w:r w:rsidR="00CB0AAF">
        <w:rPr>
          <w:rFonts w:ascii="Arial" w:hAnsi="Arial" w:cs="Arial"/>
          <w:color w:val="auto"/>
          <w:szCs w:val="23"/>
        </w:rPr>
        <w:t>сформировать</w:t>
      </w:r>
      <w:r w:rsidR="003B0D9B">
        <w:rPr>
          <w:rFonts w:ascii="Arial" w:hAnsi="Arial" w:cs="Arial"/>
          <w:color w:val="auto"/>
          <w:szCs w:val="23"/>
        </w:rPr>
        <w:t xml:space="preserve"> </w:t>
      </w:r>
      <w:r w:rsidR="000A6A4B" w:rsidRPr="00105B52">
        <w:rPr>
          <w:rFonts w:ascii="Arial" w:hAnsi="Arial" w:cs="Arial"/>
          <w:color w:val="auto"/>
          <w:szCs w:val="23"/>
        </w:rPr>
        <w:t>заявку</w:t>
      </w:r>
      <w:r w:rsidR="003B0D9B">
        <w:rPr>
          <w:rFonts w:ascii="Arial" w:hAnsi="Arial" w:cs="Arial"/>
          <w:color w:val="auto"/>
          <w:szCs w:val="23"/>
        </w:rPr>
        <w:t xml:space="preserve"> </w:t>
      </w:r>
      <w:r w:rsidR="00BA29C4" w:rsidRPr="00105B52">
        <w:rPr>
          <w:rFonts w:ascii="Arial" w:hAnsi="Arial" w:cs="Arial"/>
          <w:color w:val="auto"/>
          <w:szCs w:val="23"/>
        </w:rPr>
        <w:t>на сайте</w:t>
      </w:r>
      <w:r w:rsidR="00F21CD7" w:rsidRPr="00105B52">
        <w:rPr>
          <w:rFonts w:ascii="Arial" w:hAnsi="Arial" w:cs="Arial"/>
          <w:color w:val="auto"/>
          <w:szCs w:val="23"/>
        </w:rPr>
        <w:t xml:space="preserve"> </w:t>
      </w:r>
      <w:hyperlink r:id="rId9" w:history="1">
        <w:r w:rsidR="00BA29C4" w:rsidRPr="00105B52">
          <w:rPr>
            <w:rStyle w:val="a7"/>
            <w:szCs w:val="23"/>
            <w:lang w:val="en-US"/>
          </w:rPr>
          <w:t>www</w:t>
        </w:r>
        <w:r w:rsidR="00BA29C4" w:rsidRPr="00105B52">
          <w:rPr>
            <w:rStyle w:val="a7"/>
            <w:szCs w:val="23"/>
          </w:rPr>
          <w:t>.</w:t>
        </w:r>
        <w:proofErr w:type="spellStart"/>
        <w:r w:rsidR="00BA29C4" w:rsidRPr="00105B52">
          <w:rPr>
            <w:rStyle w:val="a7"/>
            <w:szCs w:val="23"/>
            <w:lang w:val="en-US"/>
          </w:rPr>
          <w:t>xytki</w:t>
        </w:r>
        <w:proofErr w:type="spellEnd"/>
        <w:r w:rsidR="00BA29C4" w:rsidRPr="00105B52">
          <w:rPr>
            <w:rStyle w:val="a7"/>
            <w:szCs w:val="23"/>
          </w:rPr>
          <w:t>.</w:t>
        </w:r>
        <w:r w:rsidR="00BA29C4" w:rsidRPr="00105B52">
          <w:rPr>
            <w:rStyle w:val="a7"/>
            <w:szCs w:val="23"/>
            <w:lang w:val="en-US"/>
          </w:rPr>
          <w:t>org</w:t>
        </w:r>
      </w:hyperlink>
      <w:r w:rsidR="00CB0AAF">
        <w:rPr>
          <w:rStyle w:val="a7"/>
          <w:szCs w:val="23"/>
        </w:rPr>
        <w:t xml:space="preserve"> </w:t>
      </w:r>
      <w:r w:rsidR="00CB0AAF" w:rsidRPr="00CB0AAF">
        <w:rPr>
          <w:rFonts w:ascii="Arial" w:hAnsi="Arial" w:cs="Arial"/>
          <w:color w:val="auto"/>
        </w:rPr>
        <w:t>либо заполнить форму заявки, размещенную на сайте</w:t>
      </w:r>
      <w:r w:rsidR="00CB0AAF" w:rsidRPr="00CB0AAF">
        <w:rPr>
          <w:color w:val="auto"/>
        </w:rPr>
        <w:t xml:space="preserve"> </w:t>
      </w:r>
      <w:r w:rsidR="00CB0AAF" w:rsidRPr="00CB0AAF">
        <w:rPr>
          <w:rStyle w:val="a7"/>
          <w:szCs w:val="23"/>
        </w:rPr>
        <w:t>4</w:t>
      </w:r>
      <w:r w:rsidR="00CB0AAF">
        <w:rPr>
          <w:rStyle w:val="a7"/>
          <w:szCs w:val="23"/>
          <w:lang w:val="en-US"/>
        </w:rPr>
        <w:t>x</w:t>
      </w:r>
      <w:r w:rsidR="00CB0AAF" w:rsidRPr="00CB0AAF">
        <w:rPr>
          <w:rStyle w:val="a7"/>
          <w:szCs w:val="23"/>
        </w:rPr>
        <w:t>4</w:t>
      </w:r>
      <w:r w:rsidR="00CB0AAF">
        <w:rPr>
          <w:rStyle w:val="a7"/>
          <w:szCs w:val="23"/>
          <w:lang w:val="en-US"/>
        </w:rPr>
        <w:t>forum</w:t>
      </w:r>
      <w:r w:rsidR="00CB0AAF" w:rsidRPr="00CB0AAF">
        <w:rPr>
          <w:rStyle w:val="a7"/>
          <w:szCs w:val="23"/>
        </w:rPr>
        <w:t>.</w:t>
      </w:r>
      <w:r w:rsidR="00CB0AAF">
        <w:rPr>
          <w:rStyle w:val="a7"/>
          <w:szCs w:val="23"/>
          <w:lang w:val="en-US"/>
        </w:rPr>
        <w:t>by</w:t>
      </w:r>
      <w:r w:rsidR="00CB0AAF" w:rsidRPr="00CB0AAF">
        <w:rPr>
          <w:rStyle w:val="a7"/>
          <w:szCs w:val="23"/>
        </w:rPr>
        <w:t>/</w:t>
      </w:r>
      <w:r w:rsidR="00CB0AAF" w:rsidRPr="00CB0AAF">
        <w:rPr>
          <w:rStyle w:val="a7"/>
          <w:szCs w:val="23"/>
          <w:lang w:val="en-US"/>
        </w:rPr>
        <w:t>topic</w:t>
      </w:r>
      <w:r w:rsidR="00CB0AAF" w:rsidRPr="00CB0AAF">
        <w:rPr>
          <w:rStyle w:val="a7"/>
          <w:szCs w:val="23"/>
        </w:rPr>
        <w:t>1303.</w:t>
      </w:r>
      <w:r w:rsidR="00CB0AAF" w:rsidRPr="00CB0AAF">
        <w:rPr>
          <w:rStyle w:val="a7"/>
          <w:szCs w:val="23"/>
          <w:lang w:val="en-US"/>
        </w:rPr>
        <w:t>html</w:t>
      </w:r>
      <w:r w:rsidR="003B0D9B">
        <w:rPr>
          <w:rFonts w:ascii="Arial" w:hAnsi="Arial" w:cs="Arial"/>
          <w:color w:val="auto"/>
          <w:szCs w:val="23"/>
        </w:rPr>
        <w:t>.</w:t>
      </w:r>
      <w:r w:rsidR="00BA29C4" w:rsidRPr="00105B52">
        <w:rPr>
          <w:rFonts w:ascii="Arial" w:hAnsi="Arial" w:cs="Arial"/>
          <w:color w:val="auto"/>
          <w:szCs w:val="23"/>
        </w:rPr>
        <w:t xml:space="preserve"> </w:t>
      </w:r>
    </w:p>
    <w:p w14:paraId="0E87A163" w14:textId="77777777" w:rsidR="0056106D" w:rsidRPr="00005665" w:rsidRDefault="0056106D" w:rsidP="0056106D">
      <w:pPr>
        <w:spacing w:line="235" w:lineRule="auto"/>
        <w:ind w:firstLine="567"/>
        <w:jc w:val="both"/>
        <w:rPr>
          <w:rFonts w:ascii="Arial" w:hAnsi="Arial" w:cs="Arial"/>
          <w:color w:val="auto"/>
          <w:szCs w:val="23"/>
        </w:rPr>
      </w:pPr>
      <w:r w:rsidRPr="00005665">
        <w:rPr>
          <w:rFonts w:ascii="Arial" w:hAnsi="Arial" w:cs="Arial"/>
          <w:color w:val="auto"/>
          <w:szCs w:val="23"/>
        </w:rPr>
        <w:t>6.2. Заявка на участие принимается только в том случае, если она сопровождается уплатой полной суммы заявочного взноса согласно п.6.3 настоящего Положения. До уплаты заявочного взноса она считается предварительной.</w:t>
      </w:r>
    </w:p>
    <w:p w14:paraId="04470672" w14:textId="77777777" w:rsidR="0056106D" w:rsidRPr="00005665" w:rsidRDefault="0056106D" w:rsidP="0056106D">
      <w:pPr>
        <w:spacing w:line="13" w:lineRule="exact"/>
        <w:ind w:firstLine="567"/>
        <w:jc w:val="both"/>
        <w:rPr>
          <w:rFonts w:ascii="Arial" w:hAnsi="Arial" w:cs="Arial"/>
          <w:color w:val="auto"/>
          <w:szCs w:val="23"/>
        </w:rPr>
      </w:pPr>
    </w:p>
    <w:p w14:paraId="33CEEEB9" w14:textId="77777777" w:rsidR="0056106D" w:rsidRPr="00005665" w:rsidRDefault="0056106D" w:rsidP="0056106D">
      <w:pPr>
        <w:spacing w:line="236" w:lineRule="auto"/>
        <w:ind w:firstLine="567"/>
        <w:jc w:val="both"/>
        <w:rPr>
          <w:rFonts w:ascii="Arial" w:hAnsi="Arial" w:cs="Arial"/>
          <w:color w:val="auto"/>
          <w:szCs w:val="23"/>
        </w:rPr>
      </w:pPr>
      <w:r w:rsidRPr="00005665">
        <w:rPr>
          <w:rFonts w:ascii="Arial" w:hAnsi="Arial" w:cs="Arial"/>
          <w:color w:val="auto"/>
          <w:szCs w:val="23"/>
        </w:rPr>
        <w:t>Заявка на участие в соревновании считается принятой после уплаты установленного заявочного взноса и прохождения процедур контроля в соответствии с настоящим Положением.</w:t>
      </w:r>
    </w:p>
    <w:p w14:paraId="24A90899" w14:textId="77777777" w:rsidR="0056106D" w:rsidRPr="00005665" w:rsidRDefault="0056106D" w:rsidP="0056106D">
      <w:pPr>
        <w:spacing w:line="14" w:lineRule="exact"/>
        <w:ind w:firstLine="567"/>
        <w:jc w:val="both"/>
        <w:rPr>
          <w:rFonts w:ascii="Arial" w:hAnsi="Arial" w:cs="Arial"/>
          <w:color w:val="auto"/>
          <w:szCs w:val="23"/>
        </w:rPr>
      </w:pPr>
    </w:p>
    <w:p w14:paraId="03BBA3D0" w14:textId="2F7DB911" w:rsidR="0056106D" w:rsidRPr="00005665" w:rsidRDefault="0056106D" w:rsidP="0056106D">
      <w:pPr>
        <w:spacing w:line="233" w:lineRule="auto"/>
        <w:ind w:firstLine="567"/>
        <w:jc w:val="both"/>
        <w:rPr>
          <w:rFonts w:ascii="Arial" w:hAnsi="Arial" w:cs="Arial"/>
          <w:b/>
          <w:color w:val="auto"/>
          <w:szCs w:val="23"/>
        </w:rPr>
      </w:pPr>
      <w:r w:rsidRPr="00005665">
        <w:rPr>
          <w:rFonts w:ascii="Arial" w:hAnsi="Arial" w:cs="Arial"/>
          <w:color w:val="auto"/>
          <w:szCs w:val="23"/>
        </w:rPr>
        <w:t xml:space="preserve">6.3. </w:t>
      </w:r>
      <w:r w:rsidRPr="00005665">
        <w:rPr>
          <w:rFonts w:ascii="Arial" w:hAnsi="Arial" w:cs="Arial"/>
          <w:b/>
          <w:color w:val="auto"/>
          <w:szCs w:val="23"/>
        </w:rPr>
        <w:t>Заявочный взнос (на один экипаж) устанавливается в размере 150,00 руб.</w:t>
      </w:r>
      <w:r w:rsidR="00A97618">
        <w:rPr>
          <w:rFonts w:ascii="Arial" w:hAnsi="Arial" w:cs="Arial"/>
          <w:b/>
          <w:color w:val="auto"/>
          <w:szCs w:val="23"/>
        </w:rPr>
        <w:t xml:space="preserve"> Л</w:t>
      </w:r>
      <w:r w:rsidR="008377C7">
        <w:rPr>
          <w:rFonts w:ascii="Arial" w:hAnsi="Arial" w:cs="Arial"/>
          <w:b/>
          <w:color w:val="auto"/>
          <w:szCs w:val="23"/>
        </w:rPr>
        <w:t xml:space="preserve">ьготный </w:t>
      </w:r>
      <w:r w:rsidR="00DE6959">
        <w:rPr>
          <w:rFonts w:ascii="Arial" w:hAnsi="Arial" w:cs="Arial"/>
          <w:b/>
          <w:color w:val="auto"/>
          <w:szCs w:val="23"/>
        </w:rPr>
        <w:t>размер</w:t>
      </w:r>
      <w:r w:rsidR="008377C7">
        <w:rPr>
          <w:rFonts w:ascii="Arial" w:hAnsi="Arial" w:cs="Arial"/>
          <w:b/>
          <w:color w:val="auto"/>
          <w:szCs w:val="23"/>
        </w:rPr>
        <w:t xml:space="preserve"> при уплате </w:t>
      </w:r>
      <w:r w:rsidR="00AD276D">
        <w:rPr>
          <w:rFonts w:ascii="Arial" w:hAnsi="Arial" w:cs="Arial"/>
          <w:b/>
          <w:color w:val="auto"/>
          <w:szCs w:val="23"/>
        </w:rPr>
        <w:t>п</w:t>
      </w:r>
      <w:r w:rsidR="008377C7">
        <w:rPr>
          <w:rFonts w:ascii="Arial" w:hAnsi="Arial" w:cs="Arial"/>
          <w:b/>
          <w:color w:val="auto"/>
          <w:szCs w:val="23"/>
        </w:rPr>
        <w:t>о 0</w:t>
      </w:r>
      <w:r w:rsidR="00AD276D">
        <w:rPr>
          <w:rFonts w:ascii="Arial" w:hAnsi="Arial" w:cs="Arial"/>
          <w:b/>
          <w:color w:val="auto"/>
          <w:szCs w:val="23"/>
        </w:rPr>
        <w:t>3</w:t>
      </w:r>
      <w:r w:rsidR="008377C7">
        <w:rPr>
          <w:rFonts w:ascii="Arial" w:hAnsi="Arial" w:cs="Arial"/>
          <w:b/>
          <w:color w:val="auto"/>
          <w:szCs w:val="23"/>
        </w:rPr>
        <w:t xml:space="preserve"> апреля 2021 г. </w:t>
      </w:r>
      <w:r w:rsidR="00AD276D">
        <w:rPr>
          <w:rFonts w:ascii="Arial" w:hAnsi="Arial" w:cs="Arial"/>
          <w:b/>
          <w:color w:val="auto"/>
          <w:szCs w:val="23"/>
        </w:rPr>
        <w:t xml:space="preserve">включительно </w:t>
      </w:r>
      <w:r w:rsidR="00323CBC">
        <w:rPr>
          <w:rFonts w:ascii="Arial" w:hAnsi="Arial" w:cs="Arial"/>
          <w:b/>
          <w:color w:val="auto"/>
          <w:szCs w:val="23"/>
        </w:rPr>
        <w:t>– 130,00 руб.</w:t>
      </w:r>
    </w:p>
    <w:p w14:paraId="0DA5E79F" w14:textId="5DB01E10" w:rsidR="0056106D" w:rsidRDefault="0056106D" w:rsidP="0056106D">
      <w:pPr>
        <w:spacing w:line="236" w:lineRule="auto"/>
        <w:ind w:right="20" w:firstLine="567"/>
        <w:jc w:val="both"/>
        <w:rPr>
          <w:rFonts w:ascii="Arial" w:hAnsi="Arial" w:cs="Arial"/>
          <w:color w:val="auto"/>
          <w:szCs w:val="23"/>
        </w:rPr>
      </w:pPr>
      <w:bookmarkStart w:id="0" w:name="page4"/>
      <w:bookmarkEnd w:id="0"/>
      <w:r w:rsidRPr="00005665">
        <w:rPr>
          <w:rFonts w:ascii="Arial" w:hAnsi="Arial" w:cs="Arial"/>
          <w:color w:val="auto"/>
          <w:szCs w:val="23"/>
        </w:rPr>
        <w:t xml:space="preserve">6.4. Дополнительно к стартовому взносу каждым экипажем оплачивается </w:t>
      </w:r>
      <w:r w:rsidRPr="00005665">
        <w:rPr>
          <w:rFonts w:ascii="Arial" w:hAnsi="Arial" w:cs="Arial"/>
          <w:b/>
          <w:color w:val="auto"/>
          <w:szCs w:val="23"/>
        </w:rPr>
        <w:t xml:space="preserve">возвратный экологический взнос в размере </w:t>
      </w:r>
      <w:r w:rsidR="009A7218">
        <w:rPr>
          <w:rFonts w:ascii="Arial" w:hAnsi="Arial" w:cs="Arial"/>
          <w:b/>
          <w:color w:val="auto"/>
          <w:szCs w:val="23"/>
        </w:rPr>
        <w:t>4</w:t>
      </w:r>
      <w:r w:rsidRPr="00005665">
        <w:rPr>
          <w:rFonts w:ascii="Arial" w:hAnsi="Arial" w:cs="Arial"/>
          <w:b/>
          <w:color w:val="auto"/>
          <w:szCs w:val="23"/>
        </w:rPr>
        <w:t>0 руб.</w:t>
      </w:r>
      <w:r w:rsidRPr="00005665">
        <w:rPr>
          <w:rFonts w:ascii="Arial" w:hAnsi="Arial" w:cs="Arial"/>
          <w:color w:val="auto"/>
          <w:szCs w:val="23"/>
        </w:rPr>
        <w:t xml:space="preserve"> </w:t>
      </w:r>
    </w:p>
    <w:p w14:paraId="6FD5182D" w14:textId="77777777" w:rsidR="00195CED" w:rsidRDefault="009A7218" w:rsidP="0056106D">
      <w:pPr>
        <w:spacing w:line="236" w:lineRule="auto"/>
        <w:ind w:right="20" w:firstLine="567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 xml:space="preserve">Экологический взнос взимается </w:t>
      </w:r>
      <w:r w:rsidRPr="009A7218">
        <w:rPr>
          <w:rFonts w:ascii="Arial" w:hAnsi="Arial" w:cs="Arial"/>
          <w:color w:val="auto"/>
          <w:szCs w:val="23"/>
        </w:rPr>
        <w:t>с каждого автомобиля</w:t>
      </w:r>
      <w:r>
        <w:rPr>
          <w:rFonts w:ascii="Arial" w:hAnsi="Arial" w:cs="Arial"/>
          <w:color w:val="auto"/>
          <w:szCs w:val="23"/>
        </w:rPr>
        <w:t>,</w:t>
      </w:r>
      <w:r w:rsidRPr="009A7218">
        <w:rPr>
          <w:rFonts w:ascii="Arial" w:hAnsi="Arial" w:cs="Arial"/>
          <w:color w:val="auto"/>
          <w:szCs w:val="23"/>
        </w:rPr>
        <w:t xml:space="preserve"> находящегося на территории базового лагеря</w:t>
      </w:r>
      <w:r>
        <w:rPr>
          <w:rFonts w:ascii="Arial" w:hAnsi="Arial" w:cs="Arial"/>
          <w:color w:val="auto"/>
          <w:szCs w:val="23"/>
        </w:rPr>
        <w:t>, в том числе</w:t>
      </w:r>
      <w:r w:rsidRPr="009A7218">
        <w:rPr>
          <w:rFonts w:ascii="Arial" w:hAnsi="Arial" w:cs="Arial"/>
          <w:color w:val="auto"/>
          <w:szCs w:val="23"/>
        </w:rPr>
        <w:t xml:space="preserve"> и </w:t>
      </w:r>
      <w:r>
        <w:rPr>
          <w:rFonts w:ascii="Arial" w:hAnsi="Arial" w:cs="Arial"/>
          <w:color w:val="auto"/>
          <w:szCs w:val="23"/>
        </w:rPr>
        <w:t xml:space="preserve">с </w:t>
      </w:r>
      <w:r w:rsidRPr="009A7218">
        <w:rPr>
          <w:rFonts w:ascii="Arial" w:hAnsi="Arial" w:cs="Arial"/>
          <w:color w:val="auto"/>
          <w:szCs w:val="23"/>
        </w:rPr>
        <w:t>автомобилей зрителей</w:t>
      </w:r>
      <w:r>
        <w:rPr>
          <w:rFonts w:ascii="Arial" w:hAnsi="Arial" w:cs="Arial"/>
          <w:color w:val="auto"/>
          <w:szCs w:val="23"/>
        </w:rPr>
        <w:t xml:space="preserve">. </w:t>
      </w:r>
    </w:p>
    <w:p w14:paraId="4F900B6F" w14:textId="49F5A559" w:rsidR="009A7218" w:rsidRPr="00005665" w:rsidRDefault="004F6FA0" w:rsidP="0056106D">
      <w:pPr>
        <w:spacing w:line="236" w:lineRule="auto"/>
        <w:ind w:right="20" w:firstLine="567"/>
        <w:jc w:val="both"/>
        <w:rPr>
          <w:rFonts w:ascii="Arial" w:hAnsi="Arial" w:cs="Arial"/>
          <w:color w:val="auto"/>
          <w:szCs w:val="23"/>
        </w:rPr>
      </w:pPr>
      <w:r w:rsidRPr="00005665">
        <w:rPr>
          <w:rFonts w:ascii="Arial" w:hAnsi="Arial" w:cs="Arial"/>
          <w:color w:val="auto"/>
          <w:szCs w:val="23"/>
        </w:rPr>
        <w:t>В случае отсутствия нарушений экологических требований взнос подлежит возврату</w:t>
      </w:r>
      <w:r>
        <w:rPr>
          <w:rFonts w:ascii="Arial" w:hAnsi="Arial" w:cs="Arial"/>
          <w:color w:val="auto"/>
          <w:szCs w:val="23"/>
        </w:rPr>
        <w:t xml:space="preserve"> </w:t>
      </w:r>
      <w:r w:rsidR="0074595B">
        <w:rPr>
          <w:rFonts w:ascii="Arial" w:hAnsi="Arial" w:cs="Arial"/>
          <w:color w:val="auto"/>
          <w:szCs w:val="23"/>
        </w:rPr>
        <w:t xml:space="preserve">при выезде </w:t>
      </w:r>
      <w:r>
        <w:rPr>
          <w:rFonts w:ascii="Arial" w:hAnsi="Arial" w:cs="Arial"/>
          <w:color w:val="auto"/>
          <w:szCs w:val="23"/>
        </w:rPr>
        <w:t xml:space="preserve">автомобиля </w:t>
      </w:r>
      <w:r w:rsidRPr="004F6FA0">
        <w:rPr>
          <w:rFonts w:ascii="Arial" w:hAnsi="Arial" w:cs="Arial"/>
          <w:color w:val="auto"/>
          <w:szCs w:val="23"/>
        </w:rPr>
        <w:t>из лагеря</w:t>
      </w:r>
      <w:r>
        <w:rPr>
          <w:rFonts w:ascii="Arial" w:hAnsi="Arial" w:cs="Arial"/>
          <w:color w:val="auto"/>
          <w:szCs w:val="23"/>
        </w:rPr>
        <w:t>.</w:t>
      </w:r>
    </w:p>
    <w:p w14:paraId="5DE4C604" w14:textId="77777777" w:rsidR="009D3419" w:rsidRPr="00105B52" w:rsidRDefault="009D3419" w:rsidP="00681214">
      <w:pPr>
        <w:ind w:right="20" w:firstLine="567"/>
        <w:jc w:val="both"/>
        <w:rPr>
          <w:rFonts w:ascii="Arial" w:hAnsi="Arial" w:cs="Arial"/>
          <w:color w:val="auto"/>
          <w:szCs w:val="23"/>
        </w:rPr>
      </w:pPr>
    </w:p>
    <w:p w14:paraId="2C8D6D6F" w14:textId="77777777" w:rsidR="002F2442" w:rsidRPr="00105B52" w:rsidRDefault="00EF4847" w:rsidP="00681214">
      <w:pPr>
        <w:ind w:firstLine="540"/>
        <w:rPr>
          <w:rFonts w:ascii="Arial" w:hAnsi="Arial" w:cs="Arial"/>
          <w:b/>
          <w:bCs/>
          <w:color w:val="auto"/>
          <w:szCs w:val="23"/>
        </w:rPr>
      </w:pPr>
      <w:r w:rsidRPr="00105B52">
        <w:rPr>
          <w:rFonts w:ascii="Arial" w:hAnsi="Arial" w:cs="Arial"/>
          <w:b/>
          <w:bCs/>
          <w:color w:val="auto"/>
          <w:szCs w:val="23"/>
        </w:rPr>
        <w:t>7.</w:t>
      </w:r>
      <w:r w:rsidR="00A23D66" w:rsidRPr="00105B52">
        <w:rPr>
          <w:rFonts w:ascii="Arial" w:hAnsi="Arial" w:cs="Arial"/>
          <w:b/>
          <w:bCs/>
          <w:color w:val="auto"/>
          <w:szCs w:val="23"/>
        </w:rPr>
        <w:t xml:space="preserve"> ПРОГРАММА СОРЕВНОВАНИЯ</w:t>
      </w:r>
      <w:r w:rsidR="00CC6709" w:rsidRPr="00105B52">
        <w:rPr>
          <w:rFonts w:ascii="Arial" w:hAnsi="Arial" w:cs="Arial"/>
          <w:b/>
          <w:bCs/>
          <w:color w:val="auto"/>
          <w:szCs w:val="23"/>
        </w:rPr>
        <w:t>*</w:t>
      </w:r>
    </w:p>
    <w:p w14:paraId="48ABF6F8" w14:textId="59EF0E6A" w:rsidR="00EA10A4" w:rsidRPr="00105B52" w:rsidRDefault="00D875AC" w:rsidP="00681214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>16 апреля</w:t>
      </w:r>
      <w:r w:rsidR="00154F32" w:rsidRPr="00105B52">
        <w:rPr>
          <w:rFonts w:ascii="Arial" w:hAnsi="Arial" w:cs="Arial"/>
          <w:b/>
          <w:color w:val="auto"/>
          <w:szCs w:val="23"/>
        </w:rPr>
        <w:t xml:space="preserve"> 2021 </w:t>
      </w:r>
      <w:r w:rsidR="00EA10A4" w:rsidRPr="00105B52">
        <w:rPr>
          <w:rFonts w:ascii="Arial" w:hAnsi="Arial" w:cs="Arial"/>
          <w:b/>
          <w:color w:val="auto"/>
          <w:szCs w:val="23"/>
        </w:rPr>
        <w:t>г.</w:t>
      </w:r>
    </w:p>
    <w:p w14:paraId="37596428" w14:textId="3A05CC4E" w:rsidR="00515264" w:rsidRDefault="00515264" w:rsidP="00681214">
      <w:pPr>
        <w:ind w:left="2160" w:right="20" w:hanging="1451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00:00-17.00</w:t>
      </w:r>
      <w:r>
        <w:rPr>
          <w:rFonts w:ascii="Arial" w:hAnsi="Arial" w:cs="Arial"/>
          <w:color w:val="auto"/>
          <w:szCs w:val="23"/>
        </w:rPr>
        <w:tab/>
      </w:r>
      <w:r w:rsidRPr="00105B52">
        <w:rPr>
          <w:rFonts w:ascii="Arial" w:hAnsi="Arial" w:cs="Arial"/>
          <w:color w:val="auto"/>
          <w:szCs w:val="23"/>
        </w:rPr>
        <w:t xml:space="preserve">― </w:t>
      </w:r>
      <w:r>
        <w:rPr>
          <w:rFonts w:ascii="Arial" w:hAnsi="Arial" w:cs="Arial"/>
          <w:color w:val="auto"/>
          <w:szCs w:val="23"/>
        </w:rPr>
        <w:t>Заезд и размещение участников в лагере</w:t>
      </w:r>
    </w:p>
    <w:p w14:paraId="740E7AE9" w14:textId="7318B20C" w:rsidR="00EA10A4" w:rsidRPr="00105B52" w:rsidRDefault="00515264" w:rsidP="00681214">
      <w:pPr>
        <w:ind w:left="2160" w:right="20" w:hanging="1451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12</w:t>
      </w:r>
      <w:r w:rsidR="00EA10A4" w:rsidRPr="00105B52">
        <w:rPr>
          <w:rFonts w:ascii="Arial" w:hAnsi="Arial" w:cs="Arial"/>
          <w:color w:val="auto"/>
          <w:szCs w:val="23"/>
        </w:rPr>
        <w:t>:00-</w:t>
      </w:r>
      <w:r w:rsidR="00A50333" w:rsidRPr="00105B52">
        <w:rPr>
          <w:rFonts w:ascii="Arial" w:hAnsi="Arial" w:cs="Arial"/>
          <w:color w:val="auto"/>
          <w:szCs w:val="23"/>
        </w:rPr>
        <w:t>1</w:t>
      </w:r>
      <w:r>
        <w:rPr>
          <w:rFonts w:ascii="Arial" w:hAnsi="Arial" w:cs="Arial"/>
          <w:color w:val="auto"/>
          <w:szCs w:val="23"/>
        </w:rPr>
        <w:t>7</w:t>
      </w:r>
      <w:r w:rsidR="007F0EB5" w:rsidRPr="00105B52">
        <w:rPr>
          <w:rFonts w:ascii="Arial" w:hAnsi="Arial" w:cs="Arial"/>
          <w:color w:val="auto"/>
          <w:szCs w:val="23"/>
        </w:rPr>
        <w:t>:</w:t>
      </w:r>
      <w:r w:rsidR="004207A6" w:rsidRPr="00105B52">
        <w:rPr>
          <w:rFonts w:ascii="Arial" w:hAnsi="Arial" w:cs="Arial"/>
          <w:color w:val="auto"/>
          <w:szCs w:val="23"/>
        </w:rPr>
        <w:t>0</w:t>
      </w:r>
      <w:r w:rsidR="00EA10A4" w:rsidRPr="00105B52">
        <w:rPr>
          <w:rFonts w:ascii="Arial" w:hAnsi="Arial" w:cs="Arial"/>
          <w:color w:val="auto"/>
          <w:szCs w:val="23"/>
        </w:rPr>
        <w:t xml:space="preserve">0 </w:t>
      </w:r>
      <w:r w:rsidR="00EA10A4" w:rsidRPr="00105B52">
        <w:rPr>
          <w:rFonts w:ascii="Arial" w:hAnsi="Arial" w:cs="Arial"/>
          <w:color w:val="auto"/>
          <w:szCs w:val="23"/>
        </w:rPr>
        <w:tab/>
        <w:t xml:space="preserve">― Регистрация участников, </w:t>
      </w:r>
      <w:r>
        <w:rPr>
          <w:rFonts w:ascii="Arial" w:hAnsi="Arial" w:cs="Arial"/>
          <w:color w:val="auto"/>
          <w:szCs w:val="23"/>
        </w:rPr>
        <w:t>административный</w:t>
      </w:r>
      <w:r w:rsidR="00EA10A4" w:rsidRPr="00105B52">
        <w:rPr>
          <w:rFonts w:ascii="Arial" w:hAnsi="Arial" w:cs="Arial"/>
          <w:color w:val="auto"/>
          <w:szCs w:val="23"/>
        </w:rPr>
        <w:t xml:space="preserve"> контроль, техническая инспекция (</w:t>
      </w:r>
      <w:r w:rsidR="00571EEF" w:rsidRPr="00105B52">
        <w:rPr>
          <w:rFonts w:ascii="Arial" w:hAnsi="Arial" w:cs="Arial"/>
          <w:color w:val="auto"/>
          <w:szCs w:val="23"/>
        </w:rPr>
        <w:t>штаб соревнования</w:t>
      </w:r>
      <w:r w:rsidR="000043A8" w:rsidRPr="00105B52">
        <w:rPr>
          <w:rFonts w:ascii="Arial" w:hAnsi="Arial" w:cs="Arial"/>
          <w:color w:val="auto"/>
          <w:szCs w:val="23"/>
        </w:rPr>
        <w:t>)</w:t>
      </w:r>
    </w:p>
    <w:p w14:paraId="6A8E33B4" w14:textId="2283CF10" w:rsidR="003A12AE" w:rsidRPr="00DA4C9F" w:rsidRDefault="00515264" w:rsidP="00681214">
      <w:pPr>
        <w:ind w:left="2160" w:right="20" w:hanging="1451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17.00-17</w:t>
      </w:r>
      <w:r w:rsidR="003A12AE" w:rsidRPr="00105B52">
        <w:rPr>
          <w:rFonts w:ascii="Arial" w:hAnsi="Arial" w:cs="Arial"/>
          <w:color w:val="auto"/>
          <w:szCs w:val="23"/>
        </w:rPr>
        <w:t>.</w:t>
      </w:r>
      <w:r w:rsidR="003D7BFC" w:rsidRPr="00105B52">
        <w:rPr>
          <w:rFonts w:ascii="Arial" w:hAnsi="Arial" w:cs="Arial"/>
          <w:color w:val="auto"/>
          <w:szCs w:val="23"/>
        </w:rPr>
        <w:t>3</w:t>
      </w:r>
      <w:r w:rsidR="003A12AE" w:rsidRPr="00105B52">
        <w:rPr>
          <w:rFonts w:ascii="Arial" w:hAnsi="Arial" w:cs="Arial"/>
          <w:color w:val="auto"/>
          <w:szCs w:val="23"/>
        </w:rPr>
        <w:t>0</w:t>
      </w:r>
      <w:r w:rsidR="003A12AE" w:rsidRPr="00105B52">
        <w:rPr>
          <w:rFonts w:ascii="Arial" w:hAnsi="Arial" w:cs="Arial"/>
          <w:color w:val="auto"/>
          <w:szCs w:val="23"/>
        </w:rPr>
        <w:tab/>
        <w:t>― Собрание участников, брифинг (</w:t>
      </w:r>
      <w:r w:rsidR="000043A8" w:rsidRPr="00105B52">
        <w:rPr>
          <w:rFonts w:ascii="Arial" w:hAnsi="Arial" w:cs="Arial"/>
          <w:color w:val="auto"/>
          <w:szCs w:val="23"/>
        </w:rPr>
        <w:t>штаб соревнования)</w:t>
      </w:r>
      <w:r w:rsidR="003D7BFC" w:rsidRPr="00105B52">
        <w:rPr>
          <w:rFonts w:ascii="Arial" w:hAnsi="Arial" w:cs="Arial"/>
          <w:b/>
          <w:color w:val="auto"/>
          <w:szCs w:val="23"/>
        </w:rPr>
        <w:t xml:space="preserve"> </w:t>
      </w:r>
      <w:r w:rsidR="003A12AE" w:rsidRPr="00DA4C9F">
        <w:rPr>
          <w:rFonts w:ascii="Arial" w:hAnsi="Arial" w:cs="Arial"/>
          <w:color w:val="auto"/>
          <w:szCs w:val="23"/>
        </w:rPr>
        <w:t>(присутствие экипажей обязательно)</w:t>
      </w:r>
    </w:p>
    <w:p w14:paraId="3BEB1363" w14:textId="50169643" w:rsidR="00DA4C9F" w:rsidRDefault="0098567E" w:rsidP="00681214">
      <w:pPr>
        <w:ind w:left="2127" w:right="20" w:hanging="1418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DA4C9F">
        <w:rPr>
          <w:rFonts w:ascii="Arial" w:hAnsi="Arial" w:cs="Arial"/>
          <w:color w:val="auto"/>
          <w:szCs w:val="23"/>
        </w:rPr>
        <w:t>8</w:t>
      </w:r>
      <w:r w:rsidR="004D4B36" w:rsidRPr="00105B52">
        <w:rPr>
          <w:rFonts w:ascii="Arial" w:hAnsi="Arial" w:cs="Arial"/>
          <w:color w:val="auto"/>
          <w:szCs w:val="23"/>
        </w:rPr>
        <w:t>:00</w:t>
      </w:r>
      <w:r w:rsidR="00EA10A4" w:rsidRPr="00105B52">
        <w:rPr>
          <w:rFonts w:ascii="Arial" w:hAnsi="Arial" w:cs="Arial"/>
          <w:color w:val="auto"/>
          <w:szCs w:val="23"/>
        </w:rPr>
        <w:tab/>
      </w:r>
      <w:r w:rsidR="004D4B36" w:rsidRPr="00105B52">
        <w:rPr>
          <w:rFonts w:ascii="Arial" w:hAnsi="Arial" w:cs="Arial"/>
          <w:color w:val="auto"/>
          <w:szCs w:val="23"/>
        </w:rPr>
        <w:tab/>
      </w:r>
      <w:r w:rsidR="00EA10A4" w:rsidRPr="00105B52">
        <w:rPr>
          <w:rFonts w:ascii="Arial" w:hAnsi="Arial" w:cs="Arial"/>
          <w:color w:val="auto"/>
          <w:szCs w:val="23"/>
        </w:rPr>
        <w:t xml:space="preserve">― </w:t>
      </w:r>
      <w:r w:rsidR="00DA4C9F">
        <w:rPr>
          <w:rFonts w:ascii="Arial" w:hAnsi="Arial" w:cs="Arial"/>
          <w:color w:val="auto"/>
          <w:szCs w:val="23"/>
        </w:rPr>
        <w:t xml:space="preserve">Выдача уникальных предметов СУ-1, </w:t>
      </w:r>
      <w:proofErr w:type="spellStart"/>
      <w:r w:rsidR="006B3F0F">
        <w:rPr>
          <w:rFonts w:ascii="Arial" w:hAnsi="Arial" w:cs="Arial"/>
          <w:color w:val="auto"/>
          <w:szCs w:val="23"/>
        </w:rPr>
        <w:t>карнетов</w:t>
      </w:r>
      <w:proofErr w:type="spellEnd"/>
      <w:r w:rsidR="006B3F0F">
        <w:rPr>
          <w:rFonts w:ascii="Arial" w:hAnsi="Arial" w:cs="Arial"/>
          <w:color w:val="auto"/>
          <w:szCs w:val="23"/>
        </w:rPr>
        <w:t xml:space="preserve"> СУ-1, </w:t>
      </w:r>
      <w:r w:rsidR="00DA4C9F">
        <w:rPr>
          <w:rFonts w:ascii="Arial" w:hAnsi="Arial" w:cs="Arial"/>
          <w:color w:val="auto"/>
          <w:szCs w:val="23"/>
        </w:rPr>
        <w:t>с</w:t>
      </w:r>
      <w:r w:rsidR="00EA10A4" w:rsidRPr="00105B52">
        <w:rPr>
          <w:rFonts w:ascii="Arial" w:hAnsi="Arial" w:cs="Arial"/>
          <w:color w:val="auto"/>
          <w:szCs w:val="23"/>
        </w:rPr>
        <w:t xml:space="preserve">тарт первого экипажа </w:t>
      </w:r>
    </w:p>
    <w:p w14:paraId="6C62725B" w14:textId="77D17666" w:rsidR="00EA10A4" w:rsidRPr="00DA4C9F" w:rsidRDefault="00DA4C9F" w:rsidP="00DA4C9F">
      <w:pPr>
        <w:ind w:left="2127" w:right="20"/>
        <w:jc w:val="both"/>
        <w:rPr>
          <w:rFonts w:ascii="Arial" w:hAnsi="Arial" w:cs="Arial"/>
          <w:b/>
          <w:i/>
          <w:color w:val="auto"/>
          <w:szCs w:val="23"/>
        </w:rPr>
      </w:pPr>
      <w:r w:rsidRPr="00DA4C9F">
        <w:rPr>
          <w:rFonts w:ascii="Arial" w:hAnsi="Arial" w:cs="Arial"/>
          <w:b/>
          <w:i/>
          <w:color w:val="auto"/>
          <w:szCs w:val="23"/>
        </w:rPr>
        <w:t>Н</w:t>
      </w:r>
      <w:r w:rsidR="00C0266A" w:rsidRPr="00DA4C9F">
        <w:rPr>
          <w:rFonts w:ascii="Arial" w:hAnsi="Arial" w:cs="Arial"/>
          <w:b/>
          <w:i/>
          <w:color w:val="auto"/>
          <w:szCs w:val="23"/>
        </w:rPr>
        <w:t xml:space="preserve">орматив </w:t>
      </w:r>
      <w:r w:rsidRPr="00DA4C9F">
        <w:rPr>
          <w:rFonts w:ascii="Arial" w:hAnsi="Arial" w:cs="Arial"/>
          <w:b/>
          <w:i/>
          <w:color w:val="auto"/>
          <w:szCs w:val="23"/>
        </w:rPr>
        <w:t xml:space="preserve">СУ-1 </w:t>
      </w:r>
      <w:r w:rsidR="00C0266A" w:rsidRPr="00DA4C9F">
        <w:rPr>
          <w:rFonts w:ascii="Arial" w:hAnsi="Arial" w:cs="Arial"/>
          <w:b/>
          <w:i/>
          <w:color w:val="auto"/>
          <w:szCs w:val="23"/>
        </w:rPr>
        <w:t xml:space="preserve">– </w:t>
      </w:r>
      <w:r w:rsidRPr="00DA4C9F">
        <w:rPr>
          <w:rFonts w:ascii="Arial" w:hAnsi="Arial" w:cs="Arial"/>
          <w:b/>
          <w:i/>
          <w:color w:val="auto"/>
          <w:szCs w:val="23"/>
        </w:rPr>
        <w:t>6</w:t>
      </w:r>
      <w:r w:rsidR="00525167" w:rsidRPr="00DA4C9F">
        <w:rPr>
          <w:rFonts w:ascii="Arial" w:hAnsi="Arial" w:cs="Arial"/>
          <w:b/>
          <w:i/>
          <w:color w:val="auto"/>
          <w:szCs w:val="23"/>
        </w:rPr>
        <w:t xml:space="preserve"> час</w:t>
      </w:r>
      <w:r w:rsidRPr="00DA4C9F">
        <w:rPr>
          <w:rFonts w:ascii="Arial" w:hAnsi="Arial" w:cs="Arial"/>
          <w:b/>
          <w:i/>
          <w:color w:val="auto"/>
          <w:szCs w:val="23"/>
        </w:rPr>
        <w:t>ов. Скважность старта – 1 минута.</w:t>
      </w:r>
      <w:r>
        <w:rPr>
          <w:rFonts w:ascii="Arial" w:hAnsi="Arial" w:cs="Arial"/>
          <w:b/>
          <w:i/>
          <w:color w:val="auto"/>
          <w:szCs w:val="23"/>
        </w:rPr>
        <w:t xml:space="preserve"> Старт в порядке общей очереди.</w:t>
      </w:r>
    </w:p>
    <w:p w14:paraId="5CB88EB4" w14:textId="61D82C3B" w:rsidR="00DA4C9F" w:rsidRPr="00DA4C9F" w:rsidRDefault="00DA4C9F" w:rsidP="00DA4C9F">
      <w:pPr>
        <w:ind w:left="2127" w:right="20" w:hanging="1418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прим. 23:00</w:t>
      </w:r>
      <w:r>
        <w:rPr>
          <w:rFonts w:ascii="Arial" w:hAnsi="Arial" w:cs="Arial"/>
          <w:color w:val="auto"/>
          <w:szCs w:val="23"/>
        </w:rPr>
        <w:tab/>
      </w:r>
      <w:r w:rsidRPr="00105B52">
        <w:rPr>
          <w:rFonts w:ascii="Arial" w:hAnsi="Arial" w:cs="Arial"/>
          <w:color w:val="auto"/>
          <w:szCs w:val="23"/>
        </w:rPr>
        <w:t xml:space="preserve">― </w:t>
      </w:r>
      <w:r>
        <w:rPr>
          <w:rFonts w:ascii="Arial" w:hAnsi="Arial" w:cs="Arial"/>
          <w:color w:val="auto"/>
          <w:szCs w:val="23"/>
        </w:rPr>
        <w:t>Открытие финиша</w:t>
      </w:r>
      <w:r w:rsidR="0074789D">
        <w:rPr>
          <w:rFonts w:ascii="Arial" w:hAnsi="Arial" w:cs="Arial"/>
          <w:color w:val="auto"/>
          <w:szCs w:val="23"/>
        </w:rPr>
        <w:t xml:space="preserve"> СУ-1</w:t>
      </w:r>
      <w:r>
        <w:rPr>
          <w:rFonts w:ascii="Arial" w:hAnsi="Arial" w:cs="Arial"/>
          <w:color w:val="auto"/>
          <w:szCs w:val="23"/>
        </w:rPr>
        <w:t xml:space="preserve">. </w:t>
      </w:r>
      <w:r w:rsidRPr="0067039D">
        <w:rPr>
          <w:rFonts w:ascii="Arial" w:hAnsi="Arial" w:cs="Arial"/>
          <w:b/>
          <w:i/>
          <w:color w:val="auto"/>
          <w:szCs w:val="23"/>
        </w:rPr>
        <w:t>Сдача уникального предмета СУ-1</w:t>
      </w:r>
    </w:p>
    <w:p w14:paraId="2864ED08" w14:textId="64042CD3" w:rsidR="00DA4C9F" w:rsidRDefault="00DA4C9F" w:rsidP="00681214">
      <w:pPr>
        <w:ind w:left="2127" w:right="20" w:hanging="1418"/>
        <w:jc w:val="both"/>
        <w:rPr>
          <w:rFonts w:ascii="Arial" w:hAnsi="Arial" w:cs="Arial"/>
          <w:i/>
          <w:color w:val="auto"/>
          <w:szCs w:val="23"/>
        </w:rPr>
      </w:pPr>
    </w:p>
    <w:p w14:paraId="0F3896F6" w14:textId="6E2B1549" w:rsidR="00DA4C9F" w:rsidRPr="00DA4C9F" w:rsidRDefault="00DA4C9F" w:rsidP="00DA4C9F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DA4C9F">
        <w:rPr>
          <w:rFonts w:ascii="Arial" w:hAnsi="Arial" w:cs="Arial"/>
          <w:b/>
          <w:color w:val="auto"/>
          <w:szCs w:val="23"/>
        </w:rPr>
        <w:t>17 апреля 2021 г.</w:t>
      </w:r>
    </w:p>
    <w:p w14:paraId="1334F80C" w14:textId="57722E5C" w:rsidR="000F728D" w:rsidRPr="00105B52" w:rsidRDefault="00D32D6E" w:rsidP="00681214">
      <w:pPr>
        <w:ind w:left="2127" w:right="20" w:hanging="1418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прим. </w:t>
      </w:r>
      <w:r w:rsidR="00DA4C9F">
        <w:rPr>
          <w:rFonts w:ascii="Arial" w:hAnsi="Arial" w:cs="Arial"/>
          <w:color w:val="auto"/>
          <w:szCs w:val="23"/>
        </w:rPr>
        <w:t>00:3</w:t>
      </w:r>
      <w:r w:rsidR="00EA10A4" w:rsidRPr="00105B52">
        <w:rPr>
          <w:rFonts w:ascii="Arial" w:hAnsi="Arial" w:cs="Arial"/>
          <w:color w:val="auto"/>
          <w:szCs w:val="23"/>
        </w:rPr>
        <w:t xml:space="preserve">0 </w:t>
      </w:r>
      <w:r w:rsidR="00EA10A4" w:rsidRPr="00105B52">
        <w:rPr>
          <w:rFonts w:ascii="Arial" w:hAnsi="Arial" w:cs="Arial"/>
          <w:color w:val="auto"/>
          <w:szCs w:val="23"/>
        </w:rPr>
        <w:tab/>
      </w:r>
      <w:r w:rsidR="00525167" w:rsidRPr="00105B52">
        <w:rPr>
          <w:rFonts w:ascii="Arial" w:hAnsi="Arial" w:cs="Arial"/>
          <w:color w:val="auto"/>
          <w:szCs w:val="23"/>
        </w:rPr>
        <w:tab/>
      </w:r>
      <w:r w:rsidR="00077744" w:rsidRPr="00105B52">
        <w:rPr>
          <w:rFonts w:ascii="Arial" w:hAnsi="Arial" w:cs="Arial"/>
          <w:color w:val="auto"/>
          <w:szCs w:val="23"/>
        </w:rPr>
        <w:t>― Закрытие финиша</w:t>
      </w:r>
      <w:r w:rsidR="00C0266A" w:rsidRPr="00105B52">
        <w:rPr>
          <w:rFonts w:ascii="Arial" w:hAnsi="Arial" w:cs="Arial"/>
          <w:color w:val="auto"/>
          <w:szCs w:val="23"/>
        </w:rPr>
        <w:t xml:space="preserve"> </w:t>
      </w:r>
      <w:r w:rsidR="0074789D">
        <w:rPr>
          <w:rFonts w:ascii="Arial" w:hAnsi="Arial" w:cs="Arial"/>
          <w:color w:val="auto"/>
          <w:szCs w:val="23"/>
        </w:rPr>
        <w:t>СУ-1</w:t>
      </w:r>
    </w:p>
    <w:p w14:paraId="721C9AAE" w14:textId="1FF3573E" w:rsidR="00EA10A4" w:rsidRDefault="00C0266A" w:rsidP="00681214">
      <w:pPr>
        <w:ind w:left="2127" w:right="20"/>
        <w:jc w:val="both"/>
        <w:rPr>
          <w:rFonts w:ascii="Arial" w:hAnsi="Arial" w:cs="Arial"/>
          <w:i/>
          <w:color w:val="auto"/>
          <w:szCs w:val="23"/>
        </w:rPr>
      </w:pPr>
      <w:r w:rsidRPr="00105B52">
        <w:rPr>
          <w:rFonts w:ascii="Arial" w:hAnsi="Arial" w:cs="Arial"/>
          <w:i/>
          <w:color w:val="auto"/>
          <w:szCs w:val="23"/>
        </w:rPr>
        <w:t xml:space="preserve">(финиш закрывается через 30 минут после </w:t>
      </w:r>
      <w:r w:rsidR="000F728D" w:rsidRPr="00105B52">
        <w:rPr>
          <w:rFonts w:ascii="Arial" w:hAnsi="Arial" w:cs="Arial"/>
          <w:i/>
          <w:color w:val="auto"/>
          <w:szCs w:val="23"/>
        </w:rPr>
        <w:t>расчетного</w:t>
      </w:r>
      <w:r w:rsidRPr="00105B52">
        <w:rPr>
          <w:rFonts w:ascii="Arial" w:hAnsi="Arial" w:cs="Arial"/>
          <w:i/>
          <w:color w:val="auto"/>
          <w:szCs w:val="23"/>
        </w:rPr>
        <w:t xml:space="preserve"> времени </w:t>
      </w:r>
      <w:r w:rsidR="000F728D" w:rsidRPr="00105B52">
        <w:rPr>
          <w:rFonts w:ascii="Arial" w:hAnsi="Arial" w:cs="Arial"/>
          <w:i/>
          <w:color w:val="auto"/>
          <w:szCs w:val="23"/>
        </w:rPr>
        <w:t>финиша</w:t>
      </w:r>
      <w:r w:rsidRPr="00105B52">
        <w:rPr>
          <w:rFonts w:ascii="Arial" w:hAnsi="Arial" w:cs="Arial"/>
          <w:i/>
          <w:color w:val="auto"/>
          <w:szCs w:val="23"/>
        </w:rPr>
        <w:t xml:space="preserve"> </w:t>
      </w:r>
      <w:r w:rsidRPr="00105B52">
        <w:rPr>
          <w:rFonts w:ascii="Arial" w:hAnsi="Arial" w:cs="Arial"/>
          <w:i/>
          <w:color w:val="auto"/>
          <w:szCs w:val="23"/>
        </w:rPr>
        <w:lastRenderedPageBreak/>
        <w:t>последнего экипажа</w:t>
      </w:r>
      <w:r w:rsidR="000F728D" w:rsidRPr="00105B52">
        <w:rPr>
          <w:rFonts w:ascii="Arial" w:hAnsi="Arial" w:cs="Arial"/>
          <w:i/>
          <w:color w:val="auto"/>
          <w:szCs w:val="23"/>
        </w:rPr>
        <w:t xml:space="preserve"> (</w:t>
      </w:r>
      <w:r w:rsidR="00DE2BE5" w:rsidRPr="00105B52">
        <w:rPr>
          <w:rFonts w:ascii="Arial" w:hAnsi="Arial" w:cs="Arial"/>
          <w:i/>
          <w:color w:val="auto"/>
          <w:szCs w:val="23"/>
        </w:rPr>
        <w:t xml:space="preserve">определяется </w:t>
      </w:r>
      <w:r w:rsidR="000F728D" w:rsidRPr="00105B52">
        <w:rPr>
          <w:rFonts w:ascii="Arial" w:hAnsi="Arial" w:cs="Arial"/>
          <w:i/>
          <w:color w:val="auto"/>
          <w:szCs w:val="23"/>
        </w:rPr>
        <w:t>как время старта последнего экипажа</w:t>
      </w:r>
      <w:r w:rsidRPr="00105B52">
        <w:rPr>
          <w:rFonts w:ascii="Arial" w:hAnsi="Arial" w:cs="Arial"/>
          <w:i/>
          <w:color w:val="auto"/>
          <w:szCs w:val="23"/>
        </w:rPr>
        <w:t>, указанного в стартовой ведомости, увеличенно</w:t>
      </w:r>
      <w:r w:rsidR="000F728D" w:rsidRPr="00105B52">
        <w:rPr>
          <w:rFonts w:ascii="Arial" w:hAnsi="Arial" w:cs="Arial"/>
          <w:i/>
          <w:color w:val="auto"/>
          <w:szCs w:val="23"/>
        </w:rPr>
        <w:t>е</w:t>
      </w:r>
      <w:r w:rsidRPr="00105B52">
        <w:rPr>
          <w:rFonts w:ascii="Arial" w:hAnsi="Arial" w:cs="Arial"/>
          <w:i/>
          <w:color w:val="auto"/>
          <w:szCs w:val="23"/>
        </w:rPr>
        <w:t xml:space="preserve"> на установленный норматив </w:t>
      </w:r>
      <w:r w:rsidR="00E47C07" w:rsidRPr="00105B52">
        <w:rPr>
          <w:rFonts w:ascii="Arial" w:hAnsi="Arial" w:cs="Arial"/>
          <w:i/>
          <w:color w:val="auto"/>
          <w:szCs w:val="23"/>
        </w:rPr>
        <w:t>прохождения</w:t>
      </w:r>
      <w:r w:rsidR="00077744" w:rsidRPr="00105B52">
        <w:rPr>
          <w:rFonts w:ascii="Arial" w:hAnsi="Arial" w:cs="Arial"/>
          <w:i/>
          <w:color w:val="auto"/>
          <w:szCs w:val="23"/>
        </w:rPr>
        <w:t xml:space="preserve"> трассы соревнования</w:t>
      </w:r>
      <w:r w:rsidR="000F728D" w:rsidRPr="00105B52">
        <w:rPr>
          <w:rFonts w:ascii="Arial" w:hAnsi="Arial" w:cs="Arial"/>
          <w:i/>
          <w:color w:val="auto"/>
          <w:szCs w:val="23"/>
        </w:rPr>
        <w:t>)</w:t>
      </w:r>
    </w:p>
    <w:p w14:paraId="5566B2A0" w14:textId="77777777" w:rsidR="009C3769" w:rsidRPr="00105B52" w:rsidRDefault="009C3769" w:rsidP="00681214">
      <w:pPr>
        <w:ind w:left="2127" w:right="20"/>
        <w:jc w:val="both"/>
        <w:rPr>
          <w:rFonts w:ascii="Arial" w:hAnsi="Arial" w:cs="Arial"/>
          <w:i/>
          <w:color w:val="auto"/>
          <w:szCs w:val="23"/>
        </w:rPr>
      </w:pPr>
    </w:p>
    <w:p w14:paraId="01D3F69D" w14:textId="0623357D" w:rsidR="009C3769" w:rsidRDefault="009C3769" w:rsidP="009C3769">
      <w:pPr>
        <w:ind w:left="2127" w:right="20" w:hanging="1418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09</w:t>
      </w:r>
      <w:r w:rsidR="00690CEC" w:rsidRPr="00105B52">
        <w:rPr>
          <w:rFonts w:ascii="Arial" w:hAnsi="Arial" w:cs="Arial"/>
          <w:color w:val="auto"/>
          <w:szCs w:val="23"/>
        </w:rPr>
        <w:t>:00</w:t>
      </w:r>
      <w:r w:rsidR="00690CEC" w:rsidRPr="00105B52">
        <w:rPr>
          <w:rFonts w:ascii="Arial" w:hAnsi="Arial" w:cs="Arial"/>
          <w:color w:val="auto"/>
          <w:szCs w:val="23"/>
        </w:rPr>
        <w:tab/>
      </w:r>
      <w:r w:rsidRPr="00105B52">
        <w:rPr>
          <w:rFonts w:ascii="Arial" w:hAnsi="Arial" w:cs="Arial"/>
          <w:color w:val="auto"/>
          <w:szCs w:val="23"/>
        </w:rPr>
        <w:tab/>
        <w:t xml:space="preserve">― </w:t>
      </w:r>
      <w:r>
        <w:rPr>
          <w:rFonts w:ascii="Arial" w:hAnsi="Arial" w:cs="Arial"/>
          <w:color w:val="auto"/>
          <w:szCs w:val="23"/>
        </w:rPr>
        <w:t xml:space="preserve">Выдача уникальных предметов СУ-2, </w:t>
      </w:r>
      <w:proofErr w:type="spellStart"/>
      <w:r w:rsidR="006B3F0F">
        <w:rPr>
          <w:rFonts w:ascii="Arial" w:hAnsi="Arial" w:cs="Arial"/>
          <w:color w:val="auto"/>
          <w:szCs w:val="23"/>
        </w:rPr>
        <w:t>карнетов</w:t>
      </w:r>
      <w:proofErr w:type="spellEnd"/>
      <w:r w:rsidR="006B3F0F">
        <w:rPr>
          <w:rFonts w:ascii="Arial" w:hAnsi="Arial" w:cs="Arial"/>
          <w:color w:val="auto"/>
          <w:szCs w:val="23"/>
        </w:rPr>
        <w:t xml:space="preserve"> СУ-2, </w:t>
      </w:r>
      <w:r>
        <w:rPr>
          <w:rFonts w:ascii="Arial" w:hAnsi="Arial" w:cs="Arial"/>
          <w:color w:val="auto"/>
          <w:szCs w:val="23"/>
        </w:rPr>
        <w:t>с</w:t>
      </w:r>
      <w:r w:rsidRPr="00105B52">
        <w:rPr>
          <w:rFonts w:ascii="Arial" w:hAnsi="Arial" w:cs="Arial"/>
          <w:color w:val="auto"/>
          <w:szCs w:val="23"/>
        </w:rPr>
        <w:t xml:space="preserve">тарт первого экипажа </w:t>
      </w:r>
    </w:p>
    <w:p w14:paraId="3BA8A686" w14:textId="61C0D108" w:rsidR="009C3769" w:rsidRPr="00DA4C9F" w:rsidRDefault="009C3769" w:rsidP="009C3769">
      <w:pPr>
        <w:ind w:left="2127" w:right="20"/>
        <w:jc w:val="both"/>
        <w:rPr>
          <w:rFonts w:ascii="Arial" w:hAnsi="Arial" w:cs="Arial"/>
          <w:b/>
          <w:i/>
          <w:color w:val="auto"/>
          <w:szCs w:val="23"/>
        </w:rPr>
      </w:pPr>
      <w:r w:rsidRPr="00DA4C9F">
        <w:rPr>
          <w:rFonts w:ascii="Arial" w:hAnsi="Arial" w:cs="Arial"/>
          <w:b/>
          <w:i/>
          <w:color w:val="auto"/>
          <w:szCs w:val="23"/>
        </w:rPr>
        <w:t>Норматив СУ-</w:t>
      </w:r>
      <w:r>
        <w:rPr>
          <w:rFonts w:ascii="Arial" w:hAnsi="Arial" w:cs="Arial"/>
          <w:b/>
          <w:i/>
          <w:color w:val="auto"/>
          <w:szCs w:val="23"/>
        </w:rPr>
        <w:t>2</w:t>
      </w:r>
      <w:r w:rsidRPr="00DA4C9F">
        <w:rPr>
          <w:rFonts w:ascii="Arial" w:hAnsi="Arial" w:cs="Arial"/>
          <w:b/>
          <w:i/>
          <w:color w:val="auto"/>
          <w:szCs w:val="23"/>
        </w:rPr>
        <w:t xml:space="preserve"> – </w:t>
      </w:r>
      <w:r>
        <w:rPr>
          <w:rFonts w:ascii="Arial" w:hAnsi="Arial" w:cs="Arial"/>
          <w:b/>
          <w:i/>
          <w:color w:val="auto"/>
          <w:szCs w:val="23"/>
        </w:rPr>
        <w:t>10</w:t>
      </w:r>
      <w:r w:rsidRPr="00DA4C9F">
        <w:rPr>
          <w:rFonts w:ascii="Arial" w:hAnsi="Arial" w:cs="Arial"/>
          <w:b/>
          <w:i/>
          <w:color w:val="auto"/>
          <w:szCs w:val="23"/>
        </w:rPr>
        <w:t xml:space="preserve"> часов. Скважность старта – 1 минута.</w:t>
      </w:r>
      <w:r>
        <w:rPr>
          <w:rFonts w:ascii="Arial" w:hAnsi="Arial" w:cs="Arial"/>
          <w:b/>
          <w:i/>
          <w:color w:val="auto"/>
          <w:szCs w:val="23"/>
        </w:rPr>
        <w:t xml:space="preserve"> Старт в порядке общей очереди.</w:t>
      </w:r>
    </w:p>
    <w:p w14:paraId="0A18AD45" w14:textId="7A32786C" w:rsidR="0074789D" w:rsidRPr="00DA4C9F" w:rsidRDefault="0074789D" w:rsidP="0074789D">
      <w:pPr>
        <w:ind w:left="2127" w:right="20" w:hanging="1418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прим. 18:00</w:t>
      </w:r>
      <w:r>
        <w:rPr>
          <w:rFonts w:ascii="Arial" w:hAnsi="Arial" w:cs="Arial"/>
          <w:color w:val="auto"/>
          <w:szCs w:val="23"/>
        </w:rPr>
        <w:tab/>
      </w:r>
      <w:r w:rsidRPr="00105B52">
        <w:rPr>
          <w:rFonts w:ascii="Arial" w:hAnsi="Arial" w:cs="Arial"/>
          <w:color w:val="auto"/>
          <w:szCs w:val="23"/>
        </w:rPr>
        <w:t xml:space="preserve">― </w:t>
      </w:r>
      <w:r>
        <w:rPr>
          <w:rFonts w:ascii="Arial" w:hAnsi="Arial" w:cs="Arial"/>
          <w:color w:val="auto"/>
          <w:szCs w:val="23"/>
        </w:rPr>
        <w:t xml:space="preserve">Открытие финиша СУ-2. </w:t>
      </w:r>
      <w:r w:rsidRPr="0067039D">
        <w:rPr>
          <w:rFonts w:ascii="Arial" w:hAnsi="Arial" w:cs="Arial"/>
          <w:b/>
          <w:i/>
          <w:color w:val="auto"/>
          <w:szCs w:val="23"/>
        </w:rPr>
        <w:t>Сдача уникального предмета СУ-</w:t>
      </w:r>
      <w:r>
        <w:rPr>
          <w:rFonts w:ascii="Arial" w:hAnsi="Arial" w:cs="Arial"/>
          <w:b/>
          <w:i/>
          <w:color w:val="auto"/>
          <w:szCs w:val="23"/>
        </w:rPr>
        <w:t>2</w:t>
      </w:r>
    </w:p>
    <w:p w14:paraId="2997E63B" w14:textId="16C79C61" w:rsidR="0074789D" w:rsidRPr="00105B52" w:rsidRDefault="0074789D" w:rsidP="0074789D">
      <w:pPr>
        <w:ind w:left="2127" w:right="20" w:hanging="1418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прим. </w:t>
      </w:r>
      <w:r>
        <w:rPr>
          <w:rFonts w:ascii="Arial" w:hAnsi="Arial" w:cs="Arial"/>
          <w:color w:val="auto"/>
          <w:szCs w:val="23"/>
        </w:rPr>
        <w:t>19:3</w:t>
      </w:r>
      <w:r w:rsidRPr="00105B52">
        <w:rPr>
          <w:rFonts w:ascii="Arial" w:hAnsi="Arial" w:cs="Arial"/>
          <w:color w:val="auto"/>
          <w:szCs w:val="23"/>
        </w:rPr>
        <w:t xml:space="preserve">0 </w:t>
      </w:r>
      <w:r w:rsidRPr="00105B52">
        <w:rPr>
          <w:rFonts w:ascii="Arial" w:hAnsi="Arial" w:cs="Arial"/>
          <w:color w:val="auto"/>
          <w:szCs w:val="23"/>
        </w:rPr>
        <w:tab/>
      </w:r>
      <w:r w:rsidRPr="00105B52">
        <w:rPr>
          <w:rFonts w:ascii="Arial" w:hAnsi="Arial" w:cs="Arial"/>
          <w:color w:val="auto"/>
          <w:szCs w:val="23"/>
        </w:rPr>
        <w:tab/>
        <w:t xml:space="preserve">― Закрытие финиша </w:t>
      </w:r>
      <w:r>
        <w:rPr>
          <w:rFonts w:ascii="Arial" w:hAnsi="Arial" w:cs="Arial"/>
          <w:color w:val="auto"/>
          <w:szCs w:val="23"/>
        </w:rPr>
        <w:t>СУ-2</w:t>
      </w:r>
    </w:p>
    <w:p w14:paraId="43683E99" w14:textId="77777777" w:rsidR="0074789D" w:rsidRDefault="0074789D" w:rsidP="0074789D">
      <w:pPr>
        <w:ind w:left="2127" w:right="20"/>
        <w:jc w:val="both"/>
        <w:rPr>
          <w:rFonts w:ascii="Arial" w:hAnsi="Arial" w:cs="Arial"/>
          <w:i/>
          <w:color w:val="auto"/>
          <w:szCs w:val="23"/>
        </w:rPr>
      </w:pPr>
      <w:r w:rsidRPr="00105B52">
        <w:rPr>
          <w:rFonts w:ascii="Arial" w:hAnsi="Arial" w:cs="Arial"/>
          <w:i/>
          <w:color w:val="auto"/>
          <w:szCs w:val="23"/>
        </w:rPr>
        <w:t>(финиш закрывается через 30 минут после расчетного времени финиша последнего экипажа (определяется как время старта последнего экипажа, указанного в стартовой ведомости, увеличенное на установленный норматив прохождения трассы соревнования)</w:t>
      </w:r>
    </w:p>
    <w:p w14:paraId="11365EC5" w14:textId="77777777" w:rsidR="0074789D" w:rsidRPr="00105B52" w:rsidRDefault="0074789D" w:rsidP="0074789D">
      <w:pPr>
        <w:ind w:left="2127" w:right="20"/>
        <w:jc w:val="both"/>
        <w:rPr>
          <w:rFonts w:ascii="Arial" w:hAnsi="Arial" w:cs="Arial"/>
          <w:i/>
          <w:color w:val="auto"/>
          <w:szCs w:val="23"/>
        </w:rPr>
      </w:pPr>
    </w:p>
    <w:p w14:paraId="3DCDB3BE" w14:textId="31A1D5C1" w:rsidR="004F7A38" w:rsidRPr="00DA4C9F" w:rsidRDefault="004F7A38" w:rsidP="004F7A38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DA4C9F">
        <w:rPr>
          <w:rFonts w:ascii="Arial" w:hAnsi="Arial" w:cs="Arial"/>
          <w:b/>
          <w:color w:val="auto"/>
          <w:szCs w:val="23"/>
        </w:rPr>
        <w:t>1</w:t>
      </w:r>
      <w:r>
        <w:rPr>
          <w:rFonts w:ascii="Arial" w:hAnsi="Arial" w:cs="Arial"/>
          <w:b/>
          <w:color w:val="auto"/>
          <w:szCs w:val="23"/>
        </w:rPr>
        <w:t>8</w:t>
      </w:r>
      <w:r w:rsidRPr="00DA4C9F">
        <w:rPr>
          <w:rFonts w:ascii="Arial" w:hAnsi="Arial" w:cs="Arial"/>
          <w:b/>
          <w:color w:val="auto"/>
          <w:szCs w:val="23"/>
        </w:rPr>
        <w:t xml:space="preserve"> апреля 2021 г.</w:t>
      </w:r>
    </w:p>
    <w:p w14:paraId="4FE54D16" w14:textId="75902736" w:rsidR="009C3769" w:rsidRDefault="004F7A38" w:rsidP="00681214">
      <w:pPr>
        <w:ind w:left="2160" w:right="20" w:hanging="1451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11:00</w:t>
      </w:r>
      <w:r>
        <w:rPr>
          <w:rFonts w:ascii="Arial" w:hAnsi="Arial" w:cs="Arial"/>
          <w:color w:val="auto"/>
          <w:szCs w:val="23"/>
        </w:rPr>
        <w:tab/>
      </w:r>
      <w:r w:rsidRPr="00105B52">
        <w:rPr>
          <w:rFonts w:ascii="Arial" w:hAnsi="Arial" w:cs="Arial"/>
          <w:color w:val="auto"/>
          <w:szCs w:val="23"/>
        </w:rPr>
        <w:t>― Публикация предварительных результатов (штаб соревнования)</w:t>
      </w:r>
    </w:p>
    <w:p w14:paraId="12114A7D" w14:textId="50F7BCA5" w:rsidR="00EA10A4" w:rsidRPr="00105B52" w:rsidRDefault="00CA3BF3" w:rsidP="00681214">
      <w:pPr>
        <w:ind w:left="2160" w:hanging="1451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4F7A38">
        <w:rPr>
          <w:rFonts w:ascii="Arial" w:hAnsi="Arial" w:cs="Arial"/>
          <w:color w:val="auto"/>
          <w:szCs w:val="23"/>
        </w:rPr>
        <w:t>2</w:t>
      </w:r>
      <w:r w:rsidR="001704D8" w:rsidRPr="00105B52">
        <w:rPr>
          <w:rFonts w:ascii="Arial" w:hAnsi="Arial" w:cs="Arial"/>
          <w:color w:val="auto"/>
          <w:szCs w:val="23"/>
        </w:rPr>
        <w:t>:</w:t>
      </w:r>
      <w:r w:rsidR="004F7A38">
        <w:rPr>
          <w:rFonts w:ascii="Arial" w:hAnsi="Arial" w:cs="Arial"/>
          <w:color w:val="auto"/>
          <w:szCs w:val="23"/>
        </w:rPr>
        <w:t>00</w:t>
      </w:r>
      <w:r w:rsidRPr="00105B52">
        <w:rPr>
          <w:rFonts w:ascii="Arial" w:hAnsi="Arial" w:cs="Arial"/>
          <w:color w:val="auto"/>
          <w:szCs w:val="23"/>
        </w:rPr>
        <w:t xml:space="preserve"> </w:t>
      </w:r>
      <w:r w:rsidRPr="00105B52">
        <w:rPr>
          <w:rFonts w:ascii="Arial" w:hAnsi="Arial" w:cs="Arial"/>
          <w:color w:val="auto"/>
          <w:szCs w:val="23"/>
        </w:rPr>
        <w:tab/>
      </w:r>
      <w:r w:rsidR="00EE1DE9">
        <w:rPr>
          <w:rFonts w:ascii="Arial" w:hAnsi="Arial" w:cs="Arial"/>
          <w:color w:val="auto"/>
          <w:szCs w:val="23"/>
        </w:rPr>
        <w:t xml:space="preserve">― </w:t>
      </w:r>
      <w:r w:rsidR="00EA10A4" w:rsidRPr="00105B52">
        <w:rPr>
          <w:rFonts w:ascii="Arial" w:hAnsi="Arial" w:cs="Arial"/>
          <w:color w:val="auto"/>
          <w:szCs w:val="23"/>
        </w:rPr>
        <w:t xml:space="preserve">Награждение победителей и призеров, закрытие соревнования </w:t>
      </w:r>
      <w:r w:rsidR="00766E39" w:rsidRPr="00105B52">
        <w:rPr>
          <w:rFonts w:ascii="Arial" w:hAnsi="Arial" w:cs="Arial"/>
          <w:color w:val="auto"/>
          <w:szCs w:val="23"/>
        </w:rPr>
        <w:t>(штаб соревнования)</w:t>
      </w:r>
    </w:p>
    <w:p w14:paraId="49F79C91" w14:textId="77777777" w:rsidR="008B6A23" w:rsidRPr="00105B52" w:rsidRDefault="00CC6709" w:rsidP="00681214">
      <w:pPr>
        <w:ind w:left="357"/>
        <w:jc w:val="both"/>
        <w:rPr>
          <w:rFonts w:ascii="Arial" w:hAnsi="Arial" w:cs="Arial"/>
          <w:i/>
          <w:iCs/>
          <w:color w:val="auto"/>
          <w:szCs w:val="23"/>
        </w:rPr>
      </w:pPr>
      <w:r w:rsidRPr="00105B52">
        <w:rPr>
          <w:rFonts w:ascii="Arial" w:hAnsi="Arial" w:cs="Arial"/>
          <w:i/>
          <w:iCs/>
          <w:color w:val="auto"/>
          <w:szCs w:val="23"/>
        </w:rPr>
        <w:t>* Программа соревнования может быть изменена</w:t>
      </w:r>
      <w:r w:rsidR="00A86B7A" w:rsidRPr="00105B52">
        <w:rPr>
          <w:rFonts w:ascii="Arial" w:hAnsi="Arial" w:cs="Arial"/>
          <w:i/>
          <w:iCs/>
          <w:color w:val="auto"/>
          <w:szCs w:val="23"/>
        </w:rPr>
        <w:t xml:space="preserve"> соответствующим бюллетенем</w:t>
      </w:r>
      <w:r w:rsidR="003D7BFC" w:rsidRPr="00105B52">
        <w:rPr>
          <w:rFonts w:ascii="Arial" w:hAnsi="Arial" w:cs="Arial"/>
          <w:i/>
          <w:iCs/>
          <w:color w:val="auto"/>
          <w:szCs w:val="23"/>
        </w:rPr>
        <w:t>.</w:t>
      </w:r>
      <w:r w:rsidRPr="00105B52">
        <w:rPr>
          <w:rFonts w:ascii="Arial" w:hAnsi="Arial" w:cs="Arial"/>
          <w:i/>
          <w:iCs/>
          <w:color w:val="auto"/>
          <w:szCs w:val="23"/>
        </w:rPr>
        <w:t xml:space="preserve"> </w:t>
      </w:r>
    </w:p>
    <w:p w14:paraId="5E775709" w14:textId="77777777" w:rsidR="00A3036C" w:rsidRPr="00105B52" w:rsidRDefault="00A3036C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bookmarkStart w:id="1" w:name="_gjdgxs"/>
      <w:bookmarkEnd w:id="1"/>
    </w:p>
    <w:p w14:paraId="2352EE54" w14:textId="77777777" w:rsidR="00DA16F2" w:rsidRPr="00105B52" w:rsidRDefault="000570E6" w:rsidP="00681214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8</w:t>
      </w:r>
      <w:r w:rsidR="00DA16F2" w:rsidRPr="00105B52">
        <w:rPr>
          <w:rFonts w:ascii="Arial" w:hAnsi="Arial" w:cs="Arial"/>
          <w:b/>
          <w:color w:val="auto"/>
          <w:szCs w:val="23"/>
        </w:rPr>
        <w:t>. РЕГИСТРАЦИЯ УЧАСТНИКОВ. АДМИНИСТРАТИВНЫЕ</w:t>
      </w:r>
      <w:r w:rsidR="00EA11F9" w:rsidRPr="00105B52">
        <w:rPr>
          <w:rFonts w:ascii="Arial" w:hAnsi="Arial" w:cs="Arial"/>
          <w:b/>
          <w:color w:val="auto"/>
          <w:szCs w:val="23"/>
        </w:rPr>
        <w:t>, МЕДИЦИНСКИЕ</w:t>
      </w:r>
      <w:r w:rsidR="00DA16F2" w:rsidRPr="00105B52">
        <w:rPr>
          <w:rFonts w:ascii="Arial" w:hAnsi="Arial" w:cs="Arial"/>
          <w:b/>
          <w:color w:val="auto"/>
          <w:szCs w:val="23"/>
        </w:rPr>
        <w:t xml:space="preserve"> И ТЕХНИЧЕСКИЕ ПРОВЕРКИ</w:t>
      </w:r>
    </w:p>
    <w:p w14:paraId="412CE9D8" w14:textId="77777777" w:rsidR="00DA16F2" w:rsidRPr="00105B52" w:rsidRDefault="000570E6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8</w:t>
      </w:r>
      <w:r w:rsidR="00DA16F2" w:rsidRPr="00105B52">
        <w:rPr>
          <w:rFonts w:ascii="Arial" w:hAnsi="Arial" w:cs="Arial"/>
          <w:color w:val="auto"/>
          <w:szCs w:val="23"/>
        </w:rPr>
        <w:t xml:space="preserve">.1. Участники соревнования (члены экипажа) обязаны прибыть на регистрацию в установленное настоящим </w:t>
      </w:r>
      <w:r w:rsidR="00361355" w:rsidRPr="00105B52">
        <w:rPr>
          <w:rFonts w:ascii="Arial" w:hAnsi="Arial" w:cs="Arial"/>
          <w:color w:val="auto"/>
          <w:szCs w:val="23"/>
        </w:rPr>
        <w:t>Положением</w:t>
      </w:r>
      <w:r w:rsidR="00DA16F2" w:rsidRPr="00105B52">
        <w:rPr>
          <w:rFonts w:ascii="Arial" w:hAnsi="Arial" w:cs="Arial"/>
          <w:color w:val="auto"/>
          <w:szCs w:val="23"/>
        </w:rPr>
        <w:t xml:space="preserve"> время и место, предоставить для осмотра автомобиль и экипировку, оформить и предъявить необходимые документы, пройти все требуемые для регистрации процедуры (административный контроль, медицинский контроль и техническую инспекцию) до окончания времени работы соответствующих служб и комиссий.</w:t>
      </w:r>
    </w:p>
    <w:p w14:paraId="5B859839" w14:textId="77777777" w:rsidR="00DA16F2" w:rsidRPr="00105B52" w:rsidRDefault="000570E6" w:rsidP="00681214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8</w:t>
      </w:r>
      <w:r w:rsidR="00DA16F2" w:rsidRPr="00105B52">
        <w:rPr>
          <w:rFonts w:ascii="Arial" w:hAnsi="Arial" w:cs="Arial"/>
          <w:color w:val="auto"/>
          <w:szCs w:val="23"/>
        </w:rPr>
        <w:t xml:space="preserve">.2. </w:t>
      </w:r>
      <w:r w:rsidR="00DA16F2" w:rsidRPr="00105B52">
        <w:rPr>
          <w:rFonts w:ascii="Arial" w:hAnsi="Arial" w:cs="Arial"/>
          <w:b/>
          <w:color w:val="auto"/>
          <w:szCs w:val="23"/>
        </w:rPr>
        <w:t>Административный контроль</w:t>
      </w:r>
    </w:p>
    <w:p w14:paraId="07C98B45" w14:textId="77777777" w:rsidR="00DA16F2" w:rsidRPr="00105B52" w:rsidRDefault="00DA16F2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При прохождении административного контроля участники обязаны представить следующие документы:</w:t>
      </w:r>
    </w:p>
    <w:p w14:paraId="7E18514D" w14:textId="77777777" w:rsidR="00DA16F2" w:rsidRPr="00105B52" w:rsidRDefault="00DA16F2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заявку (заявочную форму) экипажа;</w:t>
      </w:r>
    </w:p>
    <w:p w14:paraId="78842BF1" w14:textId="77777777" w:rsidR="000007E7" w:rsidRPr="00105B52" w:rsidRDefault="000007E7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водительское удостоверение категории «В» (первый водитель);</w:t>
      </w:r>
    </w:p>
    <w:p w14:paraId="0BB20DDF" w14:textId="7B3EF951" w:rsidR="000007E7" w:rsidRDefault="000007E7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действующую медицинскую справку </w:t>
      </w:r>
      <w:r w:rsidR="00A86FCC" w:rsidRPr="00105B52">
        <w:rPr>
          <w:rFonts w:ascii="Arial" w:hAnsi="Arial" w:cs="Arial"/>
          <w:color w:val="auto"/>
          <w:szCs w:val="23"/>
        </w:rPr>
        <w:t>о годности к управлению механическими транспортными средствами</w:t>
      </w:r>
      <w:r w:rsidRPr="00105B52">
        <w:rPr>
          <w:rFonts w:ascii="Arial" w:hAnsi="Arial" w:cs="Arial"/>
          <w:color w:val="auto"/>
          <w:szCs w:val="23"/>
        </w:rPr>
        <w:t>, действующую на период соревнования (</w:t>
      </w:r>
      <w:r w:rsidRPr="00105B52">
        <w:rPr>
          <w:rFonts w:ascii="Arial" w:hAnsi="Arial" w:cs="Arial"/>
          <w:color w:val="auto"/>
          <w:szCs w:val="23"/>
          <w:lang w:val="en-US"/>
        </w:rPr>
        <w:t>c</w:t>
      </w:r>
      <w:r w:rsidRPr="00105B52">
        <w:rPr>
          <w:rFonts w:ascii="Arial" w:hAnsi="Arial" w:cs="Arial"/>
          <w:color w:val="auto"/>
          <w:szCs w:val="23"/>
        </w:rPr>
        <w:t>рок окончания действия справки должен быть не ранее, чем дата окончания соревнования, объявленная в программе соревнования)</w:t>
      </w:r>
      <w:r w:rsidR="009D7CB1" w:rsidRPr="00105B52">
        <w:rPr>
          <w:rFonts w:ascii="Arial" w:hAnsi="Arial" w:cs="Arial"/>
          <w:color w:val="auto"/>
          <w:szCs w:val="23"/>
        </w:rPr>
        <w:t xml:space="preserve"> (</w:t>
      </w:r>
      <w:r w:rsidR="00E422C4">
        <w:rPr>
          <w:rFonts w:ascii="Arial" w:hAnsi="Arial" w:cs="Arial"/>
          <w:color w:val="auto"/>
          <w:szCs w:val="23"/>
        </w:rPr>
        <w:t>первый водитель</w:t>
      </w:r>
      <w:r w:rsidR="009D7CB1" w:rsidRPr="00105B52">
        <w:rPr>
          <w:rFonts w:ascii="Arial" w:hAnsi="Arial" w:cs="Arial"/>
          <w:color w:val="auto"/>
          <w:szCs w:val="23"/>
        </w:rPr>
        <w:t>)</w:t>
      </w:r>
      <w:r w:rsidRPr="00105B52">
        <w:rPr>
          <w:rFonts w:ascii="Arial" w:hAnsi="Arial" w:cs="Arial"/>
          <w:color w:val="auto"/>
          <w:szCs w:val="23"/>
        </w:rPr>
        <w:t>;</w:t>
      </w:r>
    </w:p>
    <w:p w14:paraId="032064D1" w14:textId="620CD37C" w:rsidR="00E422C4" w:rsidRPr="00105B52" w:rsidRDefault="00E422C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E422C4">
        <w:rPr>
          <w:rFonts w:ascii="Arial" w:hAnsi="Arial" w:cs="Arial"/>
          <w:color w:val="auto"/>
          <w:szCs w:val="23"/>
        </w:rPr>
        <w:t>действующий страховой полис членов экипажа для спортивных мероприятий на сумму не менее 50 базовых величин на момент страхования</w:t>
      </w:r>
      <w:r w:rsidR="0012557D">
        <w:rPr>
          <w:rFonts w:ascii="Arial" w:hAnsi="Arial" w:cs="Arial"/>
          <w:color w:val="auto"/>
          <w:szCs w:val="23"/>
        </w:rPr>
        <w:t xml:space="preserve"> (возможно оформление страхового полиса на месте)</w:t>
      </w:r>
      <w:r>
        <w:rPr>
          <w:rFonts w:ascii="Arial" w:hAnsi="Arial" w:cs="Arial"/>
          <w:color w:val="auto"/>
          <w:szCs w:val="23"/>
        </w:rPr>
        <w:t>;</w:t>
      </w:r>
    </w:p>
    <w:p w14:paraId="48CAD5EA" w14:textId="77777777" w:rsidR="000007E7" w:rsidRPr="00105B52" w:rsidRDefault="000007E7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свидетельство о регистрации автомобиля на заявленный автомобиль</w:t>
      </w:r>
      <w:r w:rsidR="00A61357" w:rsidRPr="00105B52">
        <w:rPr>
          <w:rFonts w:ascii="Arial" w:hAnsi="Arial" w:cs="Arial"/>
          <w:color w:val="auto"/>
          <w:szCs w:val="23"/>
        </w:rPr>
        <w:t>.</w:t>
      </w:r>
    </w:p>
    <w:p w14:paraId="0C7B72F0" w14:textId="77777777" w:rsidR="00DA16F2" w:rsidRPr="00105B52" w:rsidRDefault="000570E6" w:rsidP="00681214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8</w:t>
      </w:r>
      <w:r w:rsidR="00DA16F2" w:rsidRPr="00105B52">
        <w:rPr>
          <w:rFonts w:ascii="Arial" w:hAnsi="Arial" w:cs="Arial"/>
          <w:color w:val="auto"/>
          <w:szCs w:val="23"/>
        </w:rPr>
        <w:t xml:space="preserve">.3. </w:t>
      </w:r>
      <w:r w:rsidR="00DA16F2" w:rsidRPr="00105B52">
        <w:rPr>
          <w:rFonts w:ascii="Arial" w:hAnsi="Arial" w:cs="Arial"/>
          <w:b/>
          <w:color w:val="auto"/>
          <w:szCs w:val="23"/>
        </w:rPr>
        <w:t>Медицинский контроль</w:t>
      </w:r>
    </w:p>
    <w:p w14:paraId="68DCD412" w14:textId="77777777" w:rsidR="00DA16F2" w:rsidRPr="00105B52" w:rsidRDefault="00DA16F2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Медицинский контроль (в том числе и </w:t>
      </w:r>
      <w:proofErr w:type="spellStart"/>
      <w:r w:rsidRPr="00105B52">
        <w:rPr>
          <w:rFonts w:ascii="Arial" w:hAnsi="Arial" w:cs="Arial"/>
          <w:color w:val="auto"/>
          <w:szCs w:val="23"/>
        </w:rPr>
        <w:t>приборометрический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 тест на содержание паров алкоголя в выдыхаемом воздухе) проводится </w:t>
      </w:r>
      <w:proofErr w:type="gramStart"/>
      <w:r w:rsidRPr="00105B52">
        <w:rPr>
          <w:rFonts w:ascii="Arial" w:hAnsi="Arial" w:cs="Arial"/>
          <w:color w:val="auto"/>
          <w:szCs w:val="23"/>
        </w:rPr>
        <w:t>во время</w:t>
      </w:r>
      <w:proofErr w:type="gramEnd"/>
      <w:r w:rsidRPr="00105B52">
        <w:rPr>
          <w:rFonts w:ascii="Arial" w:hAnsi="Arial" w:cs="Arial"/>
          <w:color w:val="auto"/>
          <w:szCs w:val="23"/>
        </w:rPr>
        <w:t xml:space="preserve">, определенное настоящим </w:t>
      </w:r>
      <w:r w:rsidR="00E045EB" w:rsidRPr="00105B52">
        <w:rPr>
          <w:rFonts w:ascii="Arial" w:hAnsi="Arial" w:cs="Arial"/>
          <w:color w:val="auto"/>
          <w:szCs w:val="23"/>
        </w:rPr>
        <w:t>Положением</w:t>
      </w:r>
      <w:r w:rsidRPr="00105B52">
        <w:rPr>
          <w:rFonts w:ascii="Arial" w:hAnsi="Arial" w:cs="Arial"/>
          <w:color w:val="auto"/>
          <w:szCs w:val="23"/>
        </w:rPr>
        <w:t>, а также в любой момент в ходе соревнования, в том числе на финише, по решению Руководителя гонки.</w:t>
      </w:r>
    </w:p>
    <w:p w14:paraId="4BE22335" w14:textId="77777777" w:rsidR="00DA16F2" w:rsidRPr="00105B52" w:rsidRDefault="00DA16F2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Отказ от прохождения или неудовлетворительные результаты медицинского контроля члена экипажа являются основанием для применения Руководителем гонки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пенализации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 в виде аннулирования результатов СУ либо исключения экипажа из соревнования.</w:t>
      </w:r>
    </w:p>
    <w:p w14:paraId="2D35E39E" w14:textId="77777777" w:rsidR="00DA16F2" w:rsidRPr="00105B52" w:rsidRDefault="000570E6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8</w:t>
      </w:r>
      <w:r w:rsidR="00DA16F2" w:rsidRPr="00105B52">
        <w:rPr>
          <w:rFonts w:ascii="Arial" w:hAnsi="Arial" w:cs="Arial"/>
          <w:color w:val="auto"/>
          <w:szCs w:val="23"/>
        </w:rPr>
        <w:t xml:space="preserve">.4. </w:t>
      </w:r>
      <w:r w:rsidR="00DA16F2" w:rsidRPr="00105B52">
        <w:rPr>
          <w:rFonts w:ascii="Arial" w:hAnsi="Arial" w:cs="Arial"/>
          <w:b/>
          <w:color w:val="auto"/>
          <w:szCs w:val="23"/>
        </w:rPr>
        <w:t>Техническую инспекцию</w:t>
      </w:r>
      <w:r w:rsidR="00DA16F2" w:rsidRPr="00105B52">
        <w:rPr>
          <w:rFonts w:ascii="Arial" w:hAnsi="Arial" w:cs="Arial"/>
          <w:color w:val="auto"/>
          <w:szCs w:val="23"/>
        </w:rPr>
        <w:t xml:space="preserve"> (ТИ) должен пройти каждый автомобиль, заявленный для участия в соревновании.</w:t>
      </w:r>
      <w:bookmarkStart w:id="2" w:name="page5"/>
      <w:bookmarkEnd w:id="2"/>
    </w:p>
    <w:p w14:paraId="0769E511" w14:textId="77777777" w:rsidR="00DA16F2" w:rsidRPr="00105B52" w:rsidRDefault="00DA16F2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Проводятся: обязательная предстартовая ТИ, а также внеочередные ТИ. ТИ проводится в присутствии участника, его представителя или водителя данного автомобиля. Участники должны предоставить техническому комиссару необходимую помощь, связанную с возможным демонтажем деталей или разборкой автомобиля для контроля.</w:t>
      </w:r>
    </w:p>
    <w:p w14:paraId="0485674A" w14:textId="77777777" w:rsidR="00DA16F2" w:rsidRPr="00105B52" w:rsidRDefault="00DA16F2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Автомобиль и экипировка экипажа должны быть представлены на предстартовую ТИ в чистом виде, в исправном состоянии, с нанесенным на автомобиль/экипировку полным комплектом стартовых номеров и обязательной рекламы </w:t>
      </w:r>
      <w:r w:rsidR="001E719D" w:rsidRPr="00105B52">
        <w:rPr>
          <w:rFonts w:ascii="Arial" w:hAnsi="Arial" w:cs="Arial"/>
          <w:color w:val="auto"/>
          <w:szCs w:val="23"/>
        </w:rPr>
        <w:t>Организатор</w:t>
      </w:r>
      <w:r w:rsidRPr="00105B52">
        <w:rPr>
          <w:rFonts w:ascii="Arial" w:hAnsi="Arial" w:cs="Arial"/>
          <w:color w:val="auto"/>
          <w:szCs w:val="23"/>
        </w:rPr>
        <w:t>а согласно п.</w:t>
      </w:r>
      <w:r w:rsidR="00BF7D6D" w:rsidRPr="00105B52">
        <w:rPr>
          <w:rFonts w:ascii="Arial" w:hAnsi="Arial" w:cs="Arial"/>
          <w:color w:val="auto"/>
          <w:szCs w:val="23"/>
        </w:rPr>
        <w:t>9</w:t>
      </w:r>
      <w:r w:rsidRPr="00105B52">
        <w:rPr>
          <w:rFonts w:ascii="Arial" w:hAnsi="Arial" w:cs="Arial"/>
          <w:color w:val="auto"/>
          <w:szCs w:val="23"/>
        </w:rPr>
        <w:t xml:space="preserve"> настоящего </w:t>
      </w:r>
      <w:r w:rsidR="00EB55FE" w:rsidRPr="00105B52">
        <w:rPr>
          <w:rFonts w:ascii="Arial" w:hAnsi="Arial" w:cs="Arial"/>
          <w:color w:val="auto"/>
          <w:szCs w:val="23"/>
        </w:rPr>
        <w:t>Положения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5DFC96A9" w14:textId="77777777" w:rsidR="00DA16F2" w:rsidRPr="00105B52" w:rsidRDefault="00DA16F2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По итогам предстартовой ТИ решением Технического комиссара автомобиль может быть переведен в другую зачетную группу или не допущен к соревнованию.</w:t>
      </w:r>
    </w:p>
    <w:p w14:paraId="556F4EEA" w14:textId="77777777" w:rsidR="00DA16F2" w:rsidRPr="00105B52" w:rsidRDefault="00DA16F2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По решению Руководителя гонки или Технического комиссара внеочередная ТИ автомобиля может быть проведена в любое время соревнования, в </w:t>
      </w:r>
      <w:proofErr w:type="spellStart"/>
      <w:r w:rsidRPr="00105B52">
        <w:rPr>
          <w:rFonts w:ascii="Arial" w:hAnsi="Arial" w:cs="Arial"/>
          <w:color w:val="auto"/>
          <w:szCs w:val="23"/>
        </w:rPr>
        <w:t>т.ч</w:t>
      </w:r>
      <w:proofErr w:type="spellEnd"/>
      <w:r w:rsidRPr="00105B52">
        <w:rPr>
          <w:rFonts w:ascii="Arial" w:hAnsi="Arial" w:cs="Arial"/>
          <w:color w:val="auto"/>
          <w:szCs w:val="23"/>
        </w:rPr>
        <w:t>. автомобилей, потерпевших аварию в ходе соревнований.</w:t>
      </w:r>
    </w:p>
    <w:p w14:paraId="527E84B7" w14:textId="77777777" w:rsidR="00DA16F2" w:rsidRPr="00105B52" w:rsidRDefault="000570E6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8</w:t>
      </w:r>
      <w:r w:rsidR="00DA16F2" w:rsidRPr="00105B52">
        <w:rPr>
          <w:rFonts w:ascii="Arial" w:hAnsi="Arial" w:cs="Arial"/>
          <w:color w:val="auto"/>
          <w:szCs w:val="23"/>
        </w:rPr>
        <w:t xml:space="preserve">.5. Вся необходимая информация о порядке проведения соревнования (объявления, бюллетени, протоколы и т.д.) публикуется на информационном табло. Ответственность за неполучение участником информации, должным образом предоставленной </w:t>
      </w:r>
      <w:r w:rsidR="001E719D" w:rsidRPr="00105B52">
        <w:rPr>
          <w:rFonts w:ascii="Arial" w:hAnsi="Arial" w:cs="Arial"/>
          <w:color w:val="auto"/>
          <w:szCs w:val="23"/>
        </w:rPr>
        <w:t>Организатор</w:t>
      </w:r>
      <w:r w:rsidR="00DA16F2" w:rsidRPr="00105B52">
        <w:rPr>
          <w:rFonts w:ascii="Arial" w:hAnsi="Arial" w:cs="Arial"/>
          <w:color w:val="auto"/>
          <w:szCs w:val="23"/>
        </w:rPr>
        <w:t>ом, лежит на самом участнике.</w:t>
      </w:r>
    </w:p>
    <w:p w14:paraId="5AB650B9" w14:textId="77777777" w:rsidR="00DA16F2" w:rsidRPr="00105B52" w:rsidRDefault="00DA16F2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1F43A6CB" w14:textId="77777777" w:rsidR="00D252A5" w:rsidRPr="00105B52" w:rsidRDefault="00D252A5" w:rsidP="00681214">
      <w:pPr>
        <w:tabs>
          <w:tab w:val="left" w:pos="3700"/>
        </w:tabs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9. СТРАХОВАНИЕ И РЕКЛАМА</w:t>
      </w:r>
    </w:p>
    <w:p w14:paraId="3D041BD4" w14:textId="3B32965B" w:rsidR="00D252A5" w:rsidRPr="00105B52" w:rsidRDefault="00D252A5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9.1. Каждые первый и второй водители </w:t>
      </w:r>
      <w:r w:rsidR="00A347C4">
        <w:rPr>
          <w:rFonts w:ascii="Arial" w:hAnsi="Arial" w:cs="Arial"/>
          <w:color w:val="auto"/>
          <w:szCs w:val="23"/>
        </w:rPr>
        <w:t>предоставляют действующий</w:t>
      </w:r>
      <w:r w:rsidRPr="00105B52">
        <w:rPr>
          <w:rFonts w:ascii="Arial" w:hAnsi="Arial" w:cs="Arial"/>
          <w:color w:val="auto"/>
          <w:szCs w:val="23"/>
        </w:rPr>
        <w:t xml:space="preserve"> на время проведения </w:t>
      </w:r>
      <w:r w:rsidRPr="00105B52">
        <w:rPr>
          <w:rFonts w:ascii="Arial" w:hAnsi="Arial" w:cs="Arial"/>
          <w:color w:val="auto"/>
          <w:szCs w:val="23"/>
        </w:rPr>
        <w:lastRenderedPageBreak/>
        <w:t>соревнования страхов</w:t>
      </w:r>
      <w:r w:rsidR="00A347C4">
        <w:rPr>
          <w:rFonts w:ascii="Arial" w:hAnsi="Arial" w:cs="Arial"/>
          <w:color w:val="auto"/>
          <w:szCs w:val="23"/>
        </w:rPr>
        <w:t>ой полис</w:t>
      </w:r>
      <w:r w:rsidRPr="00105B52">
        <w:rPr>
          <w:rFonts w:ascii="Arial" w:hAnsi="Arial" w:cs="Arial"/>
          <w:color w:val="auto"/>
          <w:szCs w:val="23"/>
        </w:rPr>
        <w:t xml:space="preserve"> на сумму не менее 50 базовых величин </w:t>
      </w:r>
      <w:r w:rsidR="00A347C4">
        <w:rPr>
          <w:rFonts w:ascii="Arial" w:hAnsi="Arial" w:cs="Arial"/>
          <w:color w:val="auto"/>
          <w:szCs w:val="23"/>
        </w:rPr>
        <w:t>(возможно оформление страхового полиса на месте)</w:t>
      </w:r>
      <w:r w:rsidRPr="00105B52">
        <w:rPr>
          <w:rFonts w:ascii="Arial" w:hAnsi="Arial" w:cs="Arial"/>
          <w:color w:val="auto"/>
          <w:szCs w:val="23"/>
        </w:rPr>
        <w:t xml:space="preserve">. </w:t>
      </w:r>
    </w:p>
    <w:p w14:paraId="04980853" w14:textId="77777777" w:rsidR="00D252A5" w:rsidRPr="00105B52" w:rsidRDefault="00245A96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9</w:t>
      </w:r>
      <w:r w:rsidR="00D252A5" w:rsidRPr="00105B52">
        <w:rPr>
          <w:rFonts w:ascii="Arial" w:hAnsi="Arial" w:cs="Arial"/>
          <w:color w:val="auto"/>
          <w:szCs w:val="23"/>
        </w:rPr>
        <w:t xml:space="preserve">.3. При регистрации экипаж получает комплект стартовых номеров и обязательной рекламы один раз на все соревнование. </w:t>
      </w:r>
    </w:p>
    <w:p w14:paraId="5783FDFD" w14:textId="77777777" w:rsidR="00D252A5" w:rsidRPr="00105B52" w:rsidRDefault="00245A96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9</w:t>
      </w:r>
      <w:r w:rsidR="00D252A5" w:rsidRPr="00105B52">
        <w:rPr>
          <w:rFonts w:ascii="Arial" w:hAnsi="Arial" w:cs="Arial"/>
          <w:color w:val="auto"/>
          <w:szCs w:val="23"/>
        </w:rPr>
        <w:t xml:space="preserve">.4. Экипаж, на автомобиль которого в любой момент времени в течение проведения соревнования не нанесены стартовые номера и/или обязательная реклама, по решению Организатора либо Руководителя гонки может быть исключен из участия в соревновании. </w:t>
      </w:r>
    </w:p>
    <w:p w14:paraId="7DB3C8B2" w14:textId="77777777" w:rsidR="00D252A5" w:rsidRPr="00105B52" w:rsidRDefault="00245A96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9</w:t>
      </w:r>
      <w:r w:rsidR="00D252A5" w:rsidRPr="00105B52">
        <w:rPr>
          <w:rFonts w:ascii="Arial" w:hAnsi="Arial" w:cs="Arial"/>
          <w:color w:val="auto"/>
          <w:szCs w:val="23"/>
        </w:rPr>
        <w:t xml:space="preserve">.5. На автомобилях допускается размещение иной рекламы, соответствующей требованиям Спортивного Кодекса БАФ. </w:t>
      </w:r>
    </w:p>
    <w:p w14:paraId="7527432E" w14:textId="77777777" w:rsidR="00D252A5" w:rsidRPr="00105B52" w:rsidRDefault="00245A96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9</w:t>
      </w:r>
      <w:r w:rsidR="00D252A5" w:rsidRPr="00105B52">
        <w:rPr>
          <w:rFonts w:ascii="Arial" w:hAnsi="Arial" w:cs="Arial"/>
          <w:color w:val="auto"/>
          <w:szCs w:val="23"/>
        </w:rPr>
        <w:t>.6. Все права на коммерческие кино-, видео-, фотосъемку, а также освещение соревнования и рекламу принадлежат непосредственному Организатору. Развертывание участниками и другими физическими лицами любой рекламы и рекламной торговли на месте проведения соревнования должно быть согласовано с непосредственным Организатором. Аккредитацию СМИ проводит непосредственный Организатор.</w:t>
      </w:r>
    </w:p>
    <w:p w14:paraId="7E4938EA" w14:textId="77777777" w:rsidR="00D252A5" w:rsidRPr="00105B52" w:rsidRDefault="00D252A5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5A1956ED" w14:textId="77777777" w:rsidR="00567DAF" w:rsidRPr="00105B52" w:rsidRDefault="00567DAF" w:rsidP="00681214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ПРОВЕДЕНИЕ СОРЕВНОВАНИЯ. ОПРЕДЕЛЕНИЕ РЕЗУЛЬТАТОВ И ЗАЧЕТ</w:t>
      </w:r>
    </w:p>
    <w:p w14:paraId="1928ADEC" w14:textId="478040AD" w:rsidR="00552E68" w:rsidRDefault="00567DAF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10.1. </w:t>
      </w:r>
      <w:r w:rsidR="00552E68" w:rsidRPr="00105B52">
        <w:rPr>
          <w:rFonts w:ascii="Arial" w:hAnsi="Arial" w:cs="Arial"/>
          <w:color w:val="auto"/>
          <w:szCs w:val="23"/>
        </w:rPr>
        <w:t xml:space="preserve">Соревнование проводится в зачете среди </w:t>
      </w:r>
      <w:r w:rsidR="00887923" w:rsidRPr="00105B52">
        <w:rPr>
          <w:rFonts w:ascii="Arial" w:hAnsi="Arial" w:cs="Arial"/>
          <w:color w:val="auto"/>
          <w:szCs w:val="23"/>
        </w:rPr>
        <w:t>экипажей</w:t>
      </w:r>
      <w:r w:rsidR="00552E68" w:rsidRPr="00105B52">
        <w:rPr>
          <w:rFonts w:ascii="Arial" w:hAnsi="Arial" w:cs="Arial"/>
          <w:color w:val="auto"/>
          <w:szCs w:val="23"/>
        </w:rPr>
        <w:t xml:space="preserve"> в </w:t>
      </w:r>
      <w:r w:rsidR="0060667B" w:rsidRPr="00105B52">
        <w:rPr>
          <w:rFonts w:ascii="Arial" w:hAnsi="Arial" w:cs="Arial"/>
          <w:color w:val="auto"/>
          <w:szCs w:val="23"/>
        </w:rPr>
        <w:t>зачетных группах</w:t>
      </w:r>
      <w:r w:rsidR="00552E68" w:rsidRPr="00105B52">
        <w:rPr>
          <w:rFonts w:ascii="Arial" w:hAnsi="Arial" w:cs="Arial"/>
          <w:color w:val="auto"/>
          <w:szCs w:val="23"/>
        </w:rPr>
        <w:t xml:space="preserve"> </w:t>
      </w:r>
      <w:r w:rsidR="00913FFE" w:rsidRPr="00105B52">
        <w:rPr>
          <w:rFonts w:ascii="Arial" w:hAnsi="Arial" w:cs="Arial"/>
          <w:color w:val="auto"/>
          <w:szCs w:val="23"/>
        </w:rPr>
        <w:t>«</w:t>
      </w:r>
      <w:r w:rsidR="00552E68" w:rsidRPr="00105B52">
        <w:rPr>
          <w:rFonts w:ascii="Arial" w:hAnsi="Arial" w:cs="Arial"/>
          <w:color w:val="auto"/>
          <w:szCs w:val="23"/>
        </w:rPr>
        <w:t>Туризм</w:t>
      </w:r>
      <w:r w:rsidR="00913FFE" w:rsidRPr="00105B52">
        <w:rPr>
          <w:rFonts w:ascii="Arial" w:hAnsi="Arial" w:cs="Arial"/>
          <w:color w:val="auto"/>
          <w:szCs w:val="23"/>
        </w:rPr>
        <w:t>»</w:t>
      </w:r>
      <w:r w:rsidR="00552E68" w:rsidRPr="00105B52">
        <w:rPr>
          <w:rFonts w:ascii="Arial" w:hAnsi="Arial" w:cs="Arial"/>
          <w:color w:val="auto"/>
          <w:szCs w:val="23"/>
        </w:rPr>
        <w:t xml:space="preserve">, </w:t>
      </w:r>
      <w:r w:rsidR="00913FFE" w:rsidRPr="00105B52">
        <w:rPr>
          <w:rFonts w:ascii="Arial" w:hAnsi="Arial" w:cs="Arial"/>
          <w:color w:val="auto"/>
          <w:szCs w:val="23"/>
        </w:rPr>
        <w:t>«</w:t>
      </w:r>
      <w:r w:rsidR="00552E68" w:rsidRPr="00105B52">
        <w:rPr>
          <w:rFonts w:ascii="Arial" w:hAnsi="Arial" w:cs="Arial"/>
          <w:color w:val="auto"/>
          <w:szCs w:val="23"/>
        </w:rPr>
        <w:t>Туризм HARD (OPEN</w:t>
      </w:r>
      <w:r w:rsidR="0075218C" w:rsidRPr="00105B52">
        <w:rPr>
          <w:rFonts w:ascii="Arial" w:hAnsi="Arial" w:cs="Arial"/>
          <w:color w:val="auto"/>
          <w:szCs w:val="23"/>
        </w:rPr>
        <w:t>)</w:t>
      </w:r>
      <w:r w:rsidR="00913FFE" w:rsidRPr="00105B52">
        <w:rPr>
          <w:rFonts w:ascii="Arial" w:hAnsi="Arial" w:cs="Arial"/>
          <w:color w:val="auto"/>
          <w:szCs w:val="23"/>
        </w:rPr>
        <w:t>»</w:t>
      </w:r>
      <w:r w:rsidR="0060667B" w:rsidRPr="00105B52">
        <w:rPr>
          <w:rFonts w:ascii="Arial" w:hAnsi="Arial" w:cs="Arial"/>
          <w:color w:val="auto"/>
          <w:szCs w:val="23"/>
        </w:rPr>
        <w:t xml:space="preserve">, </w:t>
      </w:r>
      <w:r w:rsidR="00913FFE" w:rsidRPr="00105B52">
        <w:rPr>
          <w:rFonts w:ascii="Arial" w:hAnsi="Arial" w:cs="Arial"/>
          <w:color w:val="auto"/>
          <w:szCs w:val="23"/>
        </w:rPr>
        <w:t>«</w:t>
      </w:r>
      <w:r w:rsidR="00D24569">
        <w:rPr>
          <w:rFonts w:ascii="Arial" w:hAnsi="Arial" w:cs="Arial"/>
          <w:color w:val="auto"/>
          <w:szCs w:val="23"/>
        </w:rPr>
        <w:t>ТР-1</w:t>
      </w:r>
      <w:r w:rsidR="00913FFE" w:rsidRPr="00105B52">
        <w:rPr>
          <w:rFonts w:ascii="Arial" w:hAnsi="Arial" w:cs="Arial"/>
          <w:color w:val="auto"/>
          <w:szCs w:val="23"/>
        </w:rPr>
        <w:t>»</w:t>
      </w:r>
      <w:r w:rsidR="00D24569">
        <w:rPr>
          <w:rFonts w:ascii="Arial" w:hAnsi="Arial" w:cs="Arial"/>
          <w:color w:val="auto"/>
          <w:szCs w:val="23"/>
        </w:rPr>
        <w:t>, «</w:t>
      </w:r>
      <w:r w:rsidR="00D24569">
        <w:rPr>
          <w:rFonts w:ascii="Arial" w:hAnsi="Arial" w:cs="Arial"/>
          <w:color w:val="auto"/>
          <w:szCs w:val="23"/>
          <w:lang w:val="en-US"/>
        </w:rPr>
        <w:t>ATV</w:t>
      </w:r>
      <w:r w:rsidR="00D24569">
        <w:rPr>
          <w:rFonts w:ascii="Arial" w:hAnsi="Arial" w:cs="Arial"/>
          <w:color w:val="auto"/>
          <w:szCs w:val="23"/>
        </w:rPr>
        <w:t>»</w:t>
      </w:r>
      <w:r w:rsidR="00552E68" w:rsidRPr="00105B52">
        <w:rPr>
          <w:rFonts w:ascii="Arial" w:hAnsi="Arial" w:cs="Arial"/>
          <w:color w:val="auto"/>
          <w:szCs w:val="23"/>
        </w:rPr>
        <w:t>.</w:t>
      </w:r>
    </w:p>
    <w:p w14:paraId="1E3DFDC6" w14:textId="50E223A3" w:rsidR="00D24569" w:rsidRPr="00105B52" w:rsidRDefault="00D24569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D24569">
        <w:rPr>
          <w:rFonts w:ascii="Arial" w:hAnsi="Arial" w:cs="Arial"/>
          <w:color w:val="auto"/>
          <w:szCs w:val="23"/>
        </w:rPr>
        <w:t xml:space="preserve">Зачетные группы </w:t>
      </w:r>
      <w:r>
        <w:rPr>
          <w:rFonts w:ascii="Arial" w:hAnsi="Arial" w:cs="Arial"/>
          <w:color w:val="auto"/>
          <w:szCs w:val="23"/>
        </w:rPr>
        <w:t>«</w:t>
      </w:r>
      <w:r w:rsidRPr="00D24569">
        <w:rPr>
          <w:rFonts w:ascii="Arial" w:hAnsi="Arial" w:cs="Arial"/>
          <w:color w:val="auto"/>
          <w:szCs w:val="23"/>
        </w:rPr>
        <w:t>ТР-2</w:t>
      </w:r>
      <w:r>
        <w:rPr>
          <w:rFonts w:ascii="Arial" w:hAnsi="Arial" w:cs="Arial"/>
          <w:color w:val="auto"/>
          <w:szCs w:val="23"/>
        </w:rPr>
        <w:t>»</w:t>
      </w:r>
      <w:r w:rsidRPr="00D24569">
        <w:rPr>
          <w:rFonts w:ascii="Arial" w:hAnsi="Arial" w:cs="Arial"/>
          <w:color w:val="auto"/>
          <w:szCs w:val="23"/>
        </w:rPr>
        <w:t xml:space="preserve"> и </w:t>
      </w:r>
      <w:r>
        <w:rPr>
          <w:rFonts w:ascii="Arial" w:hAnsi="Arial" w:cs="Arial"/>
          <w:color w:val="auto"/>
          <w:szCs w:val="23"/>
        </w:rPr>
        <w:t>«</w:t>
      </w:r>
      <w:r w:rsidRPr="00D24569">
        <w:rPr>
          <w:rFonts w:ascii="Arial" w:hAnsi="Arial" w:cs="Arial"/>
          <w:color w:val="auto"/>
          <w:szCs w:val="23"/>
        </w:rPr>
        <w:t>ТР-3</w:t>
      </w:r>
      <w:r>
        <w:rPr>
          <w:rFonts w:ascii="Arial" w:hAnsi="Arial" w:cs="Arial"/>
          <w:color w:val="auto"/>
          <w:szCs w:val="23"/>
        </w:rPr>
        <w:t>»</w:t>
      </w:r>
      <w:r w:rsidRPr="00D24569">
        <w:rPr>
          <w:rFonts w:ascii="Arial" w:hAnsi="Arial" w:cs="Arial"/>
          <w:color w:val="auto"/>
          <w:szCs w:val="23"/>
        </w:rPr>
        <w:t xml:space="preserve"> </w:t>
      </w:r>
      <w:r>
        <w:rPr>
          <w:rFonts w:ascii="Arial" w:hAnsi="Arial" w:cs="Arial"/>
          <w:color w:val="auto"/>
          <w:szCs w:val="23"/>
        </w:rPr>
        <w:t>могут быть</w:t>
      </w:r>
      <w:r w:rsidRPr="00D24569">
        <w:rPr>
          <w:rFonts w:ascii="Arial" w:hAnsi="Arial" w:cs="Arial"/>
          <w:color w:val="auto"/>
          <w:szCs w:val="23"/>
        </w:rPr>
        <w:t xml:space="preserve"> образованы при условии регистрации не менее 5 экипажей в каждую зачётную группу.</w:t>
      </w:r>
    </w:p>
    <w:p w14:paraId="48A4F8D2" w14:textId="77777777" w:rsidR="00567DAF" w:rsidRPr="00105B52" w:rsidRDefault="00567DAF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10.2. Стартовые номера экипажам на соревновании распределяет </w:t>
      </w:r>
      <w:r w:rsidR="001E719D" w:rsidRPr="00105B52">
        <w:rPr>
          <w:rFonts w:ascii="Arial" w:hAnsi="Arial" w:cs="Arial"/>
          <w:color w:val="auto"/>
          <w:szCs w:val="23"/>
        </w:rPr>
        <w:t>Организатор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6C26F7F3" w14:textId="45F561BD" w:rsidR="00CF5E09" w:rsidRPr="00105B52" w:rsidRDefault="00567DAF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10.3. </w:t>
      </w:r>
      <w:r w:rsidR="00CF5E09" w:rsidRPr="00105B52">
        <w:rPr>
          <w:rFonts w:ascii="Arial" w:hAnsi="Arial" w:cs="Arial"/>
          <w:color w:val="auto"/>
          <w:szCs w:val="23"/>
        </w:rPr>
        <w:t xml:space="preserve">Порядок старта </w:t>
      </w:r>
      <w:r w:rsidR="00F83376">
        <w:rPr>
          <w:rFonts w:ascii="Arial" w:hAnsi="Arial" w:cs="Arial"/>
          <w:color w:val="auto"/>
          <w:szCs w:val="23"/>
        </w:rPr>
        <w:t>экипажей на СУ-1 и СУ-2 определяется в порядке общей очереди (прибытия на судейский пункт старта)</w:t>
      </w:r>
      <w:r w:rsidR="00CF5E09" w:rsidRPr="00105B52">
        <w:rPr>
          <w:rFonts w:ascii="Arial" w:hAnsi="Arial" w:cs="Arial"/>
          <w:color w:val="auto"/>
          <w:szCs w:val="23"/>
        </w:rPr>
        <w:t xml:space="preserve">. </w:t>
      </w:r>
      <w:proofErr w:type="spellStart"/>
      <w:r w:rsidR="00CF5E09" w:rsidRPr="00105B52">
        <w:rPr>
          <w:rFonts w:ascii="Arial" w:hAnsi="Arial" w:cs="Arial"/>
          <w:color w:val="auto"/>
          <w:szCs w:val="23"/>
        </w:rPr>
        <w:t>Межстартовый</w:t>
      </w:r>
      <w:proofErr w:type="spellEnd"/>
      <w:r w:rsidR="00CF5E09" w:rsidRPr="00105B52">
        <w:rPr>
          <w:rFonts w:ascii="Arial" w:hAnsi="Arial" w:cs="Arial"/>
          <w:color w:val="auto"/>
          <w:szCs w:val="23"/>
        </w:rPr>
        <w:t xml:space="preserve"> интервал </w:t>
      </w:r>
      <w:r w:rsidR="00F34F0D">
        <w:rPr>
          <w:rFonts w:ascii="Arial" w:hAnsi="Arial" w:cs="Arial"/>
          <w:color w:val="auto"/>
          <w:szCs w:val="23"/>
        </w:rPr>
        <w:t xml:space="preserve">на СУ </w:t>
      </w:r>
      <w:r w:rsidR="00F83376">
        <w:rPr>
          <w:rFonts w:ascii="Arial" w:hAnsi="Arial" w:cs="Arial"/>
          <w:color w:val="auto"/>
          <w:szCs w:val="23"/>
        </w:rPr>
        <w:t>– 1 минута</w:t>
      </w:r>
      <w:r w:rsidR="00CF5E09" w:rsidRPr="00105B52">
        <w:rPr>
          <w:rFonts w:ascii="Arial" w:hAnsi="Arial" w:cs="Arial"/>
          <w:color w:val="auto"/>
          <w:szCs w:val="23"/>
        </w:rPr>
        <w:t>.</w:t>
      </w:r>
    </w:p>
    <w:p w14:paraId="2E031632" w14:textId="473A3376" w:rsidR="003859CB" w:rsidRDefault="003859CB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На старте </w:t>
      </w:r>
      <w:r w:rsidR="00F34F0D">
        <w:rPr>
          <w:rFonts w:ascii="Arial" w:hAnsi="Arial" w:cs="Arial"/>
          <w:color w:val="auto"/>
          <w:szCs w:val="23"/>
        </w:rPr>
        <w:t xml:space="preserve">СУ </w:t>
      </w:r>
      <w:r w:rsidRPr="00105B52">
        <w:rPr>
          <w:rFonts w:ascii="Arial" w:hAnsi="Arial" w:cs="Arial"/>
          <w:color w:val="auto"/>
          <w:szCs w:val="23"/>
        </w:rPr>
        <w:t xml:space="preserve">экипаж должен находиться на борту автомобиля в полном составе и выполнить требования безопасности. Нарушения данного требования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пенализируются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 отказом в старте.</w:t>
      </w:r>
    </w:p>
    <w:p w14:paraId="725FFA67" w14:textId="68E82AA2" w:rsidR="00F34F0D" w:rsidRPr="00105B52" w:rsidRDefault="00F34F0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 xml:space="preserve">На старте СУ экипажу выдаются уникальный предмет и </w:t>
      </w:r>
      <w:proofErr w:type="spellStart"/>
      <w:r>
        <w:rPr>
          <w:rFonts w:ascii="Arial" w:hAnsi="Arial" w:cs="Arial"/>
          <w:color w:val="auto"/>
          <w:szCs w:val="23"/>
        </w:rPr>
        <w:t>карнет</w:t>
      </w:r>
      <w:proofErr w:type="spellEnd"/>
      <w:r>
        <w:rPr>
          <w:rFonts w:ascii="Arial" w:hAnsi="Arial" w:cs="Arial"/>
          <w:color w:val="auto"/>
          <w:szCs w:val="23"/>
        </w:rPr>
        <w:t xml:space="preserve"> с указанием зачетной группы, номера экипажа и предписанного времени старта.</w:t>
      </w:r>
    </w:p>
    <w:p w14:paraId="47774BD0" w14:textId="77777777" w:rsidR="003859CB" w:rsidRPr="00105B52" w:rsidRDefault="003859CB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На старте СУ автомобиль с экипажем на борту останавливается перед красным знаком «Старт». Экипажу отмечается время прибытия на судейский пункт и назначается время старта. Судья фиксирует предписанное время старта и начинает громкий обратный отсчет </w:t>
      </w:r>
      <w:r w:rsidR="00226036" w:rsidRPr="00105B52">
        <w:rPr>
          <w:rFonts w:ascii="Arial" w:hAnsi="Arial" w:cs="Arial"/>
          <w:color w:val="auto"/>
          <w:szCs w:val="23"/>
        </w:rPr>
        <w:t xml:space="preserve">последние пять </w:t>
      </w:r>
      <w:r w:rsidRPr="00105B52">
        <w:rPr>
          <w:rFonts w:ascii="Arial" w:hAnsi="Arial" w:cs="Arial"/>
          <w:color w:val="auto"/>
          <w:szCs w:val="23"/>
        </w:rPr>
        <w:t>секунд последовательно 5-4-3-2-1 с одновременным дублированием отсчета сигналами пальцев руки. По истечении последних пяти секунд дается стартовый сигнал, после которого автомобиль должен стартовать.</w:t>
      </w:r>
    </w:p>
    <w:p w14:paraId="46A447A0" w14:textId="6C040116" w:rsidR="00CF5E09" w:rsidRPr="00105B52" w:rsidRDefault="00CF5E09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10.4. Стартовавшим в соревновании считается экипаж, подавший заявку на участие в соревновании, прошедший необходимые процедуры контроля, включенный в стартовый прото</w:t>
      </w:r>
      <w:r w:rsidR="00DA4C80" w:rsidRPr="00105B52">
        <w:rPr>
          <w:rFonts w:ascii="Arial" w:hAnsi="Arial" w:cs="Arial"/>
          <w:color w:val="auto"/>
          <w:szCs w:val="23"/>
        </w:rPr>
        <w:t xml:space="preserve">кол и выехавший на дистанцию </w:t>
      </w:r>
      <w:r w:rsidR="00796297">
        <w:rPr>
          <w:rFonts w:ascii="Arial" w:hAnsi="Arial" w:cs="Arial"/>
          <w:color w:val="auto"/>
          <w:szCs w:val="23"/>
        </w:rPr>
        <w:t>СУ</w:t>
      </w:r>
      <w:r w:rsidRPr="00105B52">
        <w:rPr>
          <w:rFonts w:ascii="Arial" w:hAnsi="Arial" w:cs="Arial"/>
          <w:color w:val="auto"/>
          <w:szCs w:val="23"/>
        </w:rPr>
        <w:t xml:space="preserve"> без посторонней помощи.</w:t>
      </w:r>
    </w:p>
    <w:p w14:paraId="275C8F88" w14:textId="11E94E47" w:rsidR="00CF5E09" w:rsidRPr="00105B52" w:rsidRDefault="00CF5E09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10.5. Зачетная дистанция соревнования состоит из </w:t>
      </w:r>
      <w:r w:rsidR="0064728F">
        <w:rPr>
          <w:rFonts w:ascii="Arial" w:hAnsi="Arial" w:cs="Arial"/>
          <w:color w:val="auto"/>
          <w:szCs w:val="23"/>
        </w:rPr>
        <w:t xml:space="preserve">двух </w:t>
      </w:r>
      <w:r w:rsidR="002F5486" w:rsidRPr="00105B52">
        <w:rPr>
          <w:rFonts w:ascii="Arial" w:hAnsi="Arial" w:cs="Arial"/>
          <w:color w:val="auto"/>
          <w:szCs w:val="23"/>
        </w:rPr>
        <w:t>х</w:t>
      </w:r>
      <w:r w:rsidRPr="00105B52">
        <w:rPr>
          <w:rFonts w:ascii="Arial" w:hAnsi="Arial" w:cs="Arial"/>
          <w:color w:val="auto"/>
          <w:szCs w:val="23"/>
        </w:rPr>
        <w:t>ронометрируем</w:t>
      </w:r>
      <w:r w:rsidR="0064728F">
        <w:rPr>
          <w:rFonts w:ascii="Arial" w:hAnsi="Arial" w:cs="Arial"/>
          <w:color w:val="auto"/>
          <w:szCs w:val="23"/>
        </w:rPr>
        <w:t xml:space="preserve">ых навигационных </w:t>
      </w:r>
      <w:r w:rsidRPr="00105B52">
        <w:rPr>
          <w:rFonts w:ascii="Arial" w:hAnsi="Arial" w:cs="Arial"/>
          <w:color w:val="auto"/>
          <w:szCs w:val="23"/>
        </w:rPr>
        <w:t>спецучастк</w:t>
      </w:r>
      <w:r w:rsidR="0064728F">
        <w:rPr>
          <w:rFonts w:ascii="Arial" w:hAnsi="Arial" w:cs="Arial"/>
          <w:color w:val="auto"/>
          <w:szCs w:val="23"/>
        </w:rPr>
        <w:t>ов</w:t>
      </w:r>
      <w:r w:rsidR="00BC2573" w:rsidRPr="00105B52">
        <w:rPr>
          <w:rFonts w:ascii="Arial" w:hAnsi="Arial" w:cs="Arial"/>
          <w:color w:val="auto"/>
          <w:szCs w:val="23"/>
        </w:rPr>
        <w:t xml:space="preserve"> (СУ</w:t>
      </w:r>
      <w:r w:rsidRPr="00105B52">
        <w:rPr>
          <w:rFonts w:ascii="Arial" w:hAnsi="Arial" w:cs="Arial"/>
          <w:color w:val="auto"/>
          <w:szCs w:val="23"/>
        </w:rPr>
        <w:t xml:space="preserve">). </w:t>
      </w:r>
    </w:p>
    <w:p w14:paraId="24FB160C" w14:textId="4C7B0F81" w:rsidR="00D02793" w:rsidRPr="00105B52" w:rsidRDefault="00D02793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Маршрут движения на </w:t>
      </w:r>
      <w:r w:rsidR="00C07788">
        <w:rPr>
          <w:rFonts w:ascii="Arial" w:hAnsi="Arial" w:cs="Arial"/>
          <w:color w:val="auto"/>
          <w:szCs w:val="23"/>
        </w:rPr>
        <w:t xml:space="preserve">обоих </w:t>
      </w:r>
      <w:r w:rsidRPr="00105B52">
        <w:rPr>
          <w:rFonts w:ascii="Arial" w:hAnsi="Arial" w:cs="Arial"/>
          <w:color w:val="auto"/>
          <w:szCs w:val="23"/>
        </w:rPr>
        <w:t xml:space="preserve">СУ предписывается </w:t>
      </w:r>
      <w:r w:rsidR="009A1376">
        <w:rPr>
          <w:rFonts w:ascii="Arial" w:hAnsi="Arial" w:cs="Arial"/>
          <w:color w:val="auto"/>
          <w:szCs w:val="23"/>
        </w:rPr>
        <w:t>перечнем координат</w:t>
      </w:r>
      <w:r w:rsidR="00E63B97">
        <w:rPr>
          <w:rFonts w:ascii="Arial" w:hAnsi="Arial" w:cs="Arial"/>
          <w:color w:val="auto"/>
          <w:szCs w:val="23"/>
        </w:rPr>
        <w:t xml:space="preserve"> контрольных точек (КТ)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4F898255" w14:textId="6663EF85" w:rsidR="00CF5E09" w:rsidRPr="00105B52" w:rsidRDefault="004D4838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10.6. Контроль за прохождением э</w:t>
      </w:r>
      <w:r w:rsidR="00CF5E09" w:rsidRPr="00105B52">
        <w:rPr>
          <w:rFonts w:ascii="Arial" w:hAnsi="Arial" w:cs="Arial"/>
          <w:color w:val="auto"/>
          <w:szCs w:val="23"/>
        </w:rPr>
        <w:t xml:space="preserve">кипажами СУ осуществляется судейскими постами на старте и финише СУ, а также самостоятельной </w:t>
      </w:r>
      <w:proofErr w:type="spellStart"/>
      <w:r w:rsidR="0068402B" w:rsidRPr="00105B52">
        <w:rPr>
          <w:rFonts w:ascii="Arial" w:hAnsi="Arial" w:cs="Arial"/>
          <w:color w:val="auto"/>
          <w:szCs w:val="23"/>
        </w:rPr>
        <w:t>фотофиксацией</w:t>
      </w:r>
      <w:proofErr w:type="spellEnd"/>
      <w:r w:rsidR="0068402B" w:rsidRPr="00105B52">
        <w:rPr>
          <w:rFonts w:ascii="Arial" w:hAnsi="Arial" w:cs="Arial"/>
          <w:color w:val="auto"/>
          <w:szCs w:val="23"/>
        </w:rPr>
        <w:t xml:space="preserve"> экипажами контрольных точек (</w:t>
      </w:r>
      <w:r w:rsidR="00FD6ECE" w:rsidRPr="00105B52">
        <w:rPr>
          <w:rFonts w:ascii="Arial" w:hAnsi="Arial" w:cs="Arial"/>
          <w:color w:val="auto"/>
          <w:szCs w:val="23"/>
        </w:rPr>
        <w:t>КТ</w:t>
      </w:r>
      <w:r w:rsidR="0068402B" w:rsidRPr="00105B52">
        <w:rPr>
          <w:rFonts w:ascii="Arial" w:hAnsi="Arial" w:cs="Arial"/>
          <w:color w:val="auto"/>
          <w:szCs w:val="23"/>
        </w:rPr>
        <w:t>)</w:t>
      </w:r>
      <w:r w:rsidR="00CF5E09" w:rsidRPr="00105B52">
        <w:rPr>
          <w:rFonts w:ascii="Arial" w:hAnsi="Arial" w:cs="Arial"/>
          <w:color w:val="auto"/>
          <w:szCs w:val="23"/>
        </w:rPr>
        <w:t xml:space="preserve"> – на трассе СУ, с применением контрольных карт прохождения (</w:t>
      </w:r>
      <w:proofErr w:type="spellStart"/>
      <w:r w:rsidR="00CF5E09" w:rsidRPr="00105B52">
        <w:rPr>
          <w:rFonts w:ascii="Arial" w:hAnsi="Arial" w:cs="Arial"/>
          <w:color w:val="auto"/>
          <w:szCs w:val="23"/>
        </w:rPr>
        <w:t>карнет</w:t>
      </w:r>
      <w:proofErr w:type="spellEnd"/>
      <w:r w:rsidR="00CF5E09" w:rsidRPr="00105B52">
        <w:rPr>
          <w:rFonts w:ascii="Arial" w:hAnsi="Arial" w:cs="Arial"/>
          <w:color w:val="auto"/>
          <w:szCs w:val="23"/>
        </w:rPr>
        <w:t xml:space="preserve">). </w:t>
      </w:r>
    </w:p>
    <w:p w14:paraId="6959C4A7" w14:textId="252531BB" w:rsidR="00CF5E09" w:rsidRPr="00105B52" w:rsidRDefault="001A08EB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При прохождении </w:t>
      </w:r>
      <w:r w:rsidR="00AC117A">
        <w:rPr>
          <w:rFonts w:ascii="Arial" w:hAnsi="Arial" w:cs="Arial"/>
          <w:color w:val="auto"/>
          <w:szCs w:val="23"/>
        </w:rPr>
        <w:t>судейских постов</w:t>
      </w:r>
      <w:r w:rsidRPr="00105B52">
        <w:rPr>
          <w:rFonts w:ascii="Arial" w:hAnsi="Arial" w:cs="Arial"/>
          <w:color w:val="auto"/>
          <w:szCs w:val="23"/>
        </w:rPr>
        <w:t xml:space="preserve"> экипаж должен находиться на борту автомобиля в полном составе и выполнить требования безопасности</w:t>
      </w:r>
      <w:r w:rsidR="00CF5E09" w:rsidRPr="00105B52">
        <w:rPr>
          <w:rFonts w:ascii="Arial" w:hAnsi="Arial" w:cs="Arial"/>
          <w:color w:val="auto"/>
          <w:szCs w:val="23"/>
        </w:rPr>
        <w:t xml:space="preserve">. Отсутствие </w:t>
      </w:r>
      <w:r w:rsidRPr="00105B52">
        <w:rPr>
          <w:rFonts w:ascii="Arial" w:hAnsi="Arial" w:cs="Arial"/>
          <w:color w:val="auto"/>
          <w:szCs w:val="23"/>
        </w:rPr>
        <w:t xml:space="preserve">на борту автомобиля </w:t>
      </w:r>
      <w:r w:rsidR="00CF5E09" w:rsidRPr="00105B52">
        <w:rPr>
          <w:rFonts w:ascii="Arial" w:hAnsi="Arial" w:cs="Arial"/>
          <w:color w:val="auto"/>
          <w:szCs w:val="23"/>
        </w:rPr>
        <w:t xml:space="preserve">одного из членов экипажа приравнивается к неполучению отметки на </w:t>
      </w:r>
      <w:r w:rsidR="003930ED" w:rsidRPr="00105B52">
        <w:rPr>
          <w:rFonts w:ascii="Arial" w:hAnsi="Arial" w:cs="Arial"/>
          <w:color w:val="auto"/>
          <w:szCs w:val="23"/>
        </w:rPr>
        <w:t xml:space="preserve">судейском </w:t>
      </w:r>
      <w:r w:rsidR="00CF5E09" w:rsidRPr="00105B52">
        <w:rPr>
          <w:rFonts w:ascii="Arial" w:hAnsi="Arial" w:cs="Arial"/>
          <w:color w:val="auto"/>
          <w:szCs w:val="23"/>
        </w:rPr>
        <w:t>посту.</w:t>
      </w:r>
    </w:p>
    <w:p w14:paraId="33DA2957" w14:textId="77777777" w:rsidR="00567DAF" w:rsidRPr="00105B52" w:rsidRDefault="00567DAF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Все члены экипажа</w:t>
      </w:r>
      <w:r w:rsidR="000E5678" w:rsidRPr="00105B52">
        <w:rPr>
          <w:rFonts w:ascii="Arial" w:hAnsi="Arial" w:cs="Arial"/>
          <w:color w:val="auto"/>
          <w:szCs w:val="23"/>
        </w:rPr>
        <w:t xml:space="preserve"> </w:t>
      </w:r>
      <w:r w:rsidR="00096711" w:rsidRPr="00105B52">
        <w:rPr>
          <w:rFonts w:ascii="Arial" w:hAnsi="Arial" w:cs="Arial"/>
          <w:color w:val="auto"/>
          <w:szCs w:val="23"/>
        </w:rPr>
        <w:t>обязаны выполнять требования безопасности на СУ</w:t>
      </w:r>
      <w:r w:rsidRPr="00105B52">
        <w:rPr>
          <w:rFonts w:ascii="Arial" w:hAnsi="Arial" w:cs="Arial"/>
          <w:color w:val="auto"/>
          <w:szCs w:val="23"/>
        </w:rPr>
        <w:t xml:space="preserve"> на всем протяжени</w:t>
      </w:r>
      <w:r w:rsidR="006F39A7" w:rsidRPr="00105B52">
        <w:rPr>
          <w:rFonts w:ascii="Arial" w:hAnsi="Arial" w:cs="Arial"/>
          <w:color w:val="auto"/>
          <w:szCs w:val="23"/>
        </w:rPr>
        <w:t>и гонки</w:t>
      </w:r>
      <w:r w:rsidRPr="00105B52">
        <w:rPr>
          <w:rFonts w:ascii="Arial" w:hAnsi="Arial" w:cs="Arial"/>
          <w:color w:val="auto"/>
          <w:szCs w:val="23"/>
        </w:rPr>
        <w:t xml:space="preserve">. Во время СУ запрещается снимать шлем с головы. Шлемы должны быть застегнуты. За нарушение </w:t>
      </w:r>
      <w:r w:rsidR="00F1019B" w:rsidRPr="00105B52">
        <w:rPr>
          <w:rFonts w:ascii="Arial" w:hAnsi="Arial" w:cs="Arial"/>
          <w:color w:val="auto"/>
          <w:szCs w:val="23"/>
        </w:rPr>
        <w:t>требований безопасности на судейских постах</w:t>
      </w:r>
      <w:r w:rsidRPr="00105B52">
        <w:rPr>
          <w:rFonts w:ascii="Arial" w:hAnsi="Arial" w:cs="Arial"/>
          <w:color w:val="auto"/>
          <w:szCs w:val="23"/>
        </w:rPr>
        <w:t xml:space="preserve"> применяется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пенализация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 согласно Таблице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пенализаций</w:t>
      </w:r>
      <w:proofErr w:type="spellEnd"/>
      <w:r w:rsidRPr="00105B52">
        <w:rPr>
          <w:rFonts w:ascii="Arial" w:hAnsi="Arial" w:cs="Arial"/>
          <w:color w:val="auto"/>
          <w:szCs w:val="23"/>
        </w:rPr>
        <w:t>.</w:t>
      </w:r>
    </w:p>
    <w:p w14:paraId="5370ACF2" w14:textId="5058207C" w:rsidR="00CC6709" w:rsidRPr="00105B52" w:rsidRDefault="00CC6709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Для прохождения отдельных КТ могут быть установлены временные интервалы, обязательные для исполнения. </w:t>
      </w:r>
      <w:r w:rsidR="00E45ED9" w:rsidRPr="00105B52">
        <w:rPr>
          <w:rFonts w:ascii="Arial" w:hAnsi="Arial" w:cs="Arial"/>
          <w:color w:val="auto"/>
          <w:szCs w:val="23"/>
        </w:rPr>
        <w:t>Прохождение</w:t>
      </w:r>
      <w:r w:rsidRPr="00105B52">
        <w:rPr>
          <w:rFonts w:ascii="Arial" w:hAnsi="Arial" w:cs="Arial"/>
          <w:color w:val="auto"/>
          <w:szCs w:val="23"/>
        </w:rPr>
        <w:t xml:space="preserve"> КТ вне установленных временных интервалов не засчитывается.</w:t>
      </w:r>
    </w:p>
    <w:p w14:paraId="24A79E8D" w14:textId="77777777" w:rsidR="00567DAF" w:rsidRPr="00105B52" w:rsidRDefault="00567DAF" w:rsidP="00681214">
      <w:pPr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10.</w:t>
      </w:r>
      <w:r w:rsidR="00D028A5" w:rsidRPr="00105B52">
        <w:rPr>
          <w:rFonts w:ascii="Arial" w:hAnsi="Arial" w:cs="Arial"/>
          <w:color w:val="auto"/>
          <w:szCs w:val="23"/>
        </w:rPr>
        <w:t>7</w:t>
      </w:r>
      <w:r w:rsidRPr="00105B52">
        <w:rPr>
          <w:rFonts w:ascii="Arial" w:hAnsi="Arial" w:cs="Arial"/>
          <w:color w:val="auto"/>
          <w:szCs w:val="23"/>
        </w:rPr>
        <w:t xml:space="preserve">. Требования к содержанию </w:t>
      </w:r>
      <w:proofErr w:type="spellStart"/>
      <w:r w:rsidRPr="00105B52">
        <w:rPr>
          <w:rFonts w:ascii="Arial" w:hAnsi="Arial" w:cs="Arial"/>
          <w:color w:val="auto"/>
          <w:szCs w:val="23"/>
        </w:rPr>
        <w:t>фотофиксации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 КТ (все требования должны быть выполнены для каждой фотографии</w:t>
      </w:r>
      <w:r w:rsidR="00847465" w:rsidRPr="00105B52">
        <w:rPr>
          <w:rFonts w:ascii="Arial" w:hAnsi="Arial" w:cs="Arial"/>
          <w:color w:val="auto"/>
          <w:szCs w:val="23"/>
        </w:rPr>
        <w:t>, если настоящим Положением не установлено иное):</w:t>
      </w:r>
    </w:p>
    <w:p w14:paraId="6519A673" w14:textId="77777777" w:rsidR="00A5420A" w:rsidRPr="00105B52" w:rsidRDefault="00A5420A" w:rsidP="00A5420A">
      <w:pPr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- </w:t>
      </w:r>
      <w:r w:rsidR="00567DAF" w:rsidRPr="00105B52">
        <w:rPr>
          <w:rFonts w:ascii="Arial" w:hAnsi="Arial" w:cs="Arial"/>
          <w:color w:val="auto"/>
          <w:szCs w:val="23"/>
        </w:rPr>
        <w:t xml:space="preserve">в кадре должен находиться автомобиль экипажа (допускается попадание в кадр автомобиля не целиком, при этом запечатленный фрагмент автомобиля должен идентифицироваться как его неотъемлемая часть, находящаяся на штатном месте); </w:t>
      </w:r>
    </w:p>
    <w:p w14:paraId="44FDA458" w14:textId="0E801DFA" w:rsidR="00A5420A" w:rsidRPr="00105B52" w:rsidRDefault="00A5420A" w:rsidP="00A5420A">
      <w:pPr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- </w:t>
      </w:r>
      <w:r w:rsidR="00567DAF" w:rsidRPr="00105B52">
        <w:rPr>
          <w:rFonts w:ascii="Arial" w:hAnsi="Arial" w:cs="Arial"/>
          <w:color w:val="auto"/>
          <w:szCs w:val="23"/>
        </w:rPr>
        <w:t xml:space="preserve">в кадре должен находиться член экипажа данного автомобиля (допускается попадание в кадр не целиком, при этом должны быть видны: лицо члена экипажа, торс и обе его руки полностью. Попадание в кадр </w:t>
      </w:r>
      <w:r w:rsidR="00B8440D" w:rsidRPr="00105B52">
        <w:rPr>
          <w:rFonts w:ascii="Arial" w:hAnsi="Arial" w:cs="Arial"/>
          <w:color w:val="auto"/>
          <w:szCs w:val="23"/>
        </w:rPr>
        <w:t xml:space="preserve">крупных </w:t>
      </w:r>
      <w:r w:rsidR="00567DAF" w:rsidRPr="00105B52">
        <w:rPr>
          <w:rFonts w:ascii="Arial" w:hAnsi="Arial" w:cs="Arial"/>
          <w:color w:val="auto"/>
          <w:szCs w:val="23"/>
        </w:rPr>
        <w:t>посторонних предметов (дерево, части автомобиля и т.п.), перекрывающих фигуру члена экипажа, не допускается</w:t>
      </w:r>
      <w:r w:rsidR="00EF0291">
        <w:rPr>
          <w:rFonts w:ascii="Arial" w:hAnsi="Arial" w:cs="Arial"/>
          <w:color w:val="auto"/>
          <w:szCs w:val="23"/>
        </w:rPr>
        <w:t>. Допускается попадание в кадр травы, одиночных некрупных кустов и веток</w:t>
      </w:r>
      <w:r w:rsidR="00567DAF" w:rsidRPr="00105B52">
        <w:rPr>
          <w:rFonts w:ascii="Arial" w:hAnsi="Arial" w:cs="Arial"/>
          <w:color w:val="auto"/>
          <w:szCs w:val="23"/>
        </w:rPr>
        <w:t>;</w:t>
      </w:r>
    </w:p>
    <w:p w14:paraId="29832DAC" w14:textId="77777777" w:rsidR="00A5420A" w:rsidRPr="00105B52" w:rsidRDefault="00A5420A" w:rsidP="00A5420A">
      <w:pPr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- </w:t>
      </w:r>
      <w:r w:rsidR="00567DAF" w:rsidRPr="00105B52">
        <w:rPr>
          <w:rFonts w:ascii="Arial" w:hAnsi="Arial" w:cs="Arial"/>
          <w:color w:val="auto"/>
          <w:szCs w:val="23"/>
        </w:rPr>
        <w:t xml:space="preserve">член экипажа должен </w:t>
      </w:r>
      <w:r w:rsidR="00B86B5A" w:rsidRPr="00105B52">
        <w:rPr>
          <w:rFonts w:ascii="Arial" w:hAnsi="Arial" w:cs="Arial"/>
          <w:color w:val="auto"/>
          <w:szCs w:val="23"/>
        </w:rPr>
        <w:t xml:space="preserve">пальцами одной руки </w:t>
      </w:r>
      <w:r w:rsidR="00567DAF" w:rsidRPr="00105B52">
        <w:rPr>
          <w:rFonts w:ascii="Arial" w:hAnsi="Arial" w:cs="Arial"/>
          <w:color w:val="auto"/>
          <w:szCs w:val="23"/>
        </w:rPr>
        <w:t xml:space="preserve">касаться </w:t>
      </w:r>
      <w:r w:rsidR="00B86B5A" w:rsidRPr="00105B52">
        <w:rPr>
          <w:rFonts w:ascii="Arial" w:hAnsi="Arial" w:cs="Arial"/>
          <w:color w:val="auto"/>
          <w:szCs w:val="23"/>
        </w:rPr>
        <w:t>кузова автомобиля</w:t>
      </w:r>
      <w:r w:rsidR="00E027FB" w:rsidRPr="00105B52">
        <w:rPr>
          <w:rFonts w:ascii="Arial" w:hAnsi="Arial" w:cs="Arial"/>
          <w:color w:val="auto"/>
          <w:szCs w:val="23"/>
        </w:rPr>
        <w:t>,</w:t>
      </w:r>
      <w:r w:rsidR="00567DAF" w:rsidRPr="00105B52">
        <w:rPr>
          <w:rFonts w:ascii="Arial" w:hAnsi="Arial" w:cs="Arial"/>
          <w:color w:val="auto"/>
          <w:szCs w:val="23"/>
        </w:rPr>
        <w:t xml:space="preserve"> а </w:t>
      </w:r>
      <w:r w:rsidR="00B86B5A" w:rsidRPr="00105B52">
        <w:rPr>
          <w:rFonts w:ascii="Arial" w:hAnsi="Arial" w:cs="Arial"/>
          <w:color w:val="auto"/>
          <w:szCs w:val="23"/>
        </w:rPr>
        <w:t xml:space="preserve">пальцами </w:t>
      </w:r>
      <w:r w:rsidR="00567DAF" w:rsidRPr="00105B52">
        <w:rPr>
          <w:rFonts w:ascii="Arial" w:hAnsi="Arial" w:cs="Arial"/>
          <w:color w:val="auto"/>
          <w:szCs w:val="23"/>
        </w:rPr>
        <w:t>другой рук</w:t>
      </w:r>
      <w:r w:rsidR="00B86B5A" w:rsidRPr="00105B52">
        <w:rPr>
          <w:rFonts w:ascii="Arial" w:hAnsi="Arial" w:cs="Arial"/>
          <w:color w:val="auto"/>
          <w:szCs w:val="23"/>
        </w:rPr>
        <w:t>и</w:t>
      </w:r>
      <w:r w:rsidR="00567DAF" w:rsidRPr="00105B52">
        <w:rPr>
          <w:rFonts w:ascii="Arial" w:hAnsi="Arial" w:cs="Arial"/>
          <w:color w:val="auto"/>
          <w:szCs w:val="23"/>
        </w:rPr>
        <w:t xml:space="preserve"> – </w:t>
      </w:r>
      <w:r w:rsidR="00B86B5A" w:rsidRPr="00105B52">
        <w:rPr>
          <w:rFonts w:ascii="Arial" w:hAnsi="Arial" w:cs="Arial"/>
          <w:color w:val="auto"/>
          <w:szCs w:val="23"/>
        </w:rPr>
        <w:t xml:space="preserve">краски любой </w:t>
      </w:r>
      <w:r w:rsidR="00567DAF" w:rsidRPr="00105B52">
        <w:rPr>
          <w:rFonts w:ascii="Arial" w:hAnsi="Arial" w:cs="Arial"/>
          <w:color w:val="auto"/>
          <w:szCs w:val="23"/>
        </w:rPr>
        <w:t>цифры</w:t>
      </w:r>
      <w:r w:rsidR="00453BFA" w:rsidRPr="00105B52">
        <w:rPr>
          <w:rFonts w:ascii="Arial" w:hAnsi="Arial" w:cs="Arial"/>
          <w:color w:val="auto"/>
          <w:szCs w:val="23"/>
        </w:rPr>
        <w:t xml:space="preserve"> или буквы</w:t>
      </w:r>
      <w:r w:rsidR="00567DAF" w:rsidRPr="00105B52">
        <w:rPr>
          <w:rFonts w:ascii="Arial" w:hAnsi="Arial" w:cs="Arial"/>
          <w:color w:val="auto"/>
          <w:szCs w:val="23"/>
        </w:rPr>
        <w:t xml:space="preserve"> номера КТ; </w:t>
      </w:r>
    </w:p>
    <w:p w14:paraId="54DB53E1" w14:textId="358648EE" w:rsidR="00E027FB" w:rsidRPr="00105B52" w:rsidRDefault="00A5420A" w:rsidP="00A5420A">
      <w:pPr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- </w:t>
      </w:r>
      <w:r w:rsidR="00567DAF" w:rsidRPr="00105B52">
        <w:rPr>
          <w:rFonts w:ascii="Arial" w:hAnsi="Arial" w:cs="Arial"/>
          <w:color w:val="auto"/>
          <w:szCs w:val="23"/>
        </w:rPr>
        <w:t>на фотографии должны читаться: все цифры</w:t>
      </w:r>
      <w:r w:rsidR="00453BFA" w:rsidRPr="00105B52">
        <w:rPr>
          <w:rFonts w:ascii="Arial" w:hAnsi="Arial" w:cs="Arial"/>
          <w:color w:val="auto"/>
          <w:szCs w:val="23"/>
        </w:rPr>
        <w:t xml:space="preserve"> и/или буквы</w:t>
      </w:r>
      <w:r w:rsidR="00567DAF" w:rsidRPr="00105B52">
        <w:rPr>
          <w:rFonts w:ascii="Arial" w:hAnsi="Arial" w:cs="Arial"/>
          <w:color w:val="auto"/>
          <w:szCs w:val="23"/>
        </w:rPr>
        <w:t xml:space="preserve"> номера фиксируемой КТ, все цифры стартового номера автомобиля.</w:t>
      </w:r>
    </w:p>
    <w:p w14:paraId="7D2DC2B0" w14:textId="77777777" w:rsidR="00E027FB" w:rsidRPr="00105B52" w:rsidRDefault="00E027FB" w:rsidP="00681214">
      <w:pPr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Трактовка положений и терминов данных тр</w:t>
      </w:r>
      <w:r w:rsidR="003E1865" w:rsidRPr="00105B52">
        <w:rPr>
          <w:rFonts w:ascii="Arial" w:hAnsi="Arial" w:cs="Arial"/>
          <w:color w:val="auto"/>
          <w:szCs w:val="23"/>
        </w:rPr>
        <w:t>ебований является прерогативой Р</w:t>
      </w:r>
      <w:r w:rsidRPr="00105B52">
        <w:rPr>
          <w:rFonts w:ascii="Arial" w:hAnsi="Arial" w:cs="Arial"/>
          <w:color w:val="auto"/>
          <w:szCs w:val="23"/>
        </w:rPr>
        <w:t xml:space="preserve">уководителя гонки и/или судей факта, решение о выполнении/ невыполнении требований </w:t>
      </w:r>
      <w:proofErr w:type="spellStart"/>
      <w:r w:rsidRPr="00105B52">
        <w:rPr>
          <w:rFonts w:ascii="Arial" w:hAnsi="Arial" w:cs="Arial"/>
          <w:color w:val="auto"/>
          <w:szCs w:val="23"/>
        </w:rPr>
        <w:t>фотофиксации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 опротестованию не подлежит.</w:t>
      </w:r>
    </w:p>
    <w:p w14:paraId="218D9465" w14:textId="2965BA3A" w:rsidR="00567DAF" w:rsidRDefault="002C5CB9" w:rsidP="00681214">
      <w:pPr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lastRenderedPageBreak/>
        <w:t>10.8</w:t>
      </w:r>
      <w:r w:rsidR="00A149E2" w:rsidRPr="00105B52">
        <w:rPr>
          <w:rFonts w:ascii="Arial" w:hAnsi="Arial" w:cs="Arial"/>
          <w:color w:val="auto"/>
          <w:szCs w:val="23"/>
        </w:rPr>
        <w:t>. М</w:t>
      </w:r>
      <w:r w:rsidR="00567DAF" w:rsidRPr="00105B52">
        <w:rPr>
          <w:rFonts w:ascii="Arial" w:hAnsi="Arial" w:cs="Arial"/>
          <w:color w:val="auto"/>
          <w:szCs w:val="23"/>
        </w:rPr>
        <w:t xml:space="preserve">атериалы </w:t>
      </w:r>
      <w:proofErr w:type="spellStart"/>
      <w:r w:rsidR="00A149E2" w:rsidRPr="00105B52">
        <w:rPr>
          <w:rFonts w:ascii="Arial" w:hAnsi="Arial" w:cs="Arial"/>
          <w:color w:val="auto"/>
          <w:szCs w:val="23"/>
        </w:rPr>
        <w:t>фото</w:t>
      </w:r>
      <w:r w:rsidR="00567DAF" w:rsidRPr="00105B52">
        <w:rPr>
          <w:rFonts w:ascii="Arial" w:hAnsi="Arial" w:cs="Arial"/>
          <w:color w:val="auto"/>
          <w:szCs w:val="23"/>
        </w:rPr>
        <w:t>фиксации</w:t>
      </w:r>
      <w:proofErr w:type="spellEnd"/>
      <w:r w:rsidR="00567DAF" w:rsidRPr="00105B52">
        <w:rPr>
          <w:rFonts w:ascii="Arial" w:hAnsi="Arial" w:cs="Arial"/>
          <w:color w:val="auto"/>
          <w:szCs w:val="23"/>
        </w:rPr>
        <w:t xml:space="preserve"> КТ </w:t>
      </w:r>
      <w:r w:rsidR="003A5202" w:rsidRPr="003A5202">
        <w:rPr>
          <w:rFonts w:ascii="Arial" w:hAnsi="Arial" w:cs="Arial"/>
          <w:color w:val="auto"/>
          <w:szCs w:val="23"/>
        </w:rPr>
        <w:t>должны</w:t>
      </w:r>
      <w:r w:rsidR="003A5202">
        <w:rPr>
          <w:rFonts w:ascii="Arial" w:hAnsi="Arial" w:cs="Arial"/>
          <w:color w:val="auto"/>
          <w:szCs w:val="23"/>
        </w:rPr>
        <w:t xml:space="preserve"> быть предоставлены экипажем в ш</w:t>
      </w:r>
      <w:r w:rsidR="003A5202" w:rsidRPr="003A5202">
        <w:rPr>
          <w:rFonts w:ascii="Arial" w:hAnsi="Arial" w:cs="Arial"/>
          <w:color w:val="auto"/>
          <w:szCs w:val="23"/>
        </w:rPr>
        <w:t xml:space="preserve">таб соревнования в электронном виде (флэш-носитель, карта памяти и т.п.) вместе с </w:t>
      </w:r>
      <w:proofErr w:type="spellStart"/>
      <w:r w:rsidR="003A5202" w:rsidRPr="003A5202">
        <w:rPr>
          <w:rFonts w:ascii="Arial" w:hAnsi="Arial" w:cs="Arial"/>
          <w:color w:val="auto"/>
          <w:szCs w:val="23"/>
        </w:rPr>
        <w:t>карнетом</w:t>
      </w:r>
      <w:proofErr w:type="spellEnd"/>
      <w:r w:rsidR="003A5202" w:rsidRPr="003A5202">
        <w:rPr>
          <w:rFonts w:ascii="Arial" w:hAnsi="Arial" w:cs="Arial"/>
          <w:color w:val="auto"/>
          <w:szCs w:val="23"/>
        </w:rPr>
        <w:t xml:space="preserve"> не позднее 60 минут после</w:t>
      </w:r>
      <w:r w:rsidR="003A5202">
        <w:rPr>
          <w:rFonts w:ascii="Arial" w:hAnsi="Arial" w:cs="Arial"/>
          <w:color w:val="auto"/>
          <w:szCs w:val="23"/>
        </w:rPr>
        <w:t xml:space="preserve"> </w:t>
      </w:r>
      <w:r w:rsidR="003A5202" w:rsidRPr="003A5202">
        <w:rPr>
          <w:rFonts w:ascii="Arial" w:hAnsi="Arial" w:cs="Arial"/>
          <w:color w:val="auto"/>
          <w:szCs w:val="23"/>
        </w:rPr>
        <w:t xml:space="preserve">финиша СУ. Нарушение этого условия влечет пенализацию экипажа в соответствии с таблицей </w:t>
      </w:r>
      <w:proofErr w:type="spellStart"/>
      <w:r w:rsidR="003A5202" w:rsidRPr="003A5202">
        <w:rPr>
          <w:rFonts w:ascii="Arial" w:hAnsi="Arial" w:cs="Arial"/>
          <w:color w:val="auto"/>
          <w:szCs w:val="23"/>
        </w:rPr>
        <w:t>пенализаций</w:t>
      </w:r>
      <w:proofErr w:type="spellEnd"/>
      <w:r w:rsidR="003A5202">
        <w:rPr>
          <w:rFonts w:ascii="Arial" w:hAnsi="Arial" w:cs="Arial"/>
          <w:color w:val="auto"/>
          <w:szCs w:val="23"/>
        </w:rPr>
        <w:t xml:space="preserve"> </w:t>
      </w:r>
      <w:r w:rsidR="008C35D9" w:rsidRPr="00105B52">
        <w:rPr>
          <w:rFonts w:ascii="Arial" w:hAnsi="Arial" w:cs="Arial"/>
          <w:color w:val="auto"/>
          <w:szCs w:val="23"/>
        </w:rPr>
        <w:t>(</w:t>
      </w:r>
      <w:r w:rsidR="00EC3065" w:rsidRPr="00105B52">
        <w:rPr>
          <w:rFonts w:ascii="Arial" w:hAnsi="Arial" w:cs="Arial"/>
          <w:color w:val="auto"/>
          <w:szCs w:val="23"/>
        </w:rPr>
        <w:t>п.10.13</w:t>
      </w:r>
      <w:r w:rsidR="008C35D9" w:rsidRPr="00105B52">
        <w:rPr>
          <w:rFonts w:ascii="Arial" w:hAnsi="Arial" w:cs="Arial"/>
          <w:color w:val="auto"/>
          <w:szCs w:val="23"/>
        </w:rPr>
        <w:t xml:space="preserve"> настоящего </w:t>
      </w:r>
      <w:r w:rsidR="001E719D" w:rsidRPr="00105B52">
        <w:rPr>
          <w:rFonts w:ascii="Arial" w:hAnsi="Arial" w:cs="Arial"/>
          <w:color w:val="auto"/>
          <w:szCs w:val="23"/>
        </w:rPr>
        <w:t>Положения</w:t>
      </w:r>
      <w:r w:rsidR="008C35D9" w:rsidRPr="00105B52">
        <w:rPr>
          <w:rFonts w:ascii="Arial" w:hAnsi="Arial" w:cs="Arial"/>
          <w:color w:val="auto"/>
          <w:szCs w:val="23"/>
        </w:rPr>
        <w:t>)</w:t>
      </w:r>
      <w:r w:rsidR="00567DAF" w:rsidRPr="00105B52">
        <w:rPr>
          <w:rFonts w:ascii="Arial" w:hAnsi="Arial" w:cs="Arial"/>
          <w:color w:val="auto"/>
          <w:szCs w:val="23"/>
        </w:rPr>
        <w:t>.</w:t>
      </w:r>
    </w:p>
    <w:p w14:paraId="4F82A1BC" w14:textId="529F23E7" w:rsidR="00567DAF" w:rsidRPr="00105B52" w:rsidRDefault="00567DAF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10.</w:t>
      </w:r>
      <w:r w:rsidR="0001653C" w:rsidRPr="00105B52">
        <w:rPr>
          <w:rFonts w:ascii="Arial" w:hAnsi="Arial" w:cs="Arial"/>
          <w:color w:val="auto"/>
          <w:szCs w:val="23"/>
        </w:rPr>
        <w:t>9</w:t>
      </w:r>
      <w:r w:rsidRPr="00105B52">
        <w:rPr>
          <w:rFonts w:ascii="Arial" w:hAnsi="Arial" w:cs="Arial"/>
          <w:color w:val="auto"/>
          <w:szCs w:val="23"/>
        </w:rPr>
        <w:t xml:space="preserve">. </w:t>
      </w:r>
      <w:r w:rsidR="00562C0D" w:rsidRPr="00105B52">
        <w:rPr>
          <w:rFonts w:ascii="Arial" w:hAnsi="Arial" w:cs="Arial"/>
          <w:color w:val="auto"/>
          <w:szCs w:val="23"/>
        </w:rPr>
        <w:t>Норматив</w:t>
      </w:r>
      <w:r w:rsidR="007F3C95" w:rsidRPr="00105B52">
        <w:rPr>
          <w:rFonts w:ascii="Arial" w:hAnsi="Arial" w:cs="Arial"/>
          <w:color w:val="auto"/>
          <w:szCs w:val="23"/>
        </w:rPr>
        <w:t xml:space="preserve"> прохождения СУ</w:t>
      </w:r>
      <w:r w:rsidR="003A5202">
        <w:rPr>
          <w:rFonts w:ascii="Arial" w:hAnsi="Arial" w:cs="Arial"/>
          <w:color w:val="auto"/>
          <w:szCs w:val="23"/>
        </w:rPr>
        <w:t>-1</w:t>
      </w:r>
      <w:r w:rsidR="00AC6BF5" w:rsidRPr="00105B52">
        <w:rPr>
          <w:rFonts w:ascii="Arial" w:hAnsi="Arial" w:cs="Arial"/>
          <w:color w:val="auto"/>
          <w:szCs w:val="23"/>
        </w:rPr>
        <w:t xml:space="preserve"> устанавлива</w:t>
      </w:r>
      <w:r w:rsidR="00562C0D" w:rsidRPr="00105B52">
        <w:rPr>
          <w:rFonts w:ascii="Arial" w:hAnsi="Arial" w:cs="Arial"/>
          <w:color w:val="auto"/>
          <w:szCs w:val="23"/>
        </w:rPr>
        <w:t>е</w:t>
      </w:r>
      <w:r w:rsidR="00AC6BF5" w:rsidRPr="00105B52">
        <w:rPr>
          <w:rFonts w:ascii="Arial" w:hAnsi="Arial" w:cs="Arial"/>
          <w:color w:val="auto"/>
          <w:szCs w:val="23"/>
        </w:rPr>
        <w:t xml:space="preserve">тся </w:t>
      </w:r>
      <w:r w:rsidR="00B67C99" w:rsidRPr="00105B52">
        <w:rPr>
          <w:rFonts w:ascii="Arial" w:hAnsi="Arial" w:cs="Arial"/>
          <w:color w:val="auto"/>
          <w:szCs w:val="23"/>
        </w:rPr>
        <w:t xml:space="preserve">в размере </w:t>
      </w:r>
      <w:r w:rsidR="003A5202">
        <w:rPr>
          <w:rFonts w:ascii="Arial" w:hAnsi="Arial" w:cs="Arial"/>
          <w:color w:val="auto"/>
          <w:szCs w:val="23"/>
        </w:rPr>
        <w:t>6</w:t>
      </w:r>
      <w:r w:rsidR="002F5486" w:rsidRPr="00105B52">
        <w:rPr>
          <w:rFonts w:ascii="Arial" w:hAnsi="Arial" w:cs="Arial"/>
          <w:color w:val="auto"/>
          <w:szCs w:val="23"/>
        </w:rPr>
        <w:t xml:space="preserve"> </w:t>
      </w:r>
      <w:r w:rsidR="00B67C99" w:rsidRPr="00105B52">
        <w:rPr>
          <w:rFonts w:ascii="Arial" w:hAnsi="Arial" w:cs="Arial"/>
          <w:color w:val="auto"/>
          <w:szCs w:val="23"/>
        </w:rPr>
        <w:t>часов (</w:t>
      </w:r>
      <w:r w:rsidR="003A5202">
        <w:rPr>
          <w:rFonts w:ascii="Arial" w:hAnsi="Arial" w:cs="Arial"/>
          <w:color w:val="auto"/>
          <w:szCs w:val="23"/>
        </w:rPr>
        <w:t>360</w:t>
      </w:r>
      <w:r w:rsidR="00B67C99" w:rsidRPr="00105B52">
        <w:rPr>
          <w:rFonts w:ascii="Arial" w:hAnsi="Arial" w:cs="Arial"/>
          <w:color w:val="auto"/>
          <w:szCs w:val="23"/>
        </w:rPr>
        <w:t xml:space="preserve"> минут)</w:t>
      </w:r>
      <w:r w:rsidR="000A1690">
        <w:rPr>
          <w:rFonts w:ascii="Arial" w:hAnsi="Arial" w:cs="Arial"/>
          <w:color w:val="auto"/>
          <w:szCs w:val="23"/>
        </w:rPr>
        <w:t>, СУ-2 – 10 асов (600 минут)</w:t>
      </w:r>
      <w:r w:rsidR="00AC6BF5" w:rsidRPr="00105B52">
        <w:rPr>
          <w:rFonts w:ascii="Arial" w:hAnsi="Arial" w:cs="Arial"/>
          <w:color w:val="auto"/>
          <w:szCs w:val="23"/>
        </w:rPr>
        <w:t xml:space="preserve">. Норматив может быть изменен по решению Руководителя гонки. </w:t>
      </w:r>
    </w:p>
    <w:p w14:paraId="6183883B" w14:textId="5BF6AA90" w:rsidR="00533AEB" w:rsidRPr="00105B52" w:rsidRDefault="00516870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П</w:t>
      </w:r>
      <w:r w:rsidR="008719F7" w:rsidRPr="00105B52">
        <w:rPr>
          <w:rFonts w:ascii="Arial" w:hAnsi="Arial" w:cs="Arial"/>
          <w:color w:val="auto"/>
          <w:szCs w:val="23"/>
        </w:rPr>
        <w:t>ревышени</w:t>
      </w:r>
      <w:r w:rsidRPr="00105B52">
        <w:rPr>
          <w:rFonts w:ascii="Arial" w:hAnsi="Arial" w:cs="Arial"/>
          <w:color w:val="auto"/>
          <w:szCs w:val="23"/>
        </w:rPr>
        <w:t>е</w:t>
      </w:r>
      <w:r w:rsidR="008719F7" w:rsidRPr="00105B52">
        <w:rPr>
          <w:rFonts w:ascii="Arial" w:hAnsi="Arial" w:cs="Arial"/>
          <w:color w:val="auto"/>
          <w:szCs w:val="23"/>
        </w:rPr>
        <w:t xml:space="preserve"> экипажем установленного норматива про</w:t>
      </w:r>
      <w:r w:rsidRPr="00105B52">
        <w:rPr>
          <w:rFonts w:ascii="Arial" w:hAnsi="Arial" w:cs="Arial"/>
          <w:color w:val="auto"/>
          <w:szCs w:val="23"/>
        </w:rPr>
        <w:t xml:space="preserve">хождения СУ и отсутствие факта прохождения СУ влечет </w:t>
      </w:r>
      <w:r w:rsidR="000A370D">
        <w:rPr>
          <w:rFonts w:ascii="Arial" w:hAnsi="Arial" w:cs="Arial"/>
          <w:color w:val="auto"/>
          <w:szCs w:val="23"/>
        </w:rPr>
        <w:t xml:space="preserve">незачет СУ с </w:t>
      </w:r>
      <w:r w:rsidRPr="00105B52">
        <w:rPr>
          <w:rFonts w:ascii="Arial" w:hAnsi="Arial" w:cs="Arial"/>
          <w:color w:val="auto"/>
          <w:szCs w:val="23"/>
        </w:rPr>
        <w:t>применение</w:t>
      </w:r>
      <w:r w:rsidR="000A370D">
        <w:rPr>
          <w:rFonts w:ascii="Arial" w:hAnsi="Arial" w:cs="Arial"/>
          <w:color w:val="auto"/>
          <w:szCs w:val="23"/>
        </w:rPr>
        <w:t>м</w:t>
      </w:r>
      <w:r w:rsidRPr="00105B52">
        <w:rPr>
          <w:rFonts w:ascii="Arial" w:hAnsi="Arial" w:cs="Arial"/>
          <w:color w:val="auto"/>
          <w:szCs w:val="23"/>
        </w:rPr>
        <w:t xml:space="preserve"> </w:t>
      </w:r>
      <w:r w:rsidR="008719F7" w:rsidRPr="00105B52">
        <w:rPr>
          <w:rFonts w:ascii="Arial" w:hAnsi="Arial" w:cs="Arial"/>
          <w:color w:val="auto"/>
          <w:szCs w:val="23"/>
        </w:rPr>
        <w:t>фиксированн</w:t>
      </w:r>
      <w:r w:rsidRPr="00105B52">
        <w:rPr>
          <w:rFonts w:ascii="Arial" w:hAnsi="Arial" w:cs="Arial"/>
          <w:color w:val="auto"/>
          <w:szCs w:val="23"/>
        </w:rPr>
        <w:t>ой</w:t>
      </w:r>
      <w:r w:rsidR="008719F7" w:rsidRPr="00105B52">
        <w:rPr>
          <w:rFonts w:ascii="Arial" w:hAnsi="Arial" w:cs="Arial"/>
          <w:color w:val="auto"/>
          <w:szCs w:val="23"/>
        </w:rPr>
        <w:t xml:space="preserve"> </w:t>
      </w:r>
      <w:proofErr w:type="spellStart"/>
      <w:r w:rsidR="008719F7" w:rsidRPr="00105B52">
        <w:rPr>
          <w:rFonts w:ascii="Arial" w:hAnsi="Arial" w:cs="Arial"/>
          <w:color w:val="auto"/>
          <w:szCs w:val="23"/>
        </w:rPr>
        <w:t>пенализаци</w:t>
      </w:r>
      <w:r w:rsidRPr="00105B52">
        <w:rPr>
          <w:rFonts w:ascii="Arial" w:hAnsi="Arial" w:cs="Arial"/>
          <w:color w:val="auto"/>
          <w:szCs w:val="23"/>
        </w:rPr>
        <w:t>и</w:t>
      </w:r>
      <w:proofErr w:type="spellEnd"/>
      <w:r w:rsidR="009A4372" w:rsidRPr="00105B52">
        <w:rPr>
          <w:rFonts w:ascii="Arial" w:hAnsi="Arial" w:cs="Arial"/>
          <w:color w:val="auto"/>
          <w:szCs w:val="23"/>
        </w:rPr>
        <w:t>.</w:t>
      </w:r>
      <w:r w:rsidR="00533AEB" w:rsidRPr="00105B52">
        <w:rPr>
          <w:rFonts w:ascii="Arial" w:hAnsi="Arial" w:cs="Arial"/>
          <w:color w:val="auto"/>
          <w:szCs w:val="23"/>
        </w:rPr>
        <w:t xml:space="preserve"> </w:t>
      </w:r>
    </w:p>
    <w:p w14:paraId="0E0E1E99" w14:textId="77777777" w:rsidR="00533AEB" w:rsidRPr="00105B52" w:rsidRDefault="00533AEB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Фиксированная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пенализация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 (ФП) – время, которое присваивается экипажу при отсутствии результата на СУ в случаях:</w:t>
      </w:r>
    </w:p>
    <w:p w14:paraId="4EB87AEB" w14:textId="77777777" w:rsidR="00533AEB" w:rsidRPr="00105B52" w:rsidRDefault="00533AEB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- отсутствия старта или финиша СУ;</w:t>
      </w:r>
    </w:p>
    <w:p w14:paraId="785DD60B" w14:textId="3CC11F9D" w:rsidR="001658BE" w:rsidRPr="00105B52" w:rsidRDefault="00533AEB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- превышения норматива СУ</w:t>
      </w:r>
      <w:r w:rsidR="001658BE" w:rsidRPr="00105B52">
        <w:rPr>
          <w:rFonts w:ascii="Arial" w:hAnsi="Arial" w:cs="Arial"/>
          <w:color w:val="auto"/>
          <w:szCs w:val="23"/>
        </w:rPr>
        <w:t>.</w:t>
      </w:r>
    </w:p>
    <w:p w14:paraId="42E9512B" w14:textId="11119624" w:rsidR="00351527" w:rsidRPr="00105B52" w:rsidRDefault="009A4372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Фиксированная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пенализация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 </w:t>
      </w:r>
      <w:r w:rsidR="00AA4A6B" w:rsidRPr="00105B52">
        <w:rPr>
          <w:rFonts w:ascii="Arial" w:hAnsi="Arial" w:cs="Arial"/>
          <w:color w:val="auto"/>
          <w:szCs w:val="23"/>
        </w:rPr>
        <w:t xml:space="preserve">определяется </w:t>
      </w:r>
      <w:r w:rsidR="002343EB" w:rsidRPr="00105B52">
        <w:rPr>
          <w:rFonts w:ascii="Arial" w:hAnsi="Arial" w:cs="Arial"/>
          <w:color w:val="auto"/>
          <w:szCs w:val="23"/>
        </w:rPr>
        <w:t>в размере норматива СУ</w:t>
      </w:r>
      <w:r w:rsidRPr="00105B52">
        <w:rPr>
          <w:rFonts w:ascii="Arial" w:hAnsi="Arial" w:cs="Arial"/>
          <w:color w:val="auto"/>
          <w:szCs w:val="23"/>
        </w:rPr>
        <w:t>.</w:t>
      </w:r>
      <w:r w:rsidR="008719F7" w:rsidRPr="00105B52">
        <w:rPr>
          <w:rFonts w:ascii="Arial" w:hAnsi="Arial" w:cs="Arial"/>
          <w:color w:val="auto"/>
          <w:szCs w:val="23"/>
        </w:rPr>
        <w:t xml:space="preserve"> В случае применения </w:t>
      </w:r>
      <w:r w:rsidRPr="00105B52">
        <w:rPr>
          <w:rFonts w:ascii="Arial" w:hAnsi="Arial" w:cs="Arial"/>
          <w:color w:val="auto"/>
          <w:szCs w:val="23"/>
        </w:rPr>
        <w:t>ФП</w:t>
      </w:r>
      <w:r w:rsidR="008719F7" w:rsidRPr="00105B52">
        <w:rPr>
          <w:rFonts w:ascii="Arial" w:hAnsi="Arial" w:cs="Arial"/>
          <w:color w:val="auto"/>
          <w:szCs w:val="23"/>
        </w:rPr>
        <w:t xml:space="preserve"> фактическое время, затраченное экипажем на преодоление СУ,</w:t>
      </w:r>
      <w:r w:rsidR="0068605C" w:rsidRPr="00105B52">
        <w:rPr>
          <w:rFonts w:ascii="Arial" w:hAnsi="Arial" w:cs="Arial"/>
          <w:color w:val="auto"/>
          <w:szCs w:val="23"/>
        </w:rPr>
        <w:t xml:space="preserve"> а также баллы за КТ обнуляю</w:t>
      </w:r>
      <w:r w:rsidR="008719F7" w:rsidRPr="00105B52">
        <w:rPr>
          <w:rFonts w:ascii="Arial" w:hAnsi="Arial" w:cs="Arial"/>
          <w:color w:val="auto"/>
          <w:szCs w:val="23"/>
        </w:rPr>
        <w:t>тся.</w:t>
      </w:r>
    </w:p>
    <w:p w14:paraId="0BDBAB20" w14:textId="77777777" w:rsidR="00567DAF" w:rsidRPr="00105B52" w:rsidRDefault="00567DAF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10.</w:t>
      </w:r>
      <w:r w:rsidR="0001653C" w:rsidRPr="00105B52">
        <w:rPr>
          <w:rFonts w:ascii="Arial" w:hAnsi="Arial" w:cs="Arial"/>
          <w:color w:val="auto"/>
          <w:szCs w:val="23"/>
        </w:rPr>
        <w:t>10</w:t>
      </w:r>
      <w:r w:rsidRPr="00105B52">
        <w:rPr>
          <w:rFonts w:ascii="Arial" w:hAnsi="Arial" w:cs="Arial"/>
          <w:color w:val="auto"/>
          <w:szCs w:val="23"/>
        </w:rPr>
        <w:t xml:space="preserve">. Временем финиша экипажа на СУ является момент пересечения линии финиша любой неотъемлемой частью автомобиля. Обязательным условием является нахождение в автомобиле в момент финиша всех членов экипажа, выполнивших требования безопасности, то есть время финиша фиксируется судьями только после выполнения этого требования. </w:t>
      </w:r>
      <w:r w:rsidR="00612170" w:rsidRPr="00105B52">
        <w:rPr>
          <w:rFonts w:ascii="Arial" w:hAnsi="Arial" w:cs="Arial"/>
          <w:color w:val="auto"/>
          <w:szCs w:val="23"/>
        </w:rPr>
        <w:t>Э</w:t>
      </w:r>
      <w:r w:rsidRPr="00105B52">
        <w:rPr>
          <w:rFonts w:ascii="Arial" w:hAnsi="Arial" w:cs="Arial"/>
          <w:color w:val="auto"/>
          <w:szCs w:val="23"/>
        </w:rPr>
        <w:t>кипаж, нарушивший требования безопасности на финише СУ</w:t>
      </w:r>
      <w:r w:rsidR="00612170" w:rsidRPr="00105B52">
        <w:rPr>
          <w:rFonts w:ascii="Arial" w:hAnsi="Arial" w:cs="Arial"/>
          <w:color w:val="auto"/>
          <w:szCs w:val="23"/>
        </w:rPr>
        <w:t xml:space="preserve">, </w:t>
      </w:r>
      <w:proofErr w:type="spellStart"/>
      <w:r w:rsidR="00612170" w:rsidRPr="00105B52">
        <w:rPr>
          <w:rFonts w:ascii="Arial" w:hAnsi="Arial" w:cs="Arial"/>
          <w:color w:val="auto"/>
          <w:szCs w:val="23"/>
        </w:rPr>
        <w:t>п</w:t>
      </w:r>
      <w:r w:rsidR="00163B0A" w:rsidRPr="00105B52">
        <w:rPr>
          <w:rFonts w:ascii="Arial" w:hAnsi="Arial" w:cs="Arial"/>
          <w:color w:val="auto"/>
          <w:szCs w:val="23"/>
        </w:rPr>
        <w:t>енализируется</w:t>
      </w:r>
      <w:proofErr w:type="spellEnd"/>
      <w:r w:rsidR="00163B0A" w:rsidRPr="00105B52">
        <w:rPr>
          <w:rFonts w:ascii="Arial" w:hAnsi="Arial" w:cs="Arial"/>
          <w:color w:val="auto"/>
          <w:szCs w:val="23"/>
        </w:rPr>
        <w:t xml:space="preserve"> в соответствии с т</w:t>
      </w:r>
      <w:r w:rsidR="00612170" w:rsidRPr="00105B52">
        <w:rPr>
          <w:rFonts w:ascii="Arial" w:hAnsi="Arial" w:cs="Arial"/>
          <w:color w:val="auto"/>
          <w:szCs w:val="23"/>
        </w:rPr>
        <w:t xml:space="preserve">аблицей </w:t>
      </w:r>
      <w:proofErr w:type="spellStart"/>
      <w:r w:rsidR="00612170" w:rsidRPr="00105B52">
        <w:rPr>
          <w:rFonts w:ascii="Arial" w:hAnsi="Arial" w:cs="Arial"/>
          <w:color w:val="auto"/>
          <w:szCs w:val="23"/>
        </w:rPr>
        <w:t>пенализаций</w:t>
      </w:r>
      <w:proofErr w:type="spellEnd"/>
      <w:r w:rsidR="00163B0A" w:rsidRPr="00105B52">
        <w:rPr>
          <w:rFonts w:ascii="Arial" w:hAnsi="Arial" w:cs="Arial"/>
          <w:color w:val="auto"/>
          <w:szCs w:val="23"/>
        </w:rPr>
        <w:t xml:space="preserve"> (п.10.13 настоящего Положения)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0540AF90" w14:textId="77777777" w:rsidR="003C2343" w:rsidRPr="00105B52" w:rsidRDefault="003C2343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После пересечения линии финиша экипаж должен остановиться у</w:t>
      </w:r>
      <w:r w:rsidR="00975F5A" w:rsidRPr="00105B52">
        <w:rPr>
          <w:rFonts w:ascii="Arial" w:hAnsi="Arial" w:cs="Arial"/>
          <w:color w:val="auto"/>
          <w:szCs w:val="23"/>
        </w:rPr>
        <w:t xml:space="preserve"> красного</w:t>
      </w:r>
      <w:r w:rsidRPr="00105B52">
        <w:rPr>
          <w:rFonts w:ascii="Arial" w:hAnsi="Arial" w:cs="Arial"/>
          <w:color w:val="auto"/>
          <w:szCs w:val="23"/>
        </w:rPr>
        <w:t xml:space="preserve"> знака «Стоп»</w:t>
      </w:r>
      <w:r w:rsidR="003B636A" w:rsidRPr="00105B52">
        <w:rPr>
          <w:rFonts w:ascii="Arial" w:hAnsi="Arial" w:cs="Arial"/>
          <w:color w:val="auto"/>
          <w:szCs w:val="23"/>
        </w:rPr>
        <w:t>,</w:t>
      </w:r>
      <w:r w:rsidRPr="00105B52">
        <w:rPr>
          <w:rFonts w:ascii="Arial" w:hAnsi="Arial" w:cs="Arial"/>
          <w:color w:val="auto"/>
          <w:szCs w:val="23"/>
        </w:rPr>
        <w:t xml:space="preserve"> получить отметку</w:t>
      </w:r>
      <w:r w:rsidR="003B636A" w:rsidRPr="00105B52">
        <w:rPr>
          <w:rFonts w:ascii="Arial" w:hAnsi="Arial" w:cs="Arial"/>
          <w:color w:val="auto"/>
          <w:szCs w:val="23"/>
        </w:rPr>
        <w:t xml:space="preserve"> и сдать </w:t>
      </w:r>
      <w:proofErr w:type="spellStart"/>
      <w:r w:rsidR="003B636A" w:rsidRPr="00105B52">
        <w:rPr>
          <w:rFonts w:ascii="Arial" w:hAnsi="Arial" w:cs="Arial"/>
          <w:color w:val="auto"/>
          <w:szCs w:val="23"/>
        </w:rPr>
        <w:t>карнет</w:t>
      </w:r>
      <w:proofErr w:type="spellEnd"/>
      <w:r w:rsidR="003B636A" w:rsidRPr="00105B52">
        <w:rPr>
          <w:rFonts w:ascii="Arial" w:hAnsi="Arial" w:cs="Arial"/>
          <w:color w:val="auto"/>
          <w:szCs w:val="23"/>
        </w:rPr>
        <w:t xml:space="preserve"> судье на финише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1D9BDEFD" w14:textId="1BF4FE9B" w:rsidR="00EE60CE" w:rsidRPr="00105B52" w:rsidRDefault="008E08F7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10.</w:t>
      </w:r>
      <w:r w:rsidR="0001653C" w:rsidRPr="00105B52">
        <w:rPr>
          <w:rFonts w:ascii="Arial" w:hAnsi="Arial" w:cs="Arial"/>
          <w:color w:val="auto"/>
          <w:szCs w:val="23"/>
        </w:rPr>
        <w:t>11</w:t>
      </w:r>
      <w:r w:rsidRPr="00105B52">
        <w:rPr>
          <w:rFonts w:ascii="Arial" w:hAnsi="Arial" w:cs="Arial"/>
          <w:color w:val="auto"/>
          <w:szCs w:val="23"/>
        </w:rPr>
        <w:t xml:space="preserve">. </w:t>
      </w:r>
      <w:r w:rsidR="00831E93" w:rsidRPr="00105B52">
        <w:rPr>
          <w:rFonts w:ascii="Arial" w:hAnsi="Arial" w:cs="Arial"/>
          <w:color w:val="auto"/>
          <w:szCs w:val="23"/>
        </w:rPr>
        <w:t xml:space="preserve">Победителем соревнования становится экипаж с максимальным количеством </w:t>
      </w:r>
      <w:r w:rsidR="001A1B36" w:rsidRPr="00105B52">
        <w:rPr>
          <w:rFonts w:ascii="Arial" w:hAnsi="Arial" w:cs="Arial"/>
          <w:color w:val="auto"/>
          <w:szCs w:val="23"/>
        </w:rPr>
        <w:t xml:space="preserve">баллов, начисленных экипажу за </w:t>
      </w:r>
      <w:proofErr w:type="spellStart"/>
      <w:r w:rsidR="001A1B36" w:rsidRPr="00105B52">
        <w:rPr>
          <w:rFonts w:ascii="Arial" w:hAnsi="Arial" w:cs="Arial"/>
          <w:color w:val="auto"/>
          <w:szCs w:val="23"/>
        </w:rPr>
        <w:t>фотофиксацию</w:t>
      </w:r>
      <w:proofErr w:type="spellEnd"/>
      <w:r w:rsidR="001A1B36" w:rsidRPr="00105B52">
        <w:rPr>
          <w:rFonts w:ascii="Arial" w:hAnsi="Arial" w:cs="Arial"/>
          <w:color w:val="auto"/>
          <w:szCs w:val="23"/>
        </w:rPr>
        <w:t xml:space="preserve"> КТ</w:t>
      </w:r>
      <w:r w:rsidR="00F802FA">
        <w:rPr>
          <w:rFonts w:ascii="Arial" w:hAnsi="Arial" w:cs="Arial"/>
          <w:color w:val="auto"/>
          <w:szCs w:val="23"/>
        </w:rPr>
        <w:t xml:space="preserve"> по сумме двух СУ</w:t>
      </w:r>
      <w:r w:rsidR="004B15FD" w:rsidRPr="00105B52">
        <w:rPr>
          <w:rFonts w:ascii="Arial" w:hAnsi="Arial" w:cs="Arial"/>
          <w:color w:val="auto"/>
          <w:szCs w:val="23"/>
        </w:rPr>
        <w:t xml:space="preserve">. </w:t>
      </w:r>
    </w:p>
    <w:p w14:paraId="7FC641CF" w14:textId="74135B52" w:rsidR="001A1B36" w:rsidRPr="00105B52" w:rsidRDefault="004B15FD" w:rsidP="00681214">
      <w:pPr>
        <w:tabs>
          <w:tab w:val="num" w:pos="1257"/>
        </w:tabs>
        <w:overflowPunct w:val="0"/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При равенстве результата преимущество имеет экипаж с лучшим </w:t>
      </w:r>
      <w:r w:rsidR="00F802FA">
        <w:rPr>
          <w:rFonts w:ascii="Arial" w:hAnsi="Arial" w:cs="Arial"/>
          <w:color w:val="auto"/>
          <w:szCs w:val="23"/>
        </w:rPr>
        <w:t xml:space="preserve">суммарным </w:t>
      </w:r>
      <w:r w:rsidRPr="00105B52">
        <w:rPr>
          <w:rFonts w:ascii="Arial" w:hAnsi="Arial" w:cs="Arial"/>
          <w:color w:val="auto"/>
          <w:szCs w:val="23"/>
        </w:rPr>
        <w:t xml:space="preserve">временем прохождения </w:t>
      </w:r>
      <w:r w:rsidR="00F802FA">
        <w:rPr>
          <w:rFonts w:ascii="Arial" w:hAnsi="Arial" w:cs="Arial"/>
          <w:color w:val="auto"/>
          <w:szCs w:val="23"/>
        </w:rPr>
        <w:t xml:space="preserve">обоих </w:t>
      </w:r>
      <w:r w:rsidRPr="00105B52">
        <w:rPr>
          <w:rFonts w:ascii="Arial" w:hAnsi="Arial" w:cs="Arial"/>
          <w:color w:val="auto"/>
          <w:szCs w:val="23"/>
        </w:rPr>
        <w:t xml:space="preserve">СУ с учетом применения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пенализаций</w:t>
      </w:r>
      <w:proofErr w:type="spellEnd"/>
      <w:r w:rsidR="00860D6F" w:rsidRPr="00105B52">
        <w:rPr>
          <w:rFonts w:ascii="Arial" w:hAnsi="Arial" w:cs="Arial"/>
          <w:color w:val="auto"/>
          <w:szCs w:val="23"/>
        </w:rPr>
        <w:t>, полученных экипажем согласно т</w:t>
      </w:r>
      <w:r w:rsidRPr="00105B52">
        <w:rPr>
          <w:rFonts w:ascii="Arial" w:hAnsi="Arial" w:cs="Arial"/>
          <w:color w:val="auto"/>
          <w:szCs w:val="23"/>
        </w:rPr>
        <w:t xml:space="preserve">аблице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пенализаций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, </w:t>
      </w:r>
      <w:r w:rsidR="00F802FA">
        <w:rPr>
          <w:rFonts w:ascii="Arial" w:hAnsi="Arial" w:cs="Arial"/>
          <w:color w:val="auto"/>
          <w:szCs w:val="23"/>
        </w:rPr>
        <w:t xml:space="preserve">при дальнейшем равенстве – экипаж с лучшим временем прохождения СУ-2, </w:t>
      </w:r>
      <w:r w:rsidRPr="00105B52">
        <w:rPr>
          <w:rFonts w:ascii="Arial" w:hAnsi="Arial" w:cs="Arial"/>
          <w:color w:val="auto"/>
          <w:szCs w:val="23"/>
        </w:rPr>
        <w:t>при дальнейшем равенстве – экипаж с наибольшим астрономическим временем финиша</w:t>
      </w:r>
      <w:r w:rsidR="00F802FA">
        <w:rPr>
          <w:rFonts w:ascii="Arial" w:hAnsi="Arial" w:cs="Arial"/>
          <w:color w:val="auto"/>
          <w:szCs w:val="23"/>
        </w:rPr>
        <w:t xml:space="preserve"> СУ-2</w:t>
      </w:r>
      <w:r w:rsidR="00EE60CE" w:rsidRPr="00105B52">
        <w:rPr>
          <w:rFonts w:ascii="Arial" w:hAnsi="Arial" w:cs="Arial"/>
          <w:color w:val="auto"/>
          <w:szCs w:val="23"/>
        </w:rPr>
        <w:t>.</w:t>
      </w:r>
    </w:p>
    <w:p w14:paraId="73D7A15A" w14:textId="77777777" w:rsidR="008E08F7" w:rsidRPr="00105B52" w:rsidRDefault="008E08F7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10.</w:t>
      </w:r>
      <w:r w:rsidR="008719F7" w:rsidRPr="00105B52">
        <w:rPr>
          <w:rFonts w:ascii="Arial" w:hAnsi="Arial" w:cs="Arial"/>
          <w:color w:val="auto"/>
          <w:szCs w:val="23"/>
        </w:rPr>
        <w:t>1</w:t>
      </w:r>
      <w:r w:rsidR="0001653C" w:rsidRPr="00105B52">
        <w:rPr>
          <w:rFonts w:ascii="Arial" w:hAnsi="Arial" w:cs="Arial"/>
          <w:color w:val="auto"/>
          <w:szCs w:val="23"/>
        </w:rPr>
        <w:t>2</w:t>
      </w:r>
      <w:r w:rsidRPr="00105B52">
        <w:rPr>
          <w:rFonts w:ascii="Arial" w:hAnsi="Arial" w:cs="Arial"/>
          <w:color w:val="auto"/>
          <w:szCs w:val="23"/>
        </w:rPr>
        <w:t>. При остановке гонки по форс-мажорным обстоятельствам зачетная дистанция подсчитывается согласно п.15 ОУ БАФ</w:t>
      </w:r>
      <w:r w:rsidR="00C768B4" w:rsidRPr="00105B52">
        <w:rPr>
          <w:rFonts w:ascii="Arial" w:hAnsi="Arial" w:cs="Arial"/>
          <w:color w:val="auto"/>
          <w:szCs w:val="23"/>
        </w:rPr>
        <w:t>.</w:t>
      </w:r>
    </w:p>
    <w:p w14:paraId="3255DCFA" w14:textId="77777777" w:rsidR="006252EB" w:rsidRPr="00105B52" w:rsidRDefault="006252EB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10.1</w:t>
      </w:r>
      <w:r w:rsidR="0001653C" w:rsidRPr="00105B52">
        <w:rPr>
          <w:rFonts w:ascii="Arial" w:hAnsi="Arial" w:cs="Arial"/>
          <w:color w:val="auto"/>
          <w:szCs w:val="23"/>
          <w:lang w:val="en-US"/>
        </w:rPr>
        <w:t>3</w:t>
      </w:r>
      <w:r w:rsidRPr="00105B52">
        <w:rPr>
          <w:rFonts w:ascii="Arial" w:hAnsi="Arial" w:cs="Arial"/>
          <w:color w:val="auto"/>
          <w:szCs w:val="23"/>
        </w:rPr>
        <w:t xml:space="preserve">. Таблица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пенализаций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31"/>
      </w:tblGrid>
      <w:tr w:rsidR="007E10AD" w:rsidRPr="00105B52" w14:paraId="32DE48B7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0B3039" w14:textId="77777777" w:rsidR="0009270F" w:rsidRPr="00105B52" w:rsidRDefault="0009270F" w:rsidP="00681214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Нарушение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45C688" w14:textId="77777777" w:rsidR="0009270F" w:rsidRPr="00105B52" w:rsidRDefault="0009270F" w:rsidP="00681214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 xml:space="preserve">Временная/балльная </w:t>
            </w:r>
            <w:proofErr w:type="spellStart"/>
            <w:r w:rsidRPr="00105B52">
              <w:rPr>
                <w:rFonts w:ascii="Arial" w:hAnsi="Arial" w:cs="Arial"/>
                <w:color w:val="auto"/>
                <w:szCs w:val="23"/>
              </w:rPr>
              <w:t>пенализация</w:t>
            </w:r>
            <w:proofErr w:type="spellEnd"/>
          </w:p>
        </w:tc>
      </w:tr>
      <w:tr w:rsidR="007E10AD" w:rsidRPr="00105B52" w14:paraId="2F2440E2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987152" w14:textId="77777777" w:rsidR="0009270F" w:rsidRPr="00105B52" w:rsidRDefault="0009270F" w:rsidP="00681214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Опоздание на старт СУ до 30 минут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400C4A" w14:textId="77777777" w:rsidR="0009270F" w:rsidRPr="00105B52" w:rsidRDefault="0009270F" w:rsidP="00681214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В количестве целых минут опоздания, но не более 30</w:t>
            </w:r>
          </w:p>
        </w:tc>
      </w:tr>
      <w:tr w:rsidR="007E10AD" w:rsidRPr="00105B52" w14:paraId="7D34C32C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D9FB51" w14:textId="77777777" w:rsidR="0009270F" w:rsidRPr="00105B52" w:rsidRDefault="0009270F" w:rsidP="00681214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Опоздание на старт СУ более 30 минут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8B0466" w14:textId="77777777" w:rsidR="0009270F" w:rsidRPr="00105B52" w:rsidRDefault="0009270F" w:rsidP="00681214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Отказ в старте на СУ, незачет СУ с применением ФП</w:t>
            </w:r>
          </w:p>
        </w:tc>
      </w:tr>
      <w:tr w:rsidR="007E10AD" w:rsidRPr="00105B52" w14:paraId="7292F1A2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307494" w14:textId="77777777" w:rsidR="0009270F" w:rsidRPr="00105B52" w:rsidRDefault="0009270F" w:rsidP="00681214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Неполучение отметки на старте СУ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54CE0" w14:textId="77777777" w:rsidR="0009270F" w:rsidRPr="00105B52" w:rsidRDefault="0009270F" w:rsidP="00681214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Незачет СУ с применением ФП</w:t>
            </w:r>
          </w:p>
        </w:tc>
      </w:tr>
      <w:tr w:rsidR="007E10AD" w:rsidRPr="00105B52" w14:paraId="28E3B9E1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56246" w14:textId="77777777" w:rsidR="0009270F" w:rsidRPr="00105B52" w:rsidRDefault="0009270F" w:rsidP="00681214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 xml:space="preserve">Отсутствие </w:t>
            </w:r>
            <w:proofErr w:type="spellStart"/>
            <w:r w:rsidRPr="00105B52">
              <w:rPr>
                <w:rFonts w:ascii="Arial" w:hAnsi="Arial" w:cs="Arial"/>
                <w:color w:val="auto"/>
                <w:szCs w:val="23"/>
              </w:rPr>
              <w:t>фотофиксации</w:t>
            </w:r>
            <w:proofErr w:type="spellEnd"/>
            <w:r w:rsidRPr="00105B52">
              <w:rPr>
                <w:rFonts w:ascii="Arial" w:hAnsi="Arial" w:cs="Arial"/>
                <w:color w:val="auto"/>
                <w:szCs w:val="23"/>
              </w:rPr>
              <w:t xml:space="preserve"> КТ</w:t>
            </w:r>
            <w:r w:rsidR="003C6499" w:rsidRPr="00105B52">
              <w:rPr>
                <w:rFonts w:ascii="Arial" w:hAnsi="Arial" w:cs="Arial"/>
                <w:color w:val="auto"/>
                <w:szCs w:val="23"/>
              </w:rPr>
              <w:t>, взятие КТ вне установленного временного интервала</w:t>
            </w:r>
            <w:r w:rsidRPr="00105B52">
              <w:rPr>
                <w:rFonts w:ascii="Arial" w:hAnsi="Arial" w:cs="Arial"/>
                <w:color w:val="auto"/>
                <w:szCs w:val="23"/>
              </w:rPr>
              <w:t xml:space="preserve"> (за каждую КТ)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7EEDE" w14:textId="77777777" w:rsidR="0009270F" w:rsidRPr="00105B52" w:rsidRDefault="004D1D81" w:rsidP="00681214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Баллы за данную</w:t>
            </w:r>
            <w:r w:rsidR="0054731B" w:rsidRPr="00105B52">
              <w:rPr>
                <w:rFonts w:ascii="Arial" w:hAnsi="Arial" w:cs="Arial"/>
                <w:color w:val="auto"/>
                <w:szCs w:val="23"/>
              </w:rPr>
              <w:t xml:space="preserve"> КТ</w:t>
            </w:r>
            <w:r w:rsidRPr="00105B52">
              <w:rPr>
                <w:rFonts w:ascii="Arial" w:hAnsi="Arial" w:cs="Arial"/>
                <w:color w:val="auto"/>
                <w:szCs w:val="23"/>
              </w:rPr>
              <w:t xml:space="preserve"> не начисляются</w:t>
            </w:r>
          </w:p>
        </w:tc>
      </w:tr>
      <w:tr w:rsidR="007E10AD" w:rsidRPr="00105B52" w14:paraId="77F4F300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EB0B3" w14:textId="77777777" w:rsidR="0009270F" w:rsidRPr="00105B52" w:rsidRDefault="0009270F" w:rsidP="00681214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proofErr w:type="spellStart"/>
            <w:r w:rsidRPr="00105B52">
              <w:rPr>
                <w:rFonts w:ascii="Arial" w:hAnsi="Arial" w:cs="Arial"/>
                <w:color w:val="auto"/>
                <w:szCs w:val="23"/>
              </w:rPr>
              <w:t>Незастегнутый</w:t>
            </w:r>
            <w:proofErr w:type="spellEnd"/>
            <w:r w:rsidRPr="00105B52">
              <w:rPr>
                <w:rFonts w:ascii="Arial" w:hAnsi="Arial" w:cs="Arial"/>
                <w:color w:val="auto"/>
                <w:szCs w:val="23"/>
              </w:rPr>
              <w:t xml:space="preserve"> шлем либо отсутствие шлема (за каждый зафиксированный факт нарушения)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D9334" w14:textId="77777777" w:rsidR="0009270F" w:rsidRPr="00105B52" w:rsidRDefault="0009270F" w:rsidP="00681214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30 минут</w:t>
            </w:r>
          </w:p>
        </w:tc>
      </w:tr>
      <w:tr w:rsidR="007E10AD" w:rsidRPr="00105B52" w14:paraId="4DE22B57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B4149" w14:textId="77777777" w:rsidR="0009270F" w:rsidRPr="00105B52" w:rsidRDefault="0009270F" w:rsidP="00681214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Не пристегнут ремень безопасности (за каждый зафиксированный факт нарушения)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451C8" w14:textId="77777777" w:rsidR="0009270F" w:rsidRPr="00105B52" w:rsidRDefault="0009270F" w:rsidP="00681214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30 минут</w:t>
            </w:r>
          </w:p>
        </w:tc>
      </w:tr>
      <w:tr w:rsidR="00F802FA" w:rsidRPr="00105B52" w14:paraId="6A3700D7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035C6" w14:textId="686AFC4E" w:rsidR="00F802FA" w:rsidRPr="00105B52" w:rsidRDefault="00F802FA" w:rsidP="00F802FA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>
              <w:rPr>
                <w:rFonts w:ascii="Arial" w:hAnsi="Arial" w:cs="Arial"/>
                <w:color w:val="auto"/>
                <w:szCs w:val="23"/>
              </w:rPr>
              <w:t xml:space="preserve">Утеря </w:t>
            </w:r>
            <w:proofErr w:type="spellStart"/>
            <w:r>
              <w:rPr>
                <w:rFonts w:ascii="Arial" w:hAnsi="Arial" w:cs="Arial"/>
                <w:color w:val="auto"/>
                <w:szCs w:val="23"/>
              </w:rPr>
              <w:t>карнета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BC952" w14:textId="72D12F5D" w:rsidR="00F802FA" w:rsidRPr="00105B52" w:rsidRDefault="00F802FA" w:rsidP="00F802FA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  <w:r>
              <w:rPr>
                <w:rFonts w:ascii="Arial" w:hAnsi="Arial" w:cs="Arial"/>
                <w:color w:val="auto"/>
                <w:szCs w:val="23"/>
              </w:rPr>
              <w:t>30 минут</w:t>
            </w:r>
          </w:p>
        </w:tc>
      </w:tr>
      <w:tr w:rsidR="00F802FA" w:rsidRPr="00105B52" w14:paraId="78D76944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F3F01F" w14:textId="1114B014" w:rsidR="00F802FA" w:rsidRPr="00105B52" w:rsidRDefault="00F802FA" w:rsidP="00F802FA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Опоздание на финиш СУ (Невыполнение норматива СУ)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FC221" w14:textId="77777777" w:rsidR="00F802FA" w:rsidRPr="00105B52" w:rsidRDefault="00F802FA" w:rsidP="00F802FA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 xml:space="preserve">Незачет СУ с применением ФП, количество баллов за </w:t>
            </w:r>
            <w:proofErr w:type="spellStart"/>
            <w:r w:rsidRPr="00105B52">
              <w:rPr>
                <w:rFonts w:ascii="Arial" w:hAnsi="Arial" w:cs="Arial"/>
                <w:color w:val="auto"/>
                <w:szCs w:val="23"/>
              </w:rPr>
              <w:t>фотофиксацию</w:t>
            </w:r>
            <w:proofErr w:type="spellEnd"/>
            <w:r w:rsidRPr="00105B52">
              <w:rPr>
                <w:rFonts w:ascii="Arial" w:hAnsi="Arial" w:cs="Arial"/>
                <w:color w:val="auto"/>
                <w:szCs w:val="23"/>
              </w:rPr>
              <w:t xml:space="preserve"> КТ принимается равным 0</w:t>
            </w:r>
          </w:p>
        </w:tc>
      </w:tr>
      <w:tr w:rsidR="00F802FA" w:rsidRPr="00105B52" w14:paraId="76AE4898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E4A83" w14:textId="77777777" w:rsidR="00F802FA" w:rsidRPr="00105B52" w:rsidRDefault="00F802FA" w:rsidP="00F802FA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>Неполучение отметки на финише СУ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D8AB0" w14:textId="77777777" w:rsidR="00F802FA" w:rsidRPr="00105B52" w:rsidRDefault="00F802FA" w:rsidP="00F802FA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</w:p>
        </w:tc>
      </w:tr>
      <w:tr w:rsidR="00F802FA" w:rsidRPr="00105B52" w14:paraId="0C030A53" w14:textId="77777777" w:rsidTr="00C72F1B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3D413" w14:textId="77777777" w:rsidR="00F802FA" w:rsidRPr="00105B52" w:rsidRDefault="00F802FA" w:rsidP="00F802FA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r w:rsidRPr="00105B52">
              <w:rPr>
                <w:rFonts w:ascii="Arial" w:hAnsi="Arial" w:cs="Arial"/>
                <w:color w:val="auto"/>
                <w:szCs w:val="23"/>
              </w:rPr>
              <w:t xml:space="preserve">Отсутствие </w:t>
            </w:r>
            <w:proofErr w:type="spellStart"/>
            <w:r w:rsidRPr="00105B52">
              <w:rPr>
                <w:rFonts w:ascii="Arial" w:hAnsi="Arial" w:cs="Arial"/>
                <w:color w:val="auto"/>
                <w:szCs w:val="23"/>
              </w:rPr>
              <w:t>фотофиксации</w:t>
            </w:r>
            <w:proofErr w:type="spellEnd"/>
            <w:r w:rsidRPr="00105B52">
              <w:rPr>
                <w:rFonts w:ascii="Arial" w:hAnsi="Arial" w:cs="Arial"/>
                <w:color w:val="auto"/>
                <w:szCs w:val="23"/>
              </w:rPr>
              <w:t xml:space="preserve"> обязательной КТ (при ее наличии)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BA342" w14:textId="77777777" w:rsidR="00F802FA" w:rsidRPr="00105B52" w:rsidRDefault="00F802FA" w:rsidP="00F802FA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</w:p>
        </w:tc>
      </w:tr>
      <w:tr w:rsidR="00F802FA" w:rsidRPr="00105B52" w14:paraId="77DF2CFB" w14:textId="77777777" w:rsidTr="00C72F1B">
        <w:trPr>
          <w:trHeight w:val="41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FB73B" w14:textId="77777777" w:rsidR="00F802FA" w:rsidRPr="00105B52" w:rsidRDefault="00F802FA" w:rsidP="00F802FA">
            <w:pPr>
              <w:overflowPunct w:val="0"/>
              <w:rPr>
                <w:rFonts w:ascii="Arial" w:hAnsi="Arial" w:cs="Arial"/>
                <w:color w:val="auto"/>
                <w:szCs w:val="23"/>
              </w:rPr>
            </w:pPr>
            <w:proofErr w:type="spellStart"/>
            <w:r w:rsidRPr="00105B52">
              <w:rPr>
                <w:rFonts w:ascii="Arial" w:hAnsi="Arial" w:cs="Arial"/>
                <w:color w:val="auto"/>
                <w:szCs w:val="23"/>
              </w:rPr>
              <w:t>Несдача</w:t>
            </w:r>
            <w:proofErr w:type="spellEnd"/>
            <w:r w:rsidRPr="00105B52">
              <w:rPr>
                <w:rFonts w:ascii="Arial" w:hAnsi="Arial" w:cs="Arial"/>
                <w:color w:val="auto"/>
                <w:szCs w:val="23"/>
              </w:rPr>
              <w:t xml:space="preserve"> материалов </w:t>
            </w:r>
            <w:proofErr w:type="spellStart"/>
            <w:r w:rsidRPr="00105B52">
              <w:rPr>
                <w:rFonts w:ascii="Arial" w:hAnsi="Arial" w:cs="Arial"/>
                <w:color w:val="auto"/>
                <w:szCs w:val="23"/>
              </w:rPr>
              <w:t>фотофиксации</w:t>
            </w:r>
            <w:proofErr w:type="spellEnd"/>
            <w:r w:rsidRPr="00105B52">
              <w:rPr>
                <w:rFonts w:ascii="Arial" w:hAnsi="Arial" w:cs="Arial"/>
                <w:color w:val="auto"/>
                <w:szCs w:val="23"/>
              </w:rPr>
              <w:t xml:space="preserve"> КТ в установленное время (п.10.8)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9518A4" w14:textId="77777777" w:rsidR="00F802FA" w:rsidRPr="00105B52" w:rsidRDefault="00F802FA" w:rsidP="00F802FA">
            <w:pPr>
              <w:overflowPunct w:val="0"/>
              <w:jc w:val="center"/>
              <w:rPr>
                <w:rFonts w:ascii="Arial" w:hAnsi="Arial" w:cs="Arial"/>
                <w:color w:val="auto"/>
                <w:szCs w:val="23"/>
              </w:rPr>
            </w:pPr>
          </w:p>
        </w:tc>
      </w:tr>
    </w:tbl>
    <w:p w14:paraId="47CD9E7B" w14:textId="77777777" w:rsidR="006252EB" w:rsidRPr="00105B52" w:rsidRDefault="006252EB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3645B3EB" w14:textId="77777777" w:rsidR="00DE0213" w:rsidRPr="00105B52" w:rsidRDefault="00DE0213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Прочие нарушения, не включенные в указанную таблицу, </w:t>
      </w:r>
      <w:proofErr w:type="spellStart"/>
      <w:r w:rsidRPr="00105B52">
        <w:rPr>
          <w:rFonts w:ascii="Arial" w:hAnsi="Arial" w:cs="Arial"/>
          <w:color w:val="auto"/>
          <w:szCs w:val="23"/>
        </w:rPr>
        <w:t>пенализируются</w:t>
      </w:r>
      <w:proofErr w:type="spellEnd"/>
      <w:r w:rsidRPr="00105B52">
        <w:rPr>
          <w:rFonts w:ascii="Arial" w:hAnsi="Arial" w:cs="Arial"/>
          <w:color w:val="auto"/>
          <w:szCs w:val="23"/>
        </w:rPr>
        <w:t xml:space="preserve"> в соответствии с ППТР.</w:t>
      </w:r>
    </w:p>
    <w:p w14:paraId="2B14130B" w14:textId="77777777" w:rsidR="0043563F" w:rsidRPr="00105B52" w:rsidRDefault="0043563F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3C2B4A37" w14:textId="77777777" w:rsidR="004F007D" w:rsidRPr="00105B52" w:rsidRDefault="004F007D" w:rsidP="00681214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1</w:t>
      </w:r>
      <w:r w:rsidR="00186862" w:rsidRPr="00105B52">
        <w:rPr>
          <w:rFonts w:ascii="Arial" w:hAnsi="Arial" w:cs="Arial"/>
          <w:b/>
          <w:color w:val="auto"/>
          <w:szCs w:val="23"/>
        </w:rPr>
        <w:t>1</w:t>
      </w:r>
      <w:r w:rsidRPr="00105B52">
        <w:rPr>
          <w:rFonts w:ascii="Arial" w:hAnsi="Arial" w:cs="Arial"/>
          <w:b/>
          <w:color w:val="auto"/>
          <w:szCs w:val="23"/>
        </w:rPr>
        <w:t>. НАГРАЖДЕНИЕ</w:t>
      </w:r>
    </w:p>
    <w:p w14:paraId="796C46A9" w14:textId="77777777" w:rsidR="004F007D" w:rsidRPr="00105B52" w:rsidRDefault="004F007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186862" w:rsidRPr="00105B52">
        <w:rPr>
          <w:rFonts w:ascii="Arial" w:hAnsi="Arial" w:cs="Arial"/>
          <w:color w:val="auto"/>
          <w:szCs w:val="23"/>
        </w:rPr>
        <w:t>1</w:t>
      </w:r>
      <w:r w:rsidRPr="00105B52">
        <w:rPr>
          <w:rFonts w:ascii="Arial" w:hAnsi="Arial" w:cs="Arial"/>
          <w:color w:val="auto"/>
          <w:szCs w:val="23"/>
        </w:rPr>
        <w:t>.1.</w:t>
      </w:r>
      <w:r w:rsidRPr="00105B52">
        <w:rPr>
          <w:rFonts w:ascii="Arial" w:hAnsi="Arial" w:cs="Arial"/>
          <w:color w:val="auto"/>
          <w:szCs w:val="23"/>
        </w:rPr>
        <w:tab/>
        <w:t xml:space="preserve">Победители и призеры (первые и вторые водители) соревнования награждаются дипломами соответствующих степеней. </w:t>
      </w:r>
    </w:p>
    <w:p w14:paraId="49DFC053" w14:textId="77777777" w:rsidR="004F007D" w:rsidRPr="00105B52" w:rsidRDefault="004F007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186862" w:rsidRPr="00105B52">
        <w:rPr>
          <w:rFonts w:ascii="Arial" w:hAnsi="Arial" w:cs="Arial"/>
          <w:color w:val="auto"/>
          <w:szCs w:val="23"/>
        </w:rPr>
        <w:t>1</w:t>
      </w:r>
      <w:r w:rsidRPr="00105B52">
        <w:rPr>
          <w:rFonts w:ascii="Arial" w:hAnsi="Arial" w:cs="Arial"/>
          <w:color w:val="auto"/>
          <w:szCs w:val="23"/>
        </w:rPr>
        <w:t>.2.</w:t>
      </w:r>
      <w:r w:rsidRPr="00105B52">
        <w:rPr>
          <w:rFonts w:ascii="Arial" w:hAnsi="Arial" w:cs="Arial"/>
          <w:color w:val="auto"/>
          <w:szCs w:val="23"/>
        </w:rPr>
        <w:tab/>
        <w:t>Победители и призеры при образовании непосредственными Организаторами призового фонда могут дополнительно награждаться ценными призами от Организаторов (спонсоров) соревнования.</w:t>
      </w:r>
    </w:p>
    <w:p w14:paraId="27E1FE9B" w14:textId="77777777" w:rsidR="004F007D" w:rsidRPr="00105B52" w:rsidRDefault="004F007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23F13A9B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1</w:t>
      </w:r>
      <w:r w:rsidR="00A97E7E" w:rsidRPr="00105B52">
        <w:rPr>
          <w:rFonts w:ascii="Arial" w:hAnsi="Arial" w:cs="Arial"/>
          <w:b/>
          <w:color w:val="auto"/>
          <w:szCs w:val="23"/>
        </w:rPr>
        <w:t>2</w:t>
      </w:r>
      <w:r w:rsidRPr="00105B52">
        <w:rPr>
          <w:rFonts w:ascii="Arial" w:hAnsi="Arial" w:cs="Arial"/>
          <w:b/>
          <w:color w:val="auto"/>
          <w:szCs w:val="23"/>
        </w:rPr>
        <w:t>. ОТКАЗ ОТ ПРЕТЕНЗИЙ</w:t>
      </w:r>
    </w:p>
    <w:p w14:paraId="64703EBD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A97E7E" w:rsidRPr="00105B52">
        <w:rPr>
          <w:rFonts w:ascii="Arial" w:hAnsi="Arial" w:cs="Arial"/>
          <w:color w:val="auto"/>
          <w:szCs w:val="23"/>
        </w:rPr>
        <w:t>2</w:t>
      </w:r>
      <w:r w:rsidRPr="00105B52">
        <w:rPr>
          <w:rFonts w:ascii="Arial" w:hAnsi="Arial" w:cs="Arial"/>
          <w:color w:val="auto"/>
          <w:szCs w:val="23"/>
        </w:rPr>
        <w:t xml:space="preserve">.1. </w:t>
      </w:r>
      <w:r w:rsidR="001E719D" w:rsidRPr="00105B52">
        <w:rPr>
          <w:rFonts w:ascii="Arial" w:hAnsi="Arial" w:cs="Arial"/>
          <w:color w:val="auto"/>
          <w:szCs w:val="23"/>
        </w:rPr>
        <w:t>Организатор</w:t>
      </w:r>
      <w:r w:rsidRPr="00105B52">
        <w:rPr>
          <w:rFonts w:ascii="Arial" w:hAnsi="Arial" w:cs="Arial"/>
          <w:color w:val="auto"/>
          <w:szCs w:val="23"/>
        </w:rPr>
        <w:t xml:space="preserve"> и судьи не несут ответственности за ущерб, причиненный в ходе соревнований имуществу, жизни и здоровью участников, водителей, судей и третьих лиц.</w:t>
      </w:r>
    </w:p>
    <w:p w14:paraId="14E20361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A97E7E" w:rsidRPr="00105B52">
        <w:rPr>
          <w:rFonts w:ascii="Arial" w:hAnsi="Arial" w:cs="Arial"/>
          <w:color w:val="auto"/>
          <w:szCs w:val="23"/>
        </w:rPr>
        <w:t>2</w:t>
      </w:r>
      <w:r w:rsidRPr="00105B52">
        <w:rPr>
          <w:rFonts w:ascii="Arial" w:hAnsi="Arial" w:cs="Arial"/>
          <w:color w:val="auto"/>
          <w:szCs w:val="23"/>
        </w:rPr>
        <w:t>.2. Каждый член экипажа подписью на бланке заявки на участие в соревновании подтвержда</w:t>
      </w:r>
      <w:r w:rsidR="00E90CFD" w:rsidRPr="00105B52">
        <w:rPr>
          <w:rFonts w:ascii="Arial" w:hAnsi="Arial" w:cs="Arial"/>
          <w:color w:val="auto"/>
          <w:szCs w:val="23"/>
        </w:rPr>
        <w:t>ет, что он принимает участие в с</w:t>
      </w:r>
      <w:r w:rsidRPr="00105B52">
        <w:rPr>
          <w:rFonts w:ascii="Arial" w:hAnsi="Arial" w:cs="Arial"/>
          <w:color w:val="auto"/>
          <w:szCs w:val="23"/>
        </w:rPr>
        <w:t xml:space="preserve">оревновании на свой страх и риск, отказывается от требований компенсации ущерба, возникшего вследствие повреждений и несчастных случаев, произошедших во время или в связи с мероприятием, по отношению к </w:t>
      </w:r>
      <w:r w:rsidR="001E719D" w:rsidRPr="00105B52">
        <w:rPr>
          <w:rFonts w:ascii="Arial" w:hAnsi="Arial" w:cs="Arial"/>
          <w:color w:val="auto"/>
          <w:szCs w:val="23"/>
        </w:rPr>
        <w:t>Организатор</w:t>
      </w:r>
      <w:r w:rsidRPr="00105B52">
        <w:rPr>
          <w:rFonts w:ascii="Arial" w:hAnsi="Arial" w:cs="Arial"/>
          <w:color w:val="auto"/>
          <w:szCs w:val="23"/>
        </w:rPr>
        <w:t>у, органам власти и тем лицам, которые представляют в распоряжение дороги или территорию для проведения соревнования, а также принимает на себя всю ответственность за лиц, находящихся в автомобиле во время соревнования, в том числе за последствия их нахождения в состоянии алкогольного опьянения.</w:t>
      </w:r>
    </w:p>
    <w:p w14:paraId="7C41B4ED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A97E7E" w:rsidRPr="00105B52">
        <w:rPr>
          <w:rFonts w:ascii="Arial" w:hAnsi="Arial" w:cs="Arial"/>
          <w:color w:val="auto"/>
          <w:szCs w:val="23"/>
        </w:rPr>
        <w:t>2</w:t>
      </w:r>
      <w:r w:rsidRPr="00105B52">
        <w:rPr>
          <w:rFonts w:ascii="Arial" w:hAnsi="Arial" w:cs="Arial"/>
          <w:color w:val="auto"/>
          <w:szCs w:val="23"/>
        </w:rPr>
        <w:t>.3. Каждый член экипажа признает, что он участвует в соревновании под свою личную ответственность и в любой момент может отказаться от дальнейшего участия в нем.</w:t>
      </w:r>
    </w:p>
    <w:p w14:paraId="0D549D84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A97E7E" w:rsidRPr="00105B52">
        <w:rPr>
          <w:rFonts w:ascii="Arial" w:hAnsi="Arial" w:cs="Arial"/>
          <w:color w:val="auto"/>
          <w:szCs w:val="23"/>
        </w:rPr>
        <w:t>2</w:t>
      </w:r>
      <w:r w:rsidRPr="00105B52">
        <w:rPr>
          <w:rFonts w:ascii="Arial" w:hAnsi="Arial" w:cs="Arial"/>
          <w:color w:val="auto"/>
          <w:szCs w:val="23"/>
        </w:rPr>
        <w:t>.4. В случае, если водитель, управляющий транспортным средством (далее - ТС), не является владельцем ТС и не имеет нотариально заверенной доверенности, дающей ему право управления и распоряжения данным ТС, к бланку заявки на участие в соревновании необходимо в обязательном порядке приложить письменное согласие владельца ТС на участие транспортного средства в соревновании и письменный отказ владельца ТС от претензий.</w:t>
      </w:r>
    </w:p>
    <w:p w14:paraId="022B8508" w14:textId="77777777" w:rsidR="00A56A16" w:rsidRPr="00105B52" w:rsidRDefault="00A56A16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5A9B4099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1</w:t>
      </w:r>
      <w:r w:rsidR="00433CE0" w:rsidRPr="00105B52">
        <w:rPr>
          <w:rFonts w:ascii="Arial" w:hAnsi="Arial" w:cs="Arial"/>
          <w:b/>
          <w:color w:val="auto"/>
          <w:szCs w:val="23"/>
        </w:rPr>
        <w:t>3</w:t>
      </w:r>
      <w:r w:rsidRPr="00105B52">
        <w:rPr>
          <w:rFonts w:ascii="Arial" w:hAnsi="Arial" w:cs="Arial"/>
          <w:b/>
          <w:color w:val="auto"/>
          <w:szCs w:val="23"/>
        </w:rPr>
        <w:t>. УСЛОВИЯ ФИНАНСИРОВАНИЯ</w:t>
      </w:r>
    </w:p>
    <w:p w14:paraId="49895A60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433CE0" w:rsidRPr="00105B52">
        <w:rPr>
          <w:rFonts w:ascii="Arial" w:hAnsi="Arial" w:cs="Arial"/>
          <w:color w:val="auto"/>
          <w:szCs w:val="23"/>
        </w:rPr>
        <w:t>3</w:t>
      </w:r>
      <w:r w:rsidRPr="00105B52">
        <w:rPr>
          <w:rFonts w:ascii="Arial" w:hAnsi="Arial" w:cs="Arial"/>
          <w:color w:val="auto"/>
          <w:szCs w:val="23"/>
        </w:rPr>
        <w:t xml:space="preserve">.1. Финансирование соревнований осуществляется за счет стартовых взносов участников соревнования, поступивших </w:t>
      </w:r>
      <w:r w:rsidR="001E719D" w:rsidRPr="00105B52">
        <w:rPr>
          <w:rFonts w:ascii="Arial" w:hAnsi="Arial" w:cs="Arial"/>
          <w:color w:val="auto"/>
          <w:szCs w:val="23"/>
        </w:rPr>
        <w:t>Организатор</w:t>
      </w:r>
      <w:r w:rsidR="00433CE0" w:rsidRPr="00105B52">
        <w:rPr>
          <w:rFonts w:ascii="Arial" w:hAnsi="Arial" w:cs="Arial"/>
          <w:color w:val="auto"/>
          <w:szCs w:val="23"/>
        </w:rPr>
        <w:t>у</w:t>
      </w:r>
      <w:r w:rsidR="001C33FE" w:rsidRPr="00105B52">
        <w:rPr>
          <w:rFonts w:ascii="Arial" w:hAnsi="Arial" w:cs="Arial"/>
          <w:color w:val="auto"/>
          <w:szCs w:val="23"/>
        </w:rPr>
        <w:t xml:space="preserve">, </w:t>
      </w:r>
      <w:r w:rsidR="00433CE0" w:rsidRPr="00105B52">
        <w:rPr>
          <w:rFonts w:ascii="Arial" w:hAnsi="Arial" w:cs="Arial"/>
          <w:color w:val="auto"/>
          <w:szCs w:val="23"/>
        </w:rPr>
        <w:t xml:space="preserve">и </w:t>
      </w:r>
      <w:r w:rsidRPr="00105B52">
        <w:rPr>
          <w:rFonts w:ascii="Arial" w:hAnsi="Arial" w:cs="Arial"/>
          <w:color w:val="auto"/>
          <w:szCs w:val="23"/>
        </w:rPr>
        <w:t>иных источников финансирования.</w:t>
      </w:r>
    </w:p>
    <w:p w14:paraId="474D6A87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433CE0" w:rsidRPr="00105B52">
        <w:rPr>
          <w:rFonts w:ascii="Arial" w:hAnsi="Arial" w:cs="Arial"/>
          <w:color w:val="auto"/>
          <w:szCs w:val="23"/>
        </w:rPr>
        <w:t>3</w:t>
      </w:r>
      <w:r w:rsidRPr="00105B52">
        <w:rPr>
          <w:rFonts w:ascii="Arial" w:hAnsi="Arial" w:cs="Arial"/>
          <w:color w:val="auto"/>
          <w:szCs w:val="23"/>
        </w:rPr>
        <w:t>.2. Расходы по обеспечению участников в ходе соревнований несут сами участники или командирующие их организации.</w:t>
      </w:r>
    </w:p>
    <w:p w14:paraId="7FFC8678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bookmarkStart w:id="3" w:name="page7"/>
      <w:bookmarkEnd w:id="3"/>
    </w:p>
    <w:p w14:paraId="15BFAA19" w14:textId="77777777" w:rsidR="00327BB4" w:rsidRPr="00105B52" w:rsidRDefault="00327BB4" w:rsidP="00681214">
      <w:pPr>
        <w:tabs>
          <w:tab w:val="left" w:pos="3060"/>
        </w:tabs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1</w:t>
      </w:r>
      <w:r w:rsidR="00D862E3" w:rsidRPr="00105B52">
        <w:rPr>
          <w:rFonts w:ascii="Arial" w:hAnsi="Arial" w:cs="Arial"/>
          <w:b/>
          <w:color w:val="auto"/>
          <w:szCs w:val="23"/>
        </w:rPr>
        <w:t>4</w:t>
      </w:r>
      <w:r w:rsidRPr="00105B52">
        <w:rPr>
          <w:rFonts w:ascii="Arial" w:hAnsi="Arial" w:cs="Arial"/>
          <w:b/>
          <w:color w:val="auto"/>
          <w:szCs w:val="23"/>
        </w:rPr>
        <w:t>. ЗАЯВЛЕНИЯ, ПРОТЕСТЫ И АПЕЛЛЯЦИИ</w:t>
      </w:r>
    </w:p>
    <w:p w14:paraId="74ED4856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D862E3" w:rsidRPr="00105B52">
        <w:rPr>
          <w:rFonts w:ascii="Arial" w:hAnsi="Arial" w:cs="Arial"/>
          <w:color w:val="auto"/>
          <w:szCs w:val="23"/>
        </w:rPr>
        <w:t>4</w:t>
      </w:r>
      <w:r w:rsidRPr="00105B52">
        <w:rPr>
          <w:rFonts w:ascii="Arial" w:hAnsi="Arial" w:cs="Arial"/>
          <w:color w:val="auto"/>
          <w:szCs w:val="23"/>
        </w:rPr>
        <w:t>.1. Право на протест принадлежит только членам экипажа (первому и второму водителям).</w:t>
      </w:r>
    </w:p>
    <w:p w14:paraId="4DFD017B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Протесты должны быть адресованы Руководителю гонки.</w:t>
      </w:r>
    </w:p>
    <w:p w14:paraId="7E2E976F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Если член экипажа не согласен с действиями сразу нескольких участников соревнования, то для рассмотрения Руководителем гонки действий каждого из них он должен подать в секретариат соревнования отдельный протест против каждого.</w:t>
      </w:r>
    </w:p>
    <w:p w14:paraId="5C746FAA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D862E3" w:rsidRPr="00105B52">
        <w:rPr>
          <w:rFonts w:ascii="Arial" w:hAnsi="Arial" w:cs="Arial"/>
          <w:color w:val="auto"/>
          <w:szCs w:val="23"/>
        </w:rPr>
        <w:t>4</w:t>
      </w:r>
      <w:r w:rsidRPr="00105B52">
        <w:rPr>
          <w:rFonts w:ascii="Arial" w:hAnsi="Arial" w:cs="Arial"/>
          <w:color w:val="auto"/>
          <w:szCs w:val="23"/>
        </w:rPr>
        <w:t>.2. Время подачи Протеста:</w:t>
      </w:r>
    </w:p>
    <w:p w14:paraId="79ECADC9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а) Протест против принятия заявки заявителя или водителя, или против протяженности трассы должен быть подан не позже двух часов после времени окончания официального технического контроля автомобилей.</w:t>
      </w:r>
    </w:p>
    <w:p w14:paraId="07D400D8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б) Протест против гандикапа или порядка проведения заездов должен быть подан не позже одного часа до объявленного времени старта соревнования.</w:t>
      </w:r>
    </w:p>
    <w:p w14:paraId="6B3105A7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в) Протест против решения технического комиссара, технического контролера или результатов взвешивания должен быть подан заявителем непосредственно после вынесения этого решения.</w:t>
      </w:r>
    </w:p>
    <w:p w14:paraId="52B2D7CB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 xml:space="preserve">г) Протест против любой ошибки или нарушения установленных правил во время соревнований,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официальной публикации предварительных результатов. </w:t>
      </w:r>
    </w:p>
    <w:p w14:paraId="320D77F7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5B4787" w:rsidRPr="00105B52">
        <w:rPr>
          <w:rFonts w:ascii="Arial" w:hAnsi="Arial" w:cs="Arial"/>
          <w:color w:val="auto"/>
          <w:szCs w:val="23"/>
        </w:rPr>
        <w:t>4</w:t>
      </w:r>
      <w:r w:rsidRPr="00105B52">
        <w:rPr>
          <w:rFonts w:ascii="Arial" w:hAnsi="Arial" w:cs="Arial"/>
          <w:color w:val="auto"/>
          <w:szCs w:val="23"/>
        </w:rPr>
        <w:t xml:space="preserve">.3. Все протесты должны быть поданы в соответствии с СК БАФ и сопровождаться </w:t>
      </w:r>
      <w:r w:rsidRPr="00105B52">
        <w:rPr>
          <w:rFonts w:ascii="Arial" w:hAnsi="Arial" w:cs="Arial"/>
          <w:b/>
          <w:color w:val="auto"/>
          <w:szCs w:val="23"/>
        </w:rPr>
        <w:t>денежным взносом в размере 100,00 руб.</w:t>
      </w:r>
      <w:r w:rsidRPr="00105B52">
        <w:rPr>
          <w:rFonts w:ascii="Arial" w:hAnsi="Arial" w:cs="Arial"/>
          <w:color w:val="auto"/>
          <w:szCs w:val="23"/>
        </w:rPr>
        <w:t>, который не возвращается, если протест отклонен.</w:t>
      </w:r>
    </w:p>
    <w:p w14:paraId="49C003D0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5B4787" w:rsidRPr="00105B52">
        <w:rPr>
          <w:rFonts w:ascii="Arial" w:hAnsi="Arial" w:cs="Arial"/>
          <w:color w:val="auto"/>
          <w:szCs w:val="23"/>
        </w:rPr>
        <w:t>4</w:t>
      </w:r>
      <w:r w:rsidRPr="00105B52">
        <w:rPr>
          <w:rFonts w:ascii="Arial" w:hAnsi="Arial" w:cs="Arial"/>
          <w:color w:val="auto"/>
          <w:szCs w:val="23"/>
        </w:rPr>
        <w:t>.4. Слушание протестующего и всех сторон, связанных с протестом, должно, по возможности, проходить сразу же после подачи протеста. Стороны должны быть приглашены на слушание и могут сопровождаться свидетелями. Руководитель гонки должен быть уверен, что приглашения получены всеми лицами, являющимися сторонами, затронутыми протестом. При отсутствии любой стороны или ее свидетелей, может быть принято заочное решение, в том числе и в пользу другой стороны.</w:t>
      </w:r>
    </w:p>
    <w:p w14:paraId="665F2E88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Если решение по протесту не может быть вынесено непосредственно после слушания всех сторон, должно быть сообщено место и время, где и когда будет вручено такое решение.</w:t>
      </w:r>
    </w:p>
    <w:p w14:paraId="6C890DCA" w14:textId="77777777" w:rsidR="008C0F6D" w:rsidRPr="00105B52" w:rsidRDefault="008C0F6D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5B4787" w:rsidRPr="00105B52">
        <w:rPr>
          <w:rFonts w:ascii="Arial" w:hAnsi="Arial" w:cs="Arial"/>
          <w:color w:val="auto"/>
          <w:szCs w:val="23"/>
        </w:rPr>
        <w:t>4</w:t>
      </w:r>
      <w:r w:rsidRPr="00105B52">
        <w:rPr>
          <w:rFonts w:ascii="Arial" w:hAnsi="Arial" w:cs="Arial"/>
          <w:color w:val="auto"/>
          <w:szCs w:val="23"/>
        </w:rPr>
        <w:t>.5. Недопустимые протесты: протесты против решений, вынесенных судьями фактов при исполнении своих служебных обязанностей. Также не принимается одиночный протест, поданный против нескольких экипажей.</w:t>
      </w:r>
    </w:p>
    <w:p w14:paraId="60E2FE49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7F4212C1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b/>
          <w:color w:val="auto"/>
          <w:szCs w:val="23"/>
        </w:rPr>
      </w:pPr>
      <w:r w:rsidRPr="00105B52">
        <w:rPr>
          <w:rFonts w:ascii="Arial" w:hAnsi="Arial" w:cs="Arial"/>
          <w:b/>
          <w:color w:val="auto"/>
          <w:szCs w:val="23"/>
        </w:rPr>
        <w:t>1</w:t>
      </w:r>
      <w:r w:rsidR="005B4787" w:rsidRPr="00105B52">
        <w:rPr>
          <w:rFonts w:ascii="Arial" w:hAnsi="Arial" w:cs="Arial"/>
          <w:b/>
          <w:color w:val="auto"/>
          <w:szCs w:val="23"/>
        </w:rPr>
        <w:t>5</w:t>
      </w:r>
      <w:r w:rsidRPr="00105B52">
        <w:rPr>
          <w:rFonts w:ascii="Arial" w:hAnsi="Arial" w:cs="Arial"/>
          <w:b/>
          <w:color w:val="auto"/>
          <w:szCs w:val="23"/>
        </w:rPr>
        <w:t xml:space="preserve">. ИЗМЕНЕНИЯ, ДОПОЛНЕНИЯ И ТРАКТОВКА </w:t>
      </w:r>
      <w:r w:rsidR="00CB4DC1" w:rsidRPr="00105B52">
        <w:rPr>
          <w:rFonts w:ascii="Arial" w:hAnsi="Arial" w:cs="Arial"/>
          <w:b/>
          <w:color w:val="auto"/>
          <w:szCs w:val="23"/>
        </w:rPr>
        <w:t>ПОЛОЖЕНИЯ</w:t>
      </w:r>
    </w:p>
    <w:p w14:paraId="24D666F5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5B4787" w:rsidRPr="00105B52">
        <w:rPr>
          <w:rFonts w:ascii="Arial" w:hAnsi="Arial" w:cs="Arial"/>
          <w:color w:val="auto"/>
          <w:szCs w:val="23"/>
        </w:rPr>
        <w:t>5</w:t>
      </w:r>
      <w:r w:rsidRPr="00105B52">
        <w:rPr>
          <w:rFonts w:ascii="Arial" w:hAnsi="Arial" w:cs="Arial"/>
          <w:color w:val="auto"/>
          <w:szCs w:val="23"/>
        </w:rPr>
        <w:t>.1. Настоящ</w:t>
      </w:r>
      <w:r w:rsidR="00CB4DC1" w:rsidRPr="00105B52">
        <w:rPr>
          <w:rFonts w:ascii="Arial" w:hAnsi="Arial" w:cs="Arial"/>
          <w:color w:val="auto"/>
          <w:szCs w:val="23"/>
        </w:rPr>
        <w:t xml:space="preserve">ее Положение </w:t>
      </w:r>
      <w:r w:rsidRPr="00105B52">
        <w:rPr>
          <w:rFonts w:ascii="Arial" w:hAnsi="Arial" w:cs="Arial"/>
          <w:color w:val="auto"/>
          <w:szCs w:val="23"/>
        </w:rPr>
        <w:t>является официальным приглашением на соревнование.</w:t>
      </w:r>
    </w:p>
    <w:p w14:paraId="24A333A1" w14:textId="77777777" w:rsidR="00327BB4" w:rsidRPr="00105B52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5B4787" w:rsidRPr="00105B52">
        <w:rPr>
          <w:rFonts w:ascii="Arial" w:hAnsi="Arial" w:cs="Arial"/>
          <w:color w:val="auto"/>
          <w:szCs w:val="23"/>
        </w:rPr>
        <w:t>5</w:t>
      </w:r>
      <w:r w:rsidRPr="00105B52">
        <w:rPr>
          <w:rFonts w:ascii="Arial" w:hAnsi="Arial" w:cs="Arial"/>
          <w:color w:val="auto"/>
          <w:szCs w:val="23"/>
        </w:rPr>
        <w:t xml:space="preserve">.2. Во всех вопросах, не оговоренных настоящим </w:t>
      </w:r>
      <w:r w:rsidR="00361355" w:rsidRPr="00105B52">
        <w:rPr>
          <w:rFonts w:ascii="Arial" w:hAnsi="Arial" w:cs="Arial"/>
          <w:color w:val="auto"/>
          <w:szCs w:val="23"/>
        </w:rPr>
        <w:t>Положением</w:t>
      </w:r>
      <w:r w:rsidRPr="00105B52">
        <w:rPr>
          <w:rFonts w:ascii="Arial" w:hAnsi="Arial" w:cs="Arial"/>
          <w:color w:val="auto"/>
          <w:szCs w:val="23"/>
        </w:rPr>
        <w:t>, следует руководствоваться положениями СК БАФ</w:t>
      </w:r>
      <w:r w:rsidR="00A05820" w:rsidRPr="00105B52">
        <w:rPr>
          <w:rFonts w:ascii="Arial" w:hAnsi="Arial" w:cs="Arial"/>
          <w:color w:val="auto"/>
          <w:szCs w:val="23"/>
        </w:rPr>
        <w:t xml:space="preserve"> и ППТР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3F71A797" w14:textId="4DCCDF0B" w:rsidR="00327BB4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  <w:r w:rsidRPr="00105B52">
        <w:rPr>
          <w:rFonts w:ascii="Arial" w:hAnsi="Arial" w:cs="Arial"/>
          <w:color w:val="auto"/>
          <w:szCs w:val="23"/>
        </w:rPr>
        <w:t>1</w:t>
      </w:r>
      <w:r w:rsidR="005B4787" w:rsidRPr="00105B52">
        <w:rPr>
          <w:rFonts w:ascii="Arial" w:hAnsi="Arial" w:cs="Arial"/>
          <w:color w:val="auto"/>
          <w:szCs w:val="23"/>
        </w:rPr>
        <w:t>5</w:t>
      </w:r>
      <w:r w:rsidRPr="00105B52">
        <w:rPr>
          <w:rFonts w:ascii="Arial" w:hAnsi="Arial" w:cs="Arial"/>
          <w:color w:val="auto"/>
          <w:szCs w:val="23"/>
        </w:rPr>
        <w:t xml:space="preserve">.3. Трактовка настоящего </w:t>
      </w:r>
      <w:r w:rsidR="00CB4DC1" w:rsidRPr="00105B52">
        <w:rPr>
          <w:rFonts w:ascii="Arial" w:hAnsi="Arial" w:cs="Arial"/>
          <w:color w:val="auto"/>
          <w:szCs w:val="23"/>
        </w:rPr>
        <w:t>Положения</w:t>
      </w:r>
      <w:r w:rsidRPr="00105B52">
        <w:rPr>
          <w:rFonts w:ascii="Arial" w:hAnsi="Arial" w:cs="Arial"/>
          <w:color w:val="auto"/>
          <w:szCs w:val="23"/>
        </w:rPr>
        <w:t xml:space="preserve"> является прерогативой </w:t>
      </w:r>
      <w:r w:rsidR="004E186F" w:rsidRPr="00105B52">
        <w:rPr>
          <w:rFonts w:ascii="Arial" w:hAnsi="Arial" w:cs="Arial"/>
          <w:color w:val="auto"/>
          <w:szCs w:val="23"/>
        </w:rPr>
        <w:t xml:space="preserve">официальных лиц </w:t>
      </w:r>
      <w:r w:rsidR="005B4787" w:rsidRPr="00105B52">
        <w:rPr>
          <w:rFonts w:ascii="Arial" w:hAnsi="Arial" w:cs="Arial"/>
          <w:color w:val="auto"/>
          <w:szCs w:val="23"/>
        </w:rPr>
        <w:t>соревнования</w:t>
      </w:r>
      <w:r w:rsidRPr="00105B52">
        <w:rPr>
          <w:rFonts w:ascii="Arial" w:hAnsi="Arial" w:cs="Arial"/>
          <w:color w:val="auto"/>
          <w:szCs w:val="23"/>
        </w:rPr>
        <w:t>.</w:t>
      </w:r>
    </w:p>
    <w:p w14:paraId="47957F03" w14:textId="0B292939" w:rsidR="00CB7F2E" w:rsidRDefault="00CB7F2E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451F3265" w14:textId="54863CAE" w:rsidR="00CB7F2E" w:rsidRDefault="00CB7F2E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3CD2B8FA" w14:textId="7D559B8B" w:rsidR="00CB7F2E" w:rsidRDefault="00CB7F2E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583D2F29" w14:textId="0606139A" w:rsidR="00CB7F2E" w:rsidRDefault="00CB7F2E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322AAA9A" w14:textId="09A4700F" w:rsidR="00CB7F2E" w:rsidRDefault="00CB7F2E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23C287A8" w14:textId="77777777" w:rsidR="00DE453F" w:rsidRPr="00DE453F" w:rsidRDefault="00CB7F2E" w:rsidP="00DE453F">
      <w:pPr>
        <w:jc w:val="center"/>
        <w:rPr>
          <w:rFonts w:ascii="Arial" w:hAnsi="Arial" w:cs="Arial"/>
          <w:lang w:val="en-US"/>
        </w:rPr>
      </w:pPr>
      <w:r w:rsidRPr="00CB7F2E">
        <w:rPr>
          <w:rFonts w:ascii="Arial" w:hAnsi="Arial" w:cs="Arial"/>
        </w:rPr>
        <w:t>Технические требования "</w:t>
      </w:r>
      <w:proofErr w:type="spellStart"/>
      <w:r w:rsidRPr="00CB7F2E">
        <w:rPr>
          <w:rFonts w:ascii="Arial" w:hAnsi="Arial" w:cs="Arial"/>
        </w:rPr>
        <w:t>Дахловские</w:t>
      </w:r>
      <w:proofErr w:type="spellEnd"/>
      <w:r w:rsidRPr="00CB7F2E">
        <w:rPr>
          <w:rFonts w:ascii="Arial" w:hAnsi="Arial" w:cs="Arial"/>
        </w:rPr>
        <w:t xml:space="preserve"> Болота'2021"</w:t>
      </w:r>
      <w:r w:rsidRPr="00CB7F2E">
        <w:rPr>
          <w:rFonts w:ascii="Arial" w:hAnsi="Arial" w:cs="Arial"/>
        </w:rPr>
        <w:br/>
      </w:r>
    </w:p>
    <w:p w14:paraId="5730FC0B" w14:textId="77777777" w:rsidR="00DE453F" w:rsidRDefault="00DE453F" w:rsidP="00DE453F">
      <w:pPr>
        <w:rPr>
          <w:rFonts w:ascii="Arial" w:hAnsi="Arial" w:cs="Arial"/>
        </w:rPr>
      </w:pPr>
    </w:p>
    <w:p w14:paraId="2DFA8006" w14:textId="5CCD9DF1" w:rsidR="00CB7F2E" w:rsidRPr="00CB7F2E" w:rsidRDefault="00CB7F2E" w:rsidP="00DE453F">
      <w:pPr>
        <w:rPr>
          <w:rFonts w:ascii="Arial" w:hAnsi="Arial" w:cs="Arial"/>
        </w:rPr>
      </w:pPr>
      <w:r w:rsidRPr="00CB7F2E">
        <w:rPr>
          <w:rFonts w:ascii="Arial" w:hAnsi="Arial" w:cs="Arial"/>
        </w:rPr>
        <w:br/>
        <w:t xml:space="preserve">Настоящими техническими требованиями устанавливаются допустимые характеристики транспортных средств при участии в </w:t>
      </w:r>
      <w:proofErr w:type="spellStart"/>
      <w:r w:rsidRPr="00CB7F2E">
        <w:rPr>
          <w:rFonts w:ascii="Arial" w:hAnsi="Arial" w:cs="Arial"/>
        </w:rPr>
        <w:t>Дахловские</w:t>
      </w:r>
      <w:proofErr w:type="spellEnd"/>
      <w:r w:rsidRPr="00CB7F2E">
        <w:rPr>
          <w:rFonts w:ascii="Arial" w:hAnsi="Arial" w:cs="Arial"/>
        </w:rPr>
        <w:t xml:space="preserve"> Болота'2021.</w:t>
      </w:r>
      <w:r w:rsidRPr="00CB7F2E">
        <w:rPr>
          <w:rFonts w:ascii="Arial" w:hAnsi="Arial" w:cs="Arial"/>
        </w:rPr>
        <w:br/>
      </w:r>
    </w:p>
    <w:p w14:paraId="7E0E268A" w14:textId="1E7A5839" w:rsidR="00CB7F2E" w:rsidRDefault="00CB7F2E" w:rsidP="00CB7F2E">
      <w:pPr>
        <w:rPr>
          <w:rFonts w:ascii="Arial" w:hAnsi="Arial" w:cs="Arial"/>
        </w:rPr>
      </w:pPr>
      <w:r w:rsidRPr="00CB7F2E">
        <w:rPr>
          <w:rFonts w:ascii="Arial" w:hAnsi="Arial" w:cs="Arial"/>
        </w:rPr>
        <w:t>1. Понятия и определения:</w:t>
      </w:r>
      <w:r w:rsidRPr="00CB7F2E">
        <w:rPr>
          <w:rFonts w:ascii="Arial" w:hAnsi="Arial" w:cs="Arial"/>
        </w:rPr>
        <w:br/>
      </w:r>
      <w:r w:rsidRPr="00CB7F2E">
        <w:rPr>
          <w:rFonts w:ascii="Arial" w:hAnsi="Arial" w:cs="Arial"/>
        </w:rPr>
        <w:br/>
        <w:t>1.1 "Свободно" - нет никаких ограничений</w:t>
      </w:r>
      <w:r w:rsidRPr="00CB7F2E">
        <w:rPr>
          <w:rFonts w:ascii="Arial" w:hAnsi="Arial" w:cs="Arial"/>
        </w:rPr>
        <w:br/>
        <w:t>1.2 "Экипаж" - группа спортсменов, зарегистрированных к участию в соревновании на одном определенном автомобиле (не менее двух человек)</w:t>
      </w:r>
      <w:r w:rsidRPr="00CB7F2E">
        <w:rPr>
          <w:rFonts w:ascii="Arial" w:hAnsi="Arial" w:cs="Arial"/>
        </w:rPr>
        <w:br/>
        <w:t>1.3 "Масса" - фактическая масса ТС в снаряженном виде без экипажа на борту</w:t>
      </w:r>
      <w:r w:rsidRPr="00CB7F2E">
        <w:rPr>
          <w:rFonts w:ascii="Arial" w:hAnsi="Arial" w:cs="Arial"/>
        </w:rPr>
        <w:br/>
        <w:t>1.4 "Лебедка" - любое механическое устройство для вытягивания автомобиля (кроме ручных)</w:t>
      </w:r>
      <w:r w:rsidRPr="00CB7F2E">
        <w:rPr>
          <w:rFonts w:ascii="Arial" w:hAnsi="Arial" w:cs="Arial"/>
        </w:rPr>
        <w:br/>
        <w:t>1.5 "N" - количество мест для сидения (включая водителя), предусмотренных заводом-изготовителем и/или текущей конструкцией автомобиля</w:t>
      </w:r>
      <w:r w:rsidRPr="00CB7F2E">
        <w:rPr>
          <w:rFonts w:ascii="Arial" w:hAnsi="Arial" w:cs="Arial"/>
        </w:rPr>
        <w:br/>
        <w:t>2. Параметры и рекомендации:</w:t>
      </w:r>
      <w:r w:rsidRPr="00CB7F2E">
        <w:rPr>
          <w:rFonts w:ascii="Arial" w:hAnsi="Arial" w:cs="Arial"/>
        </w:rPr>
        <w:br/>
      </w:r>
      <w:r w:rsidRPr="00CB7F2E">
        <w:rPr>
          <w:rFonts w:ascii="Arial" w:hAnsi="Arial" w:cs="Arial"/>
        </w:rPr>
        <w:br/>
        <w:t>2.1 Все числовые параметры, приведенные в ТТ, подразумеваются в понятии "включительно", если в тексте напрямую не указано иное.</w:t>
      </w:r>
      <w:r w:rsidRPr="00CB7F2E">
        <w:rPr>
          <w:rFonts w:ascii="Arial" w:hAnsi="Arial" w:cs="Arial"/>
        </w:rPr>
        <w:br/>
        <w:t>2.2 Размеры колес определяются по маркировке изготовителя, в случае ее отсутствия - путем замера шаблоном.</w:t>
      </w:r>
      <w:r w:rsidRPr="00CB7F2E">
        <w:rPr>
          <w:rFonts w:ascii="Arial" w:hAnsi="Arial" w:cs="Arial"/>
        </w:rPr>
        <w:br/>
        <w:t>2.3 ТС рекомендовано оборудовать жесткой крышей, закрывающая сидения всех членов экипажа.</w:t>
      </w:r>
      <w:r w:rsidRPr="00CB7F2E">
        <w:rPr>
          <w:rFonts w:ascii="Arial" w:hAnsi="Arial" w:cs="Arial"/>
        </w:rPr>
        <w:br/>
        <w:t>3. Зачетные категории:</w:t>
      </w:r>
      <w:r w:rsidRPr="00CB7F2E">
        <w:rPr>
          <w:rFonts w:ascii="Arial" w:hAnsi="Arial" w:cs="Arial"/>
        </w:rPr>
        <w:br/>
      </w:r>
      <w:r w:rsidRPr="00CB7F2E">
        <w:rPr>
          <w:rFonts w:ascii="Arial" w:hAnsi="Arial" w:cs="Arial"/>
        </w:rPr>
        <w:br/>
        <w:t>3.1 Туризм</w:t>
      </w:r>
      <w:r w:rsidRPr="00CB7F2E">
        <w:rPr>
          <w:rFonts w:ascii="Arial" w:hAnsi="Arial" w:cs="Arial"/>
        </w:rPr>
        <w:br/>
        <w:t>Масса: 800-3500кг</w:t>
      </w:r>
      <w:r w:rsidRPr="00CB7F2E">
        <w:rPr>
          <w:rFonts w:ascii="Arial" w:hAnsi="Arial" w:cs="Arial"/>
        </w:rPr>
        <w:br/>
        <w:t>Наличие лебедки – запрещено</w:t>
      </w:r>
      <w:r w:rsidRPr="00CB7F2E">
        <w:rPr>
          <w:rFonts w:ascii="Arial" w:hAnsi="Arial" w:cs="Arial"/>
        </w:rPr>
        <w:br/>
        <w:t>Экипаж №1 не менее 2-х человек</w:t>
      </w:r>
      <w:r w:rsidRPr="00CB7F2E">
        <w:rPr>
          <w:rFonts w:ascii="Arial" w:hAnsi="Arial" w:cs="Arial"/>
        </w:rPr>
        <w:br/>
        <w:t>Диаметр колес – до 33</w:t>
      </w:r>
      <w:r w:rsidRPr="00CB7F2E">
        <w:rPr>
          <w:rFonts w:ascii="Arial" w:hAnsi="Arial" w:cs="Arial"/>
        </w:rPr>
        <w:br/>
        <w:t>Ширина колес - свободно</w:t>
      </w:r>
      <w:r w:rsidRPr="00CB7F2E">
        <w:rPr>
          <w:rFonts w:ascii="Arial" w:hAnsi="Arial" w:cs="Arial"/>
        </w:rPr>
        <w:br/>
        <w:t>каркас безопасности - свободно</w:t>
      </w:r>
      <w:r w:rsidRPr="00CB7F2E">
        <w:rPr>
          <w:rFonts w:ascii="Arial" w:hAnsi="Arial" w:cs="Arial"/>
        </w:rPr>
        <w:br/>
        <w:t>Колесная формула - 4х4</w:t>
      </w:r>
      <w:r w:rsidRPr="00CB7F2E">
        <w:rPr>
          <w:rFonts w:ascii="Arial" w:hAnsi="Arial" w:cs="Arial"/>
        </w:rPr>
        <w:br/>
        <w:t>экипировка экипажа - огнетушитель автомобильный, аптечка автомобильная, обязательно наличие у автомобиля буксировочных проушин спереди и сзади, рекомендовано иметь с собой буксировочный трос</w:t>
      </w:r>
      <w:r w:rsidRPr="00CB7F2E">
        <w:rPr>
          <w:rFonts w:ascii="Arial" w:hAnsi="Arial" w:cs="Arial"/>
        </w:rPr>
        <w:br/>
      </w:r>
      <w:r w:rsidRPr="00CB7F2E">
        <w:rPr>
          <w:rFonts w:ascii="Arial" w:hAnsi="Arial" w:cs="Arial"/>
        </w:rPr>
        <w:br/>
        <w:t>3.2 Туризм HARD (OPEN)</w:t>
      </w:r>
      <w:r w:rsidRPr="00CB7F2E">
        <w:rPr>
          <w:rFonts w:ascii="Arial" w:hAnsi="Arial" w:cs="Arial"/>
        </w:rPr>
        <w:br/>
        <w:t>Масса: - свободно</w:t>
      </w:r>
      <w:r w:rsidRPr="00CB7F2E">
        <w:rPr>
          <w:rFonts w:ascii="Arial" w:hAnsi="Arial" w:cs="Arial"/>
        </w:rPr>
        <w:br/>
        <w:t>Наличие лебедки - свободно</w:t>
      </w:r>
      <w:r w:rsidRPr="00CB7F2E">
        <w:rPr>
          <w:rFonts w:ascii="Arial" w:hAnsi="Arial" w:cs="Arial"/>
        </w:rPr>
        <w:br/>
        <w:t>Экипаж –N 1 не менее 2-х человек</w:t>
      </w:r>
      <w:r w:rsidRPr="00CB7F2E">
        <w:rPr>
          <w:rFonts w:ascii="Arial" w:hAnsi="Arial" w:cs="Arial"/>
        </w:rPr>
        <w:br/>
        <w:t>Диаметр колес - свободно</w:t>
      </w:r>
      <w:r w:rsidRPr="00CB7F2E">
        <w:rPr>
          <w:rFonts w:ascii="Arial" w:hAnsi="Arial" w:cs="Arial"/>
        </w:rPr>
        <w:br/>
        <w:t>Ширина колес - свободно</w:t>
      </w:r>
      <w:r w:rsidRPr="00CB7F2E">
        <w:rPr>
          <w:rFonts w:ascii="Arial" w:hAnsi="Arial" w:cs="Arial"/>
        </w:rPr>
        <w:br/>
        <w:t>каркас безопасности - свободно</w:t>
      </w:r>
      <w:r w:rsidRPr="00CB7F2E">
        <w:rPr>
          <w:rFonts w:ascii="Arial" w:hAnsi="Arial" w:cs="Arial"/>
        </w:rPr>
        <w:br/>
        <w:t>Колесная формула - свободно</w:t>
      </w:r>
      <w:r w:rsidRPr="00CB7F2E">
        <w:rPr>
          <w:rFonts w:ascii="Arial" w:hAnsi="Arial" w:cs="Arial"/>
        </w:rPr>
        <w:br/>
        <w:t>экипировка экипажа - огнетушитель автомобильный, аптечка автомобильная, обязательно наличие у автомобиля буксировочных проушин спереди и сзади, рекомендовано иметь с собой буксировочный трос</w:t>
      </w:r>
      <w:r w:rsidRPr="00CB7F2E">
        <w:rPr>
          <w:rFonts w:ascii="Arial" w:hAnsi="Arial" w:cs="Arial"/>
        </w:rPr>
        <w:br/>
      </w:r>
      <w:r w:rsidRPr="00CB7F2E">
        <w:rPr>
          <w:rFonts w:ascii="Arial" w:hAnsi="Arial" w:cs="Arial"/>
        </w:rPr>
        <w:br/>
        <w:t>3.3 ТР1</w:t>
      </w:r>
      <w:r w:rsidRPr="00CB7F2E">
        <w:rPr>
          <w:rFonts w:ascii="Arial" w:hAnsi="Arial" w:cs="Arial"/>
        </w:rPr>
        <w:br/>
        <w:t>Масса: 800-3500кг</w:t>
      </w:r>
      <w:r w:rsidRPr="00CB7F2E">
        <w:rPr>
          <w:rFonts w:ascii="Arial" w:hAnsi="Arial" w:cs="Arial"/>
        </w:rPr>
        <w:br/>
        <w:t>Наличие лебедки - 1</w:t>
      </w:r>
      <w:r w:rsidRPr="00CB7F2E">
        <w:rPr>
          <w:rFonts w:ascii="Arial" w:hAnsi="Arial" w:cs="Arial"/>
        </w:rPr>
        <w:br/>
        <w:t>Экипаж - (N-1) но не менее 2-х человек</w:t>
      </w:r>
      <w:r w:rsidRPr="00CB7F2E">
        <w:rPr>
          <w:rFonts w:ascii="Arial" w:hAnsi="Arial" w:cs="Arial"/>
        </w:rPr>
        <w:br/>
        <w:t>Диаметр колес - до 33"</w:t>
      </w:r>
      <w:r w:rsidRPr="00CB7F2E">
        <w:rPr>
          <w:rFonts w:ascii="Arial" w:hAnsi="Arial" w:cs="Arial"/>
        </w:rPr>
        <w:br/>
        <w:t>Ширина колес - до 12,5"</w:t>
      </w:r>
      <w:r w:rsidRPr="00CB7F2E">
        <w:rPr>
          <w:rFonts w:ascii="Arial" w:hAnsi="Arial" w:cs="Arial"/>
        </w:rPr>
        <w:br/>
        <w:t>каркас безопасности - свободно</w:t>
      </w:r>
      <w:r w:rsidRPr="00CB7F2E">
        <w:rPr>
          <w:rFonts w:ascii="Arial" w:hAnsi="Arial" w:cs="Arial"/>
        </w:rPr>
        <w:br/>
        <w:t>Колесная формула - 4х4</w:t>
      </w:r>
      <w:r w:rsidRPr="00CB7F2E">
        <w:rPr>
          <w:rFonts w:ascii="Arial" w:hAnsi="Arial" w:cs="Arial"/>
        </w:rPr>
        <w:br/>
        <w:t>экипировка экипажа - защитные шлемы, огнетушитель либо два огнетушителя общей массой пламегасящего состава не мене 2кг., аптечка автомобильная.</w:t>
      </w:r>
      <w:r w:rsidRPr="00CB7F2E">
        <w:rPr>
          <w:rFonts w:ascii="Arial" w:hAnsi="Arial" w:cs="Arial"/>
        </w:rPr>
        <w:br/>
      </w:r>
      <w:r w:rsidRPr="00CB7F2E">
        <w:rPr>
          <w:rFonts w:ascii="Arial" w:hAnsi="Arial" w:cs="Arial"/>
        </w:rPr>
        <w:br/>
      </w:r>
      <w:r w:rsidRPr="00CB7F2E">
        <w:rPr>
          <w:rFonts w:ascii="Arial" w:hAnsi="Arial" w:cs="Arial"/>
        </w:rPr>
        <w:br/>
        <w:t>3.4 ATV</w:t>
      </w:r>
      <w:r w:rsidRPr="00CB7F2E">
        <w:rPr>
          <w:rFonts w:ascii="Arial" w:hAnsi="Arial" w:cs="Arial"/>
        </w:rPr>
        <w:br/>
        <w:t>характеристики - свободно</w:t>
      </w:r>
      <w:r w:rsidRPr="00CB7F2E">
        <w:rPr>
          <w:rFonts w:ascii="Arial" w:hAnsi="Arial" w:cs="Arial"/>
        </w:rPr>
        <w:br/>
        <w:t xml:space="preserve">экипировка экипажа - </w:t>
      </w:r>
      <w:proofErr w:type="spellStart"/>
      <w:r w:rsidRPr="00CB7F2E">
        <w:rPr>
          <w:rFonts w:ascii="Arial" w:hAnsi="Arial" w:cs="Arial"/>
        </w:rPr>
        <w:t>мотокроссовая</w:t>
      </w:r>
      <w:proofErr w:type="spellEnd"/>
      <w:r w:rsidRPr="00CB7F2E">
        <w:rPr>
          <w:rFonts w:ascii="Arial" w:hAnsi="Arial" w:cs="Arial"/>
        </w:rPr>
        <w:t xml:space="preserve"> (мотошлем, мотоботы, черепашка, наколенники, налокотники), рекомендовано оборудовать ТС огнетушителем и аптечкой.</w:t>
      </w:r>
      <w:r w:rsidRPr="00CB7F2E">
        <w:rPr>
          <w:rFonts w:ascii="Arial" w:hAnsi="Arial" w:cs="Arial"/>
        </w:rPr>
        <w:br/>
        <w:t>примечание: к категории ATV относятся и ТС типа "Ямаха Рино"</w:t>
      </w:r>
    </w:p>
    <w:p w14:paraId="569746F7" w14:textId="138CFCA1" w:rsidR="00DE453F" w:rsidRPr="00DE453F" w:rsidRDefault="00DE453F" w:rsidP="00DE453F">
      <w:pPr>
        <w:rPr>
          <w:rFonts w:ascii="Arial" w:hAnsi="Arial" w:cs="Arial"/>
        </w:rPr>
      </w:pPr>
      <w:r w:rsidRPr="00DE453F">
        <w:rPr>
          <w:rFonts w:ascii="Arial" w:hAnsi="Arial" w:cs="Arial"/>
        </w:rPr>
        <w:lastRenderedPageBreak/>
        <w:t>ТР2</w:t>
      </w:r>
      <w:r w:rsidRPr="00DE453F">
        <w:rPr>
          <w:rFonts w:ascii="Arial" w:hAnsi="Arial" w:cs="Arial"/>
        </w:rPr>
        <w:br/>
        <w:t>Масса: 800-3500кг</w:t>
      </w:r>
      <w:r w:rsidRPr="00DE453F">
        <w:rPr>
          <w:rFonts w:ascii="Arial" w:hAnsi="Arial" w:cs="Arial"/>
        </w:rPr>
        <w:br/>
        <w:t>Наличие лебедки - до 2</w:t>
      </w:r>
      <w:r w:rsidRPr="00DE453F">
        <w:rPr>
          <w:rFonts w:ascii="Arial" w:hAnsi="Arial" w:cs="Arial"/>
        </w:rPr>
        <w:br/>
        <w:t>Экипаж - (N-1) но не менее 2-х человек</w:t>
      </w:r>
      <w:r w:rsidRPr="00DE453F">
        <w:rPr>
          <w:rFonts w:ascii="Arial" w:hAnsi="Arial" w:cs="Arial"/>
        </w:rPr>
        <w:br/>
        <w:t>Диаметр колес - до 36"</w:t>
      </w:r>
      <w:r w:rsidRPr="00DE453F">
        <w:rPr>
          <w:rFonts w:ascii="Arial" w:hAnsi="Arial" w:cs="Arial"/>
        </w:rPr>
        <w:br/>
        <w:t>Ширина колес - до 14,5"</w:t>
      </w:r>
      <w:r w:rsidRPr="00DE453F">
        <w:rPr>
          <w:rFonts w:ascii="Arial" w:hAnsi="Arial" w:cs="Arial"/>
        </w:rPr>
        <w:br/>
        <w:t>каркас безопасности - рекомендован</w:t>
      </w:r>
      <w:r w:rsidRPr="00DE453F">
        <w:rPr>
          <w:rFonts w:ascii="Arial" w:hAnsi="Arial" w:cs="Arial"/>
        </w:rPr>
        <w:br/>
        <w:t>Колесная формула - 4х4</w:t>
      </w:r>
      <w:r w:rsidRPr="00DE453F">
        <w:rPr>
          <w:rFonts w:ascii="Arial" w:hAnsi="Arial" w:cs="Arial"/>
        </w:rPr>
        <w:br/>
        <w:t>экипировка экипажа - защитные шлемы, огнетушитель либо два огнетушителя общей массой пламегасящего состава не мене 2кг., аптечка автомобильная.</w:t>
      </w:r>
      <w:r w:rsidRPr="00DE453F">
        <w:rPr>
          <w:rFonts w:ascii="Arial" w:hAnsi="Arial" w:cs="Arial"/>
        </w:rPr>
        <w:br/>
      </w:r>
      <w:r w:rsidRPr="00DE453F">
        <w:rPr>
          <w:rFonts w:ascii="Arial" w:hAnsi="Arial" w:cs="Arial"/>
        </w:rPr>
        <w:br/>
      </w:r>
      <w:bookmarkStart w:id="4" w:name="_GoBack"/>
      <w:bookmarkEnd w:id="4"/>
      <w:r w:rsidRPr="00DE453F">
        <w:rPr>
          <w:rFonts w:ascii="Arial" w:hAnsi="Arial" w:cs="Arial"/>
        </w:rPr>
        <w:t>ТР3</w:t>
      </w:r>
      <w:r w:rsidRPr="00DE453F">
        <w:rPr>
          <w:rFonts w:ascii="Arial" w:hAnsi="Arial" w:cs="Arial"/>
        </w:rPr>
        <w:br/>
        <w:t>Масса: 800-3500кг</w:t>
      </w:r>
      <w:r w:rsidRPr="00DE453F">
        <w:rPr>
          <w:rFonts w:ascii="Arial" w:hAnsi="Arial" w:cs="Arial"/>
        </w:rPr>
        <w:br/>
        <w:t>Наличие лебедки - до 3</w:t>
      </w:r>
      <w:r w:rsidRPr="00DE453F">
        <w:rPr>
          <w:rFonts w:ascii="Arial" w:hAnsi="Arial" w:cs="Arial"/>
        </w:rPr>
        <w:br/>
        <w:t>Экипаж - 2 человека</w:t>
      </w:r>
      <w:r w:rsidRPr="00DE453F">
        <w:rPr>
          <w:rFonts w:ascii="Arial" w:hAnsi="Arial" w:cs="Arial"/>
        </w:rPr>
        <w:br/>
        <w:t>Диаметр колес - до 46"</w:t>
      </w:r>
      <w:r w:rsidRPr="00DE453F">
        <w:rPr>
          <w:rFonts w:ascii="Arial" w:hAnsi="Arial" w:cs="Arial"/>
        </w:rPr>
        <w:br/>
        <w:t>Ширина колес - свободно</w:t>
      </w:r>
      <w:r w:rsidRPr="00DE453F">
        <w:rPr>
          <w:rFonts w:ascii="Arial" w:hAnsi="Arial" w:cs="Arial"/>
        </w:rPr>
        <w:br/>
        <w:t>каркас безопасности - рекомендован</w:t>
      </w:r>
      <w:r w:rsidRPr="00DE453F">
        <w:rPr>
          <w:rFonts w:ascii="Arial" w:hAnsi="Arial" w:cs="Arial"/>
        </w:rPr>
        <w:br/>
        <w:t>Колесная формула - 4х4</w:t>
      </w:r>
      <w:r w:rsidRPr="00DE453F">
        <w:rPr>
          <w:rFonts w:ascii="Arial" w:hAnsi="Arial" w:cs="Arial"/>
        </w:rPr>
        <w:br/>
        <w:t>экипировка экипажа - защитные шлемы, огнетушитель либо два огнетушителя общей массой пламегасящего состава не мене 2кг., аптечка автомобильная.</w:t>
      </w:r>
    </w:p>
    <w:p w14:paraId="7FE97D75" w14:textId="77777777" w:rsidR="00CB7F2E" w:rsidRPr="00CB7F2E" w:rsidRDefault="00CB7F2E" w:rsidP="00CB7F2E">
      <w:pPr>
        <w:rPr>
          <w:rFonts w:ascii="Arial" w:hAnsi="Arial" w:cs="Arial"/>
        </w:rPr>
      </w:pPr>
    </w:p>
    <w:p w14:paraId="046BA088" w14:textId="77777777" w:rsidR="00CB7F2E" w:rsidRPr="00CB7F2E" w:rsidRDefault="00CB7F2E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063714EA" w14:textId="664AC366" w:rsidR="00327BB4" w:rsidRPr="00CB7F2E" w:rsidRDefault="00327BB4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p w14:paraId="51E0FC60" w14:textId="4F1BEDA4" w:rsidR="00A5420A" w:rsidRPr="00CB7F2E" w:rsidRDefault="00A5420A" w:rsidP="00681214">
      <w:pPr>
        <w:ind w:firstLine="709"/>
        <w:jc w:val="both"/>
        <w:rPr>
          <w:rFonts w:ascii="Arial" w:hAnsi="Arial" w:cs="Arial"/>
          <w:color w:val="auto"/>
          <w:szCs w:val="23"/>
        </w:rPr>
      </w:pPr>
    </w:p>
    <w:sectPr w:rsidR="00A5420A" w:rsidRPr="00CB7F2E" w:rsidSect="001E1C63">
      <w:footerReference w:type="default" r:id="rId10"/>
      <w:headerReference w:type="first" r:id="rId11"/>
      <w:footerReference w:type="first" r:id="rId12"/>
      <w:pgSz w:w="11906" w:h="16838" w:code="9"/>
      <w:pgMar w:top="709" w:right="707" w:bottom="1134" w:left="1134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E25AE" w14:textId="77777777" w:rsidR="006B0FEC" w:rsidRDefault="006B0FEC" w:rsidP="002F2442">
      <w:r>
        <w:separator/>
      </w:r>
    </w:p>
  </w:endnote>
  <w:endnote w:type="continuationSeparator" w:id="0">
    <w:p w14:paraId="78CEAC25" w14:textId="77777777" w:rsidR="006B0FEC" w:rsidRDefault="006B0FEC" w:rsidP="002F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86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571E5E" w14:textId="1A04C6FD" w:rsidR="00DF5048" w:rsidRPr="009720C0" w:rsidRDefault="00DF5048" w:rsidP="00861B43">
        <w:pPr>
          <w:pStyle w:val="af"/>
          <w:jc w:val="center"/>
          <w:rPr>
            <w:rFonts w:ascii="Arial" w:hAnsi="Arial" w:cs="Arial"/>
            <w:sz w:val="20"/>
            <w:szCs w:val="20"/>
          </w:rPr>
        </w:pPr>
        <w:r w:rsidRPr="009720C0">
          <w:rPr>
            <w:rFonts w:ascii="Arial" w:hAnsi="Arial" w:cs="Arial"/>
            <w:sz w:val="20"/>
            <w:szCs w:val="20"/>
          </w:rPr>
          <w:fldChar w:fldCharType="begin"/>
        </w:r>
        <w:r w:rsidRPr="009720C0">
          <w:rPr>
            <w:rFonts w:ascii="Arial" w:hAnsi="Arial" w:cs="Arial"/>
            <w:sz w:val="20"/>
            <w:szCs w:val="20"/>
          </w:rPr>
          <w:instrText>PAGE   \* MERGEFORMAT</w:instrText>
        </w:r>
        <w:r w:rsidRPr="009720C0">
          <w:rPr>
            <w:rFonts w:ascii="Arial" w:hAnsi="Arial" w:cs="Arial"/>
            <w:sz w:val="20"/>
            <w:szCs w:val="20"/>
          </w:rPr>
          <w:fldChar w:fldCharType="separate"/>
        </w:r>
        <w:r w:rsidR="00DE453F">
          <w:rPr>
            <w:rFonts w:ascii="Arial" w:hAnsi="Arial" w:cs="Arial"/>
            <w:noProof/>
            <w:sz w:val="20"/>
            <w:szCs w:val="20"/>
          </w:rPr>
          <w:t>8</w:t>
        </w:r>
        <w:r w:rsidRPr="009720C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395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475004" w14:textId="77777777" w:rsidR="00DF5048" w:rsidRPr="00861B43" w:rsidRDefault="006B0FEC">
        <w:pPr>
          <w:pStyle w:val="af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F21C" w14:textId="77777777" w:rsidR="006B0FEC" w:rsidRDefault="006B0FEC" w:rsidP="002F2442">
      <w:r>
        <w:separator/>
      </w:r>
    </w:p>
  </w:footnote>
  <w:footnote w:type="continuationSeparator" w:id="0">
    <w:p w14:paraId="7A909D79" w14:textId="77777777" w:rsidR="006B0FEC" w:rsidRDefault="006B0FEC" w:rsidP="002F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A8A89" w14:textId="77777777" w:rsidR="00DF5048" w:rsidRDefault="00DF5048">
    <w:pPr>
      <w:spacing w:before="56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7F96"/>
    <w:multiLevelType w:val="hybridMultilevel"/>
    <w:tmpl w:val="00007FF5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47D34"/>
    <w:multiLevelType w:val="hybridMultilevel"/>
    <w:tmpl w:val="09288CCA"/>
    <w:lvl w:ilvl="0" w:tplc="7E8AE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C6D92"/>
    <w:multiLevelType w:val="hybridMultilevel"/>
    <w:tmpl w:val="A65CB51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79158C"/>
    <w:multiLevelType w:val="multilevel"/>
    <w:tmpl w:val="4AF5F58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firstLine="1080"/>
      </w:pPr>
      <w:rPr>
        <w:rFonts w:ascii="Arial" w:hAnsi="Arial" w:cs="Arial"/>
        <w:sz w:val="24"/>
        <w:szCs w:val="24"/>
      </w:rPr>
    </w:lvl>
    <w:lvl w:ilvl="2">
      <w:numFmt w:val="bullet"/>
      <w:lvlText w:val="▪"/>
      <w:lvlJc w:val="left"/>
      <w:pPr>
        <w:tabs>
          <w:tab w:val="num" w:pos="2160"/>
        </w:tabs>
        <w:ind w:left="2160" w:firstLine="1800"/>
      </w:pPr>
      <w:rPr>
        <w:rFonts w:ascii="Arial" w:hAnsi="Arial" w:cs="Arial"/>
        <w:sz w:val="24"/>
        <w:szCs w:val="24"/>
      </w:rPr>
    </w:lvl>
    <w:lvl w:ilvl="3">
      <w:numFmt w:val="bullet"/>
      <w:lvlText w:val="●"/>
      <w:lvlJc w:val="left"/>
      <w:pPr>
        <w:tabs>
          <w:tab w:val="num" w:pos="2880"/>
        </w:tabs>
        <w:ind w:left="2880" w:firstLine="2520"/>
      </w:pPr>
      <w:rPr>
        <w:rFonts w:ascii="Arial" w:hAnsi="Arial" w:cs="Aria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firstLine="3240"/>
      </w:pPr>
      <w:rPr>
        <w:rFonts w:ascii="Arial" w:hAnsi="Arial" w:cs="Arial"/>
        <w:sz w:val="24"/>
        <w:szCs w:val="24"/>
      </w:rPr>
    </w:lvl>
    <w:lvl w:ilvl="5">
      <w:numFmt w:val="bullet"/>
      <w:lvlText w:val="▪"/>
      <w:lvlJc w:val="left"/>
      <w:pPr>
        <w:tabs>
          <w:tab w:val="num" w:pos="4320"/>
        </w:tabs>
        <w:ind w:left="4320" w:firstLine="3960"/>
      </w:pPr>
      <w:rPr>
        <w:rFonts w:ascii="Arial" w:hAnsi="Arial" w:cs="Arial"/>
        <w:sz w:val="24"/>
        <w:szCs w:val="24"/>
      </w:rPr>
    </w:lvl>
    <w:lvl w:ilvl="6">
      <w:numFmt w:val="bullet"/>
      <w:lvlText w:val="●"/>
      <w:lvlJc w:val="left"/>
      <w:pPr>
        <w:tabs>
          <w:tab w:val="num" w:pos="5040"/>
        </w:tabs>
        <w:ind w:left="5040" w:firstLine="4680"/>
      </w:pPr>
      <w:rPr>
        <w:rFonts w:ascii="Arial" w:hAnsi="Arial" w:cs="Aria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firstLine="5400"/>
      </w:pPr>
      <w:rPr>
        <w:rFonts w:ascii="Arial" w:hAnsi="Arial" w:cs="Arial"/>
        <w:sz w:val="24"/>
        <w:szCs w:val="24"/>
      </w:rPr>
    </w:lvl>
    <w:lvl w:ilvl="8">
      <w:numFmt w:val="bullet"/>
      <w:lvlText w:val="▪"/>
      <w:lvlJc w:val="left"/>
      <w:pPr>
        <w:tabs>
          <w:tab w:val="num" w:pos="6480"/>
        </w:tabs>
        <w:ind w:left="6480" w:firstLine="6120"/>
      </w:pPr>
      <w:rPr>
        <w:rFonts w:ascii="Arial" w:hAnsi="Arial" w:cs="Arial"/>
        <w:sz w:val="24"/>
        <w:szCs w:val="24"/>
      </w:rPr>
    </w:lvl>
  </w:abstractNum>
  <w:abstractNum w:abstractNumId="5" w15:restartNumberingAfterBreak="0">
    <w:nsid w:val="19DF468F"/>
    <w:multiLevelType w:val="hybridMultilevel"/>
    <w:tmpl w:val="5F3E2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D664C7"/>
    <w:multiLevelType w:val="multilevel"/>
    <w:tmpl w:val="32E21FC1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  <w:sz w:val="24"/>
        <w:szCs w:val="24"/>
      </w:rPr>
    </w:lvl>
    <w:lvl w:ilvl="1"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4FE12607"/>
    <w:multiLevelType w:val="hybridMultilevel"/>
    <w:tmpl w:val="34589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A614B5"/>
    <w:multiLevelType w:val="multilevel"/>
    <w:tmpl w:val="F7A8AA82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530E919"/>
    <w:multiLevelType w:val="multilevel"/>
    <w:tmpl w:val="2D81E56B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firstLine="1080"/>
      </w:pPr>
      <w:rPr>
        <w:rFonts w:ascii="Arial" w:hAnsi="Arial" w:cs="Arial"/>
        <w:sz w:val="24"/>
        <w:szCs w:val="24"/>
      </w:rPr>
    </w:lvl>
    <w:lvl w:ilvl="2">
      <w:numFmt w:val="bullet"/>
      <w:lvlText w:val="▪"/>
      <w:lvlJc w:val="left"/>
      <w:pPr>
        <w:tabs>
          <w:tab w:val="num" w:pos="2160"/>
        </w:tabs>
        <w:ind w:left="2160" w:firstLine="1800"/>
      </w:pPr>
      <w:rPr>
        <w:rFonts w:ascii="Arial" w:hAnsi="Arial" w:cs="Arial"/>
        <w:sz w:val="24"/>
        <w:szCs w:val="24"/>
      </w:rPr>
    </w:lvl>
    <w:lvl w:ilvl="3">
      <w:numFmt w:val="bullet"/>
      <w:lvlText w:val="●"/>
      <w:lvlJc w:val="left"/>
      <w:pPr>
        <w:tabs>
          <w:tab w:val="num" w:pos="2880"/>
        </w:tabs>
        <w:ind w:left="2880" w:firstLine="2520"/>
      </w:pPr>
      <w:rPr>
        <w:rFonts w:ascii="Arial" w:hAnsi="Arial" w:cs="Aria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firstLine="3240"/>
      </w:pPr>
      <w:rPr>
        <w:rFonts w:ascii="Arial" w:hAnsi="Arial" w:cs="Arial"/>
        <w:sz w:val="24"/>
        <w:szCs w:val="24"/>
      </w:rPr>
    </w:lvl>
    <w:lvl w:ilvl="5">
      <w:numFmt w:val="bullet"/>
      <w:lvlText w:val="▪"/>
      <w:lvlJc w:val="left"/>
      <w:pPr>
        <w:tabs>
          <w:tab w:val="num" w:pos="4320"/>
        </w:tabs>
        <w:ind w:left="4320" w:firstLine="3960"/>
      </w:pPr>
      <w:rPr>
        <w:rFonts w:ascii="Arial" w:hAnsi="Arial" w:cs="Arial"/>
        <w:sz w:val="24"/>
        <w:szCs w:val="24"/>
      </w:rPr>
    </w:lvl>
    <w:lvl w:ilvl="6">
      <w:numFmt w:val="bullet"/>
      <w:lvlText w:val="●"/>
      <w:lvlJc w:val="left"/>
      <w:pPr>
        <w:tabs>
          <w:tab w:val="num" w:pos="5040"/>
        </w:tabs>
        <w:ind w:left="5040" w:firstLine="4680"/>
      </w:pPr>
      <w:rPr>
        <w:rFonts w:ascii="Arial" w:hAnsi="Arial" w:cs="Aria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firstLine="5400"/>
      </w:pPr>
      <w:rPr>
        <w:rFonts w:ascii="Arial" w:hAnsi="Arial" w:cs="Arial"/>
        <w:sz w:val="24"/>
        <w:szCs w:val="24"/>
      </w:rPr>
    </w:lvl>
    <w:lvl w:ilvl="8">
      <w:numFmt w:val="bullet"/>
      <w:lvlText w:val="▪"/>
      <w:lvlJc w:val="left"/>
      <w:pPr>
        <w:tabs>
          <w:tab w:val="num" w:pos="6480"/>
        </w:tabs>
        <w:ind w:left="6480" w:firstLine="6120"/>
      </w:pPr>
      <w:rPr>
        <w:rFonts w:ascii="Arial" w:hAnsi="Arial" w:cs="Arial"/>
        <w:sz w:val="24"/>
        <w:szCs w:val="24"/>
      </w:rPr>
    </w:lvl>
  </w:abstractNum>
  <w:abstractNum w:abstractNumId="10" w15:restartNumberingAfterBreak="0">
    <w:nsid w:val="79A92283"/>
    <w:multiLevelType w:val="hybridMultilevel"/>
    <w:tmpl w:val="6DA86356"/>
    <w:lvl w:ilvl="0" w:tplc="7E8AE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E161B5"/>
    <w:multiLevelType w:val="hybridMultilevel"/>
    <w:tmpl w:val="313ADC80"/>
    <w:lvl w:ilvl="0" w:tplc="7E8AE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42"/>
    <w:rsid w:val="00000676"/>
    <w:rsid w:val="000007E7"/>
    <w:rsid w:val="00001BE7"/>
    <w:rsid w:val="00003D29"/>
    <w:rsid w:val="000043A8"/>
    <w:rsid w:val="000051BE"/>
    <w:rsid w:val="00005665"/>
    <w:rsid w:val="00005D7A"/>
    <w:rsid w:val="00013B58"/>
    <w:rsid w:val="0001485B"/>
    <w:rsid w:val="0001522B"/>
    <w:rsid w:val="0001653C"/>
    <w:rsid w:val="00016F4F"/>
    <w:rsid w:val="00024CFD"/>
    <w:rsid w:val="00043928"/>
    <w:rsid w:val="000476BA"/>
    <w:rsid w:val="00050509"/>
    <w:rsid w:val="0005120D"/>
    <w:rsid w:val="00055711"/>
    <w:rsid w:val="000570E6"/>
    <w:rsid w:val="00062A96"/>
    <w:rsid w:val="0006510C"/>
    <w:rsid w:val="00066298"/>
    <w:rsid w:val="00066EE9"/>
    <w:rsid w:val="00071BEE"/>
    <w:rsid w:val="00072B25"/>
    <w:rsid w:val="00076DAF"/>
    <w:rsid w:val="00077744"/>
    <w:rsid w:val="000826B8"/>
    <w:rsid w:val="00083B7F"/>
    <w:rsid w:val="00084FD4"/>
    <w:rsid w:val="00087B8F"/>
    <w:rsid w:val="0009270F"/>
    <w:rsid w:val="00096711"/>
    <w:rsid w:val="00097A07"/>
    <w:rsid w:val="000A1690"/>
    <w:rsid w:val="000A370D"/>
    <w:rsid w:val="000A3BEB"/>
    <w:rsid w:val="000A4577"/>
    <w:rsid w:val="000A68E4"/>
    <w:rsid w:val="000A6A4B"/>
    <w:rsid w:val="000A7DD0"/>
    <w:rsid w:val="000B1585"/>
    <w:rsid w:val="000B1B2A"/>
    <w:rsid w:val="000B1E92"/>
    <w:rsid w:val="000C1632"/>
    <w:rsid w:val="000D0803"/>
    <w:rsid w:val="000D20D0"/>
    <w:rsid w:val="000D21DA"/>
    <w:rsid w:val="000D3FD5"/>
    <w:rsid w:val="000D5672"/>
    <w:rsid w:val="000D7B04"/>
    <w:rsid w:val="000D7D42"/>
    <w:rsid w:val="000E274D"/>
    <w:rsid w:val="000E2DDE"/>
    <w:rsid w:val="000E5678"/>
    <w:rsid w:val="000E67B7"/>
    <w:rsid w:val="000E7274"/>
    <w:rsid w:val="000E7C05"/>
    <w:rsid w:val="000E7C0A"/>
    <w:rsid w:val="000E7F75"/>
    <w:rsid w:val="000F2409"/>
    <w:rsid w:val="000F506B"/>
    <w:rsid w:val="000F52A1"/>
    <w:rsid w:val="000F5A52"/>
    <w:rsid w:val="000F6D80"/>
    <w:rsid w:val="000F728D"/>
    <w:rsid w:val="000F74B3"/>
    <w:rsid w:val="00103035"/>
    <w:rsid w:val="00105B52"/>
    <w:rsid w:val="00107A6E"/>
    <w:rsid w:val="00111707"/>
    <w:rsid w:val="00111CE9"/>
    <w:rsid w:val="0011379F"/>
    <w:rsid w:val="001144A8"/>
    <w:rsid w:val="00115117"/>
    <w:rsid w:val="001171F0"/>
    <w:rsid w:val="001173BE"/>
    <w:rsid w:val="001250B8"/>
    <w:rsid w:val="0012537E"/>
    <w:rsid w:val="0012557D"/>
    <w:rsid w:val="00127202"/>
    <w:rsid w:val="00130282"/>
    <w:rsid w:val="0013352F"/>
    <w:rsid w:val="0013547F"/>
    <w:rsid w:val="001366D6"/>
    <w:rsid w:val="00136C78"/>
    <w:rsid w:val="001402E5"/>
    <w:rsid w:val="001421AB"/>
    <w:rsid w:val="00142D05"/>
    <w:rsid w:val="001431D6"/>
    <w:rsid w:val="00146846"/>
    <w:rsid w:val="00146A8C"/>
    <w:rsid w:val="00147CC4"/>
    <w:rsid w:val="001518C0"/>
    <w:rsid w:val="00153F30"/>
    <w:rsid w:val="00154F32"/>
    <w:rsid w:val="00163660"/>
    <w:rsid w:val="00163B0A"/>
    <w:rsid w:val="001658BE"/>
    <w:rsid w:val="001667B8"/>
    <w:rsid w:val="001704D8"/>
    <w:rsid w:val="00170AE6"/>
    <w:rsid w:val="0017339F"/>
    <w:rsid w:val="0017626A"/>
    <w:rsid w:val="00176C9B"/>
    <w:rsid w:val="0017781A"/>
    <w:rsid w:val="00183E13"/>
    <w:rsid w:val="00186862"/>
    <w:rsid w:val="00186BA7"/>
    <w:rsid w:val="0019169E"/>
    <w:rsid w:val="001917EF"/>
    <w:rsid w:val="00195CED"/>
    <w:rsid w:val="001973B3"/>
    <w:rsid w:val="001A08EB"/>
    <w:rsid w:val="001A1B36"/>
    <w:rsid w:val="001A3404"/>
    <w:rsid w:val="001B05F1"/>
    <w:rsid w:val="001B0802"/>
    <w:rsid w:val="001B4FB6"/>
    <w:rsid w:val="001B642C"/>
    <w:rsid w:val="001C2362"/>
    <w:rsid w:val="001C2DF9"/>
    <w:rsid w:val="001C3223"/>
    <w:rsid w:val="001C33FE"/>
    <w:rsid w:val="001C4B0F"/>
    <w:rsid w:val="001C7773"/>
    <w:rsid w:val="001D032E"/>
    <w:rsid w:val="001D390F"/>
    <w:rsid w:val="001D4B6C"/>
    <w:rsid w:val="001D56BA"/>
    <w:rsid w:val="001D6927"/>
    <w:rsid w:val="001D6D50"/>
    <w:rsid w:val="001D75C9"/>
    <w:rsid w:val="001E0716"/>
    <w:rsid w:val="001E1C63"/>
    <w:rsid w:val="001E719D"/>
    <w:rsid w:val="001F2A2F"/>
    <w:rsid w:val="001F327C"/>
    <w:rsid w:val="001F721D"/>
    <w:rsid w:val="00200EDD"/>
    <w:rsid w:val="00201545"/>
    <w:rsid w:val="00205B19"/>
    <w:rsid w:val="0020783D"/>
    <w:rsid w:val="002079CF"/>
    <w:rsid w:val="0021144C"/>
    <w:rsid w:val="00211784"/>
    <w:rsid w:val="0021226D"/>
    <w:rsid w:val="00212F70"/>
    <w:rsid w:val="002149DA"/>
    <w:rsid w:val="00220BC1"/>
    <w:rsid w:val="00222177"/>
    <w:rsid w:val="00222E8C"/>
    <w:rsid w:val="00226036"/>
    <w:rsid w:val="00227705"/>
    <w:rsid w:val="00230B61"/>
    <w:rsid w:val="002340F4"/>
    <w:rsid w:val="002343EB"/>
    <w:rsid w:val="0023486F"/>
    <w:rsid w:val="00235F02"/>
    <w:rsid w:val="00237236"/>
    <w:rsid w:val="002433A1"/>
    <w:rsid w:val="002448D1"/>
    <w:rsid w:val="0024492E"/>
    <w:rsid w:val="00245A96"/>
    <w:rsid w:val="00246AE1"/>
    <w:rsid w:val="00246F49"/>
    <w:rsid w:val="0026128A"/>
    <w:rsid w:val="00263218"/>
    <w:rsid w:val="00265074"/>
    <w:rsid w:val="002670F4"/>
    <w:rsid w:val="00267CAA"/>
    <w:rsid w:val="0027088A"/>
    <w:rsid w:val="00271C38"/>
    <w:rsid w:val="00274454"/>
    <w:rsid w:val="00274DB4"/>
    <w:rsid w:val="00275637"/>
    <w:rsid w:val="00282301"/>
    <w:rsid w:val="00282BC2"/>
    <w:rsid w:val="002836CE"/>
    <w:rsid w:val="00284ECE"/>
    <w:rsid w:val="00295364"/>
    <w:rsid w:val="002A1C01"/>
    <w:rsid w:val="002A44AC"/>
    <w:rsid w:val="002A6A83"/>
    <w:rsid w:val="002B67CE"/>
    <w:rsid w:val="002B6E51"/>
    <w:rsid w:val="002C331D"/>
    <w:rsid w:val="002C34E9"/>
    <w:rsid w:val="002C5CB9"/>
    <w:rsid w:val="002D2CCB"/>
    <w:rsid w:val="002D466B"/>
    <w:rsid w:val="002E1F4B"/>
    <w:rsid w:val="002E5076"/>
    <w:rsid w:val="002E57DD"/>
    <w:rsid w:val="002F2442"/>
    <w:rsid w:val="002F2BC5"/>
    <w:rsid w:val="002F4130"/>
    <w:rsid w:val="002F5486"/>
    <w:rsid w:val="00300C94"/>
    <w:rsid w:val="003023AA"/>
    <w:rsid w:val="00303F08"/>
    <w:rsid w:val="003040C9"/>
    <w:rsid w:val="00304F99"/>
    <w:rsid w:val="00305E71"/>
    <w:rsid w:val="003134BD"/>
    <w:rsid w:val="00313BDF"/>
    <w:rsid w:val="00316BC6"/>
    <w:rsid w:val="00320D53"/>
    <w:rsid w:val="00320FC8"/>
    <w:rsid w:val="00322564"/>
    <w:rsid w:val="00323CBC"/>
    <w:rsid w:val="003265C9"/>
    <w:rsid w:val="00326B2B"/>
    <w:rsid w:val="00326F9C"/>
    <w:rsid w:val="00327B33"/>
    <w:rsid w:val="00327BB4"/>
    <w:rsid w:val="00332FAC"/>
    <w:rsid w:val="00334A7A"/>
    <w:rsid w:val="00337842"/>
    <w:rsid w:val="00344EB3"/>
    <w:rsid w:val="003501AC"/>
    <w:rsid w:val="00351527"/>
    <w:rsid w:val="00352258"/>
    <w:rsid w:val="00352EFF"/>
    <w:rsid w:val="003530E3"/>
    <w:rsid w:val="003545AF"/>
    <w:rsid w:val="00354D80"/>
    <w:rsid w:val="00361355"/>
    <w:rsid w:val="00362E18"/>
    <w:rsid w:val="003641FA"/>
    <w:rsid w:val="00364F6F"/>
    <w:rsid w:val="003662C0"/>
    <w:rsid w:val="003717F9"/>
    <w:rsid w:val="00371827"/>
    <w:rsid w:val="00374A1D"/>
    <w:rsid w:val="003751A4"/>
    <w:rsid w:val="00377ADD"/>
    <w:rsid w:val="003833D4"/>
    <w:rsid w:val="003837CA"/>
    <w:rsid w:val="00384764"/>
    <w:rsid w:val="0038554F"/>
    <w:rsid w:val="003859CB"/>
    <w:rsid w:val="003865DB"/>
    <w:rsid w:val="0038688F"/>
    <w:rsid w:val="00387AF1"/>
    <w:rsid w:val="00390552"/>
    <w:rsid w:val="00390CC6"/>
    <w:rsid w:val="00392094"/>
    <w:rsid w:val="003921C5"/>
    <w:rsid w:val="003927A4"/>
    <w:rsid w:val="003930ED"/>
    <w:rsid w:val="00395289"/>
    <w:rsid w:val="003A0339"/>
    <w:rsid w:val="003A12AE"/>
    <w:rsid w:val="003A5202"/>
    <w:rsid w:val="003B0D9B"/>
    <w:rsid w:val="003B17C1"/>
    <w:rsid w:val="003B3399"/>
    <w:rsid w:val="003B47B2"/>
    <w:rsid w:val="003B5173"/>
    <w:rsid w:val="003B5B9C"/>
    <w:rsid w:val="003B636A"/>
    <w:rsid w:val="003B731C"/>
    <w:rsid w:val="003C2343"/>
    <w:rsid w:val="003C4AB6"/>
    <w:rsid w:val="003C6499"/>
    <w:rsid w:val="003D14C2"/>
    <w:rsid w:val="003D2970"/>
    <w:rsid w:val="003D356A"/>
    <w:rsid w:val="003D3582"/>
    <w:rsid w:val="003D47C7"/>
    <w:rsid w:val="003D54DA"/>
    <w:rsid w:val="003D5E8E"/>
    <w:rsid w:val="003D6A00"/>
    <w:rsid w:val="003D7BFC"/>
    <w:rsid w:val="003E1865"/>
    <w:rsid w:val="003E1B9B"/>
    <w:rsid w:val="003E204A"/>
    <w:rsid w:val="003E3B3F"/>
    <w:rsid w:val="003E414A"/>
    <w:rsid w:val="003E51D1"/>
    <w:rsid w:val="003E57BD"/>
    <w:rsid w:val="003E6663"/>
    <w:rsid w:val="003F187C"/>
    <w:rsid w:val="003F222D"/>
    <w:rsid w:val="003F3C1C"/>
    <w:rsid w:val="003F4083"/>
    <w:rsid w:val="003F4FCC"/>
    <w:rsid w:val="0040177C"/>
    <w:rsid w:val="00401A6D"/>
    <w:rsid w:val="00402DF8"/>
    <w:rsid w:val="00403BC8"/>
    <w:rsid w:val="00406A40"/>
    <w:rsid w:val="004107C4"/>
    <w:rsid w:val="00412243"/>
    <w:rsid w:val="00413A81"/>
    <w:rsid w:val="0041740F"/>
    <w:rsid w:val="004207A6"/>
    <w:rsid w:val="00421444"/>
    <w:rsid w:val="00424DEE"/>
    <w:rsid w:val="0043052F"/>
    <w:rsid w:val="004305EA"/>
    <w:rsid w:val="00433CE0"/>
    <w:rsid w:val="00435290"/>
    <w:rsid w:val="004355C2"/>
    <w:rsid w:val="0043563F"/>
    <w:rsid w:val="004408D4"/>
    <w:rsid w:val="00445875"/>
    <w:rsid w:val="00450554"/>
    <w:rsid w:val="00451121"/>
    <w:rsid w:val="00451B6A"/>
    <w:rsid w:val="004524F4"/>
    <w:rsid w:val="00453BFA"/>
    <w:rsid w:val="00454098"/>
    <w:rsid w:val="00456E36"/>
    <w:rsid w:val="00460CAA"/>
    <w:rsid w:val="00461E98"/>
    <w:rsid w:val="0046296A"/>
    <w:rsid w:val="00463C08"/>
    <w:rsid w:val="00463F83"/>
    <w:rsid w:val="00466BE5"/>
    <w:rsid w:val="004677FA"/>
    <w:rsid w:val="00472650"/>
    <w:rsid w:val="00472F98"/>
    <w:rsid w:val="00476F51"/>
    <w:rsid w:val="00480620"/>
    <w:rsid w:val="0048600F"/>
    <w:rsid w:val="0049139B"/>
    <w:rsid w:val="00491EA8"/>
    <w:rsid w:val="00494125"/>
    <w:rsid w:val="004956FF"/>
    <w:rsid w:val="00496C4E"/>
    <w:rsid w:val="00497859"/>
    <w:rsid w:val="004A4DB6"/>
    <w:rsid w:val="004A5521"/>
    <w:rsid w:val="004A6523"/>
    <w:rsid w:val="004B15CB"/>
    <w:rsid w:val="004B15FD"/>
    <w:rsid w:val="004B4B4C"/>
    <w:rsid w:val="004B7511"/>
    <w:rsid w:val="004C1D47"/>
    <w:rsid w:val="004C1DFD"/>
    <w:rsid w:val="004C2E58"/>
    <w:rsid w:val="004C3055"/>
    <w:rsid w:val="004C5DFB"/>
    <w:rsid w:val="004C6879"/>
    <w:rsid w:val="004C6C13"/>
    <w:rsid w:val="004C70E2"/>
    <w:rsid w:val="004C7CCC"/>
    <w:rsid w:val="004D1D81"/>
    <w:rsid w:val="004D2F4F"/>
    <w:rsid w:val="004D4838"/>
    <w:rsid w:val="004D4B36"/>
    <w:rsid w:val="004D56DC"/>
    <w:rsid w:val="004D6D28"/>
    <w:rsid w:val="004E186F"/>
    <w:rsid w:val="004E2318"/>
    <w:rsid w:val="004E3542"/>
    <w:rsid w:val="004E5CA4"/>
    <w:rsid w:val="004F007D"/>
    <w:rsid w:val="004F165F"/>
    <w:rsid w:val="004F1810"/>
    <w:rsid w:val="004F6FA0"/>
    <w:rsid w:val="004F7A38"/>
    <w:rsid w:val="005006B0"/>
    <w:rsid w:val="00511C1F"/>
    <w:rsid w:val="00511F59"/>
    <w:rsid w:val="00514705"/>
    <w:rsid w:val="00515264"/>
    <w:rsid w:val="00515816"/>
    <w:rsid w:val="005165A7"/>
    <w:rsid w:val="00516870"/>
    <w:rsid w:val="005209E2"/>
    <w:rsid w:val="005211EB"/>
    <w:rsid w:val="00523388"/>
    <w:rsid w:val="005237EA"/>
    <w:rsid w:val="00525167"/>
    <w:rsid w:val="00530E20"/>
    <w:rsid w:val="00532CCC"/>
    <w:rsid w:val="00533AEB"/>
    <w:rsid w:val="00534D33"/>
    <w:rsid w:val="0053500F"/>
    <w:rsid w:val="00542B05"/>
    <w:rsid w:val="00543663"/>
    <w:rsid w:val="0054479E"/>
    <w:rsid w:val="00547098"/>
    <w:rsid w:val="0054731B"/>
    <w:rsid w:val="005500C9"/>
    <w:rsid w:val="005501F1"/>
    <w:rsid w:val="005520E8"/>
    <w:rsid w:val="00552E68"/>
    <w:rsid w:val="005535B9"/>
    <w:rsid w:val="0056106D"/>
    <w:rsid w:val="00562357"/>
    <w:rsid w:val="00562C0D"/>
    <w:rsid w:val="00564396"/>
    <w:rsid w:val="005658D2"/>
    <w:rsid w:val="00566D21"/>
    <w:rsid w:val="00567DAF"/>
    <w:rsid w:val="00567E5C"/>
    <w:rsid w:val="00571EEF"/>
    <w:rsid w:val="0057258A"/>
    <w:rsid w:val="00573436"/>
    <w:rsid w:val="00580F02"/>
    <w:rsid w:val="0058359D"/>
    <w:rsid w:val="0058453F"/>
    <w:rsid w:val="005849F9"/>
    <w:rsid w:val="00585256"/>
    <w:rsid w:val="00587C21"/>
    <w:rsid w:val="00587DA7"/>
    <w:rsid w:val="005900F3"/>
    <w:rsid w:val="00590346"/>
    <w:rsid w:val="00591251"/>
    <w:rsid w:val="0059360F"/>
    <w:rsid w:val="00595FF2"/>
    <w:rsid w:val="00597C76"/>
    <w:rsid w:val="005A497E"/>
    <w:rsid w:val="005A5FB7"/>
    <w:rsid w:val="005A75BD"/>
    <w:rsid w:val="005B0A10"/>
    <w:rsid w:val="005B1550"/>
    <w:rsid w:val="005B2378"/>
    <w:rsid w:val="005B4787"/>
    <w:rsid w:val="005C2BB7"/>
    <w:rsid w:val="005C347F"/>
    <w:rsid w:val="005C3990"/>
    <w:rsid w:val="005C5C99"/>
    <w:rsid w:val="005D2C62"/>
    <w:rsid w:val="005D785F"/>
    <w:rsid w:val="005F0E84"/>
    <w:rsid w:val="005F1AF2"/>
    <w:rsid w:val="005F2144"/>
    <w:rsid w:val="005F4807"/>
    <w:rsid w:val="005F52D7"/>
    <w:rsid w:val="00600880"/>
    <w:rsid w:val="006009F8"/>
    <w:rsid w:val="00600C6D"/>
    <w:rsid w:val="006043AD"/>
    <w:rsid w:val="0060491A"/>
    <w:rsid w:val="00605B44"/>
    <w:rsid w:val="0060667B"/>
    <w:rsid w:val="0060693F"/>
    <w:rsid w:val="00612170"/>
    <w:rsid w:val="006143B9"/>
    <w:rsid w:val="006200F9"/>
    <w:rsid w:val="00621A54"/>
    <w:rsid w:val="006252EB"/>
    <w:rsid w:val="00626A0F"/>
    <w:rsid w:val="00626BC2"/>
    <w:rsid w:val="0063112A"/>
    <w:rsid w:val="00631BB3"/>
    <w:rsid w:val="0063392A"/>
    <w:rsid w:val="006345BC"/>
    <w:rsid w:val="006348B3"/>
    <w:rsid w:val="00636CFB"/>
    <w:rsid w:val="00636F4A"/>
    <w:rsid w:val="006410CC"/>
    <w:rsid w:val="00641899"/>
    <w:rsid w:val="00643E65"/>
    <w:rsid w:val="006471BE"/>
    <w:rsid w:val="0064728F"/>
    <w:rsid w:val="006476CE"/>
    <w:rsid w:val="0064770D"/>
    <w:rsid w:val="00653976"/>
    <w:rsid w:val="00654E9C"/>
    <w:rsid w:val="00655765"/>
    <w:rsid w:val="0066337C"/>
    <w:rsid w:val="00666F94"/>
    <w:rsid w:val="0067039D"/>
    <w:rsid w:val="00670B68"/>
    <w:rsid w:val="006754FD"/>
    <w:rsid w:val="00675593"/>
    <w:rsid w:val="00677A38"/>
    <w:rsid w:val="00680128"/>
    <w:rsid w:val="00680C37"/>
    <w:rsid w:val="00681214"/>
    <w:rsid w:val="00682E6B"/>
    <w:rsid w:val="0068402B"/>
    <w:rsid w:val="0068439C"/>
    <w:rsid w:val="0068605C"/>
    <w:rsid w:val="006879F4"/>
    <w:rsid w:val="00690CEC"/>
    <w:rsid w:val="0069599A"/>
    <w:rsid w:val="006A17E4"/>
    <w:rsid w:val="006A2EBD"/>
    <w:rsid w:val="006A4048"/>
    <w:rsid w:val="006B0FEC"/>
    <w:rsid w:val="006B3F0F"/>
    <w:rsid w:val="006B47BA"/>
    <w:rsid w:val="006B4BF1"/>
    <w:rsid w:val="006B5E1B"/>
    <w:rsid w:val="006C0024"/>
    <w:rsid w:val="006C43DB"/>
    <w:rsid w:val="006C5E2E"/>
    <w:rsid w:val="006D09C3"/>
    <w:rsid w:val="006D2009"/>
    <w:rsid w:val="006D217A"/>
    <w:rsid w:val="006D36EA"/>
    <w:rsid w:val="006D6ED0"/>
    <w:rsid w:val="006E16EE"/>
    <w:rsid w:val="006F0A19"/>
    <w:rsid w:val="006F12F0"/>
    <w:rsid w:val="006F1E7C"/>
    <w:rsid w:val="006F3634"/>
    <w:rsid w:val="006F365D"/>
    <w:rsid w:val="006F39A7"/>
    <w:rsid w:val="006F7FE5"/>
    <w:rsid w:val="007010E4"/>
    <w:rsid w:val="00702D88"/>
    <w:rsid w:val="00703993"/>
    <w:rsid w:val="00704B08"/>
    <w:rsid w:val="0070508C"/>
    <w:rsid w:val="00707BDD"/>
    <w:rsid w:val="00711B25"/>
    <w:rsid w:val="00712FC9"/>
    <w:rsid w:val="00713AEB"/>
    <w:rsid w:val="0071422E"/>
    <w:rsid w:val="00715C62"/>
    <w:rsid w:val="0072350D"/>
    <w:rsid w:val="00724128"/>
    <w:rsid w:val="00725938"/>
    <w:rsid w:val="0072713E"/>
    <w:rsid w:val="007319F8"/>
    <w:rsid w:val="00734E9B"/>
    <w:rsid w:val="00735097"/>
    <w:rsid w:val="007405E1"/>
    <w:rsid w:val="007405E6"/>
    <w:rsid w:val="0074595B"/>
    <w:rsid w:val="007476E4"/>
    <w:rsid w:val="0074789D"/>
    <w:rsid w:val="00750778"/>
    <w:rsid w:val="0075218C"/>
    <w:rsid w:val="007554F4"/>
    <w:rsid w:val="00756481"/>
    <w:rsid w:val="00763A0E"/>
    <w:rsid w:val="00765035"/>
    <w:rsid w:val="00766704"/>
    <w:rsid w:val="00766A07"/>
    <w:rsid w:val="00766BE7"/>
    <w:rsid w:val="00766E39"/>
    <w:rsid w:val="00767D9B"/>
    <w:rsid w:val="007815A1"/>
    <w:rsid w:val="00782FAD"/>
    <w:rsid w:val="00787748"/>
    <w:rsid w:val="00787BFD"/>
    <w:rsid w:val="0079339C"/>
    <w:rsid w:val="00796297"/>
    <w:rsid w:val="007A2514"/>
    <w:rsid w:val="007A26CE"/>
    <w:rsid w:val="007B10DF"/>
    <w:rsid w:val="007B47A9"/>
    <w:rsid w:val="007B555E"/>
    <w:rsid w:val="007B591C"/>
    <w:rsid w:val="007C000F"/>
    <w:rsid w:val="007C1FD9"/>
    <w:rsid w:val="007D1404"/>
    <w:rsid w:val="007D4036"/>
    <w:rsid w:val="007D566B"/>
    <w:rsid w:val="007D7C35"/>
    <w:rsid w:val="007E08A4"/>
    <w:rsid w:val="007E10AD"/>
    <w:rsid w:val="007E10B8"/>
    <w:rsid w:val="007E1C77"/>
    <w:rsid w:val="007E1F81"/>
    <w:rsid w:val="007E2DA5"/>
    <w:rsid w:val="007E349E"/>
    <w:rsid w:val="007E7CF5"/>
    <w:rsid w:val="007F03C4"/>
    <w:rsid w:val="007F0EB5"/>
    <w:rsid w:val="007F3C95"/>
    <w:rsid w:val="007F6ADB"/>
    <w:rsid w:val="00805CAA"/>
    <w:rsid w:val="00811CC6"/>
    <w:rsid w:val="0081248B"/>
    <w:rsid w:val="008145DE"/>
    <w:rsid w:val="008149C0"/>
    <w:rsid w:val="008159BA"/>
    <w:rsid w:val="00816FD2"/>
    <w:rsid w:val="00822C4B"/>
    <w:rsid w:val="00826C81"/>
    <w:rsid w:val="00830408"/>
    <w:rsid w:val="00831E93"/>
    <w:rsid w:val="008377C7"/>
    <w:rsid w:val="00837C9B"/>
    <w:rsid w:val="00844854"/>
    <w:rsid w:val="00844C00"/>
    <w:rsid w:val="00845708"/>
    <w:rsid w:val="00847465"/>
    <w:rsid w:val="008520C8"/>
    <w:rsid w:val="0085673A"/>
    <w:rsid w:val="00856FA6"/>
    <w:rsid w:val="008572D6"/>
    <w:rsid w:val="00860D6F"/>
    <w:rsid w:val="00860F34"/>
    <w:rsid w:val="00861B43"/>
    <w:rsid w:val="00862EE6"/>
    <w:rsid w:val="008705B1"/>
    <w:rsid w:val="00870CF2"/>
    <w:rsid w:val="008719F7"/>
    <w:rsid w:val="00872011"/>
    <w:rsid w:val="00886DB0"/>
    <w:rsid w:val="00887923"/>
    <w:rsid w:val="00890EC7"/>
    <w:rsid w:val="00891EFE"/>
    <w:rsid w:val="0089406F"/>
    <w:rsid w:val="00894BAA"/>
    <w:rsid w:val="00895693"/>
    <w:rsid w:val="008A0491"/>
    <w:rsid w:val="008A33C0"/>
    <w:rsid w:val="008A5FCA"/>
    <w:rsid w:val="008B239E"/>
    <w:rsid w:val="008B36A0"/>
    <w:rsid w:val="008B41B2"/>
    <w:rsid w:val="008B5B3D"/>
    <w:rsid w:val="008B6A23"/>
    <w:rsid w:val="008C0F6D"/>
    <w:rsid w:val="008C35D9"/>
    <w:rsid w:val="008C3D3C"/>
    <w:rsid w:val="008C4165"/>
    <w:rsid w:val="008C504A"/>
    <w:rsid w:val="008C5B5D"/>
    <w:rsid w:val="008C75BC"/>
    <w:rsid w:val="008D2C6E"/>
    <w:rsid w:val="008D3CA4"/>
    <w:rsid w:val="008D520D"/>
    <w:rsid w:val="008D559A"/>
    <w:rsid w:val="008D5918"/>
    <w:rsid w:val="008E08F7"/>
    <w:rsid w:val="008E3B72"/>
    <w:rsid w:val="008E5D2F"/>
    <w:rsid w:val="008E6E4B"/>
    <w:rsid w:val="008F49A0"/>
    <w:rsid w:val="0091090D"/>
    <w:rsid w:val="00913CCD"/>
    <w:rsid w:val="00913FFE"/>
    <w:rsid w:val="00914861"/>
    <w:rsid w:val="00915757"/>
    <w:rsid w:val="0091591E"/>
    <w:rsid w:val="00916EB7"/>
    <w:rsid w:val="00921876"/>
    <w:rsid w:val="00921E2D"/>
    <w:rsid w:val="00924863"/>
    <w:rsid w:val="0092654F"/>
    <w:rsid w:val="009273CC"/>
    <w:rsid w:val="00933193"/>
    <w:rsid w:val="009354F1"/>
    <w:rsid w:val="009363DC"/>
    <w:rsid w:val="00943467"/>
    <w:rsid w:val="00944185"/>
    <w:rsid w:val="00946214"/>
    <w:rsid w:val="00955385"/>
    <w:rsid w:val="009555B2"/>
    <w:rsid w:val="00955624"/>
    <w:rsid w:val="009556CE"/>
    <w:rsid w:val="00956001"/>
    <w:rsid w:val="009606F6"/>
    <w:rsid w:val="00962B9B"/>
    <w:rsid w:val="009636E0"/>
    <w:rsid w:val="009720C0"/>
    <w:rsid w:val="0097212E"/>
    <w:rsid w:val="009739D8"/>
    <w:rsid w:val="00973FE9"/>
    <w:rsid w:val="00975AFC"/>
    <w:rsid w:val="00975F5A"/>
    <w:rsid w:val="0097680E"/>
    <w:rsid w:val="009809B6"/>
    <w:rsid w:val="009835C2"/>
    <w:rsid w:val="00983759"/>
    <w:rsid w:val="00983791"/>
    <w:rsid w:val="0098567E"/>
    <w:rsid w:val="009867D9"/>
    <w:rsid w:val="00987A8E"/>
    <w:rsid w:val="009908BD"/>
    <w:rsid w:val="00990A5B"/>
    <w:rsid w:val="009912E8"/>
    <w:rsid w:val="00993D5F"/>
    <w:rsid w:val="00997F2A"/>
    <w:rsid w:val="009A0CAD"/>
    <w:rsid w:val="009A12BA"/>
    <w:rsid w:val="009A1376"/>
    <w:rsid w:val="009A26B5"/>
    <w:rsid w:val="009A4372"/>
    <w:rsid w:val="009A4883"/>
    <w:rsid w:val="009A5962"/>
    <w:rsid w:val="009A7218"/>
    <w:rsid w:val="009A79FD"/>
    <w:rsid w:val="009B04F9"/>
    <w:rsid w:val="009B1A4E"/>
    <w:rsid w:val="009B4128"/>
    <w:rsid w:val="009B450A"/>
    <w:rsid w:val="009B6100"/>
    <w:rsid w:val="009B6CE1"/>
    <w:rsid w:val="009B71EB"/>
    <w:rsid w:val="009C1EC9"/>
    <w:rsid w:val="009C314A"/>
    <w:rsid w:val="009C3769"/>
    <w:rsid w:val="009C4A3C"/>
    <w:rsid w:val="009C50E6"/>
    <w:rsid w:val="009C6066"/>
    <w:rsid w:val="009C6605"/>
    <w:rsid w:val="009C6B0E"/>
    <w:rsid w:val="009C72CB"/>
    <w:rsid w:val="009D1509"/>
    <w:rsid w:val="009D3419"/>
    <w:rsid w:val="009D7C81"/>
    <w:rsid w:val="009D7CB1"/>
    <w:rsid w:val="009E12BF"/>
    <w:rsid w:val="009E228F"/>
    <w:rsid w:val="009F03C4"/>
    <w:rsid w:val="009F0FA9"/>
    <w:rsid w:val="009F112A"/>
    <w:rsid w:val="009F330C"/>
    <w:rsid w:val="009F6DF7"/>
    <w:rsid w:val="009F7A4E"/>
    <w:rsid w:val="00A02D04"/>
    <w:rsid w:val="00A02FAC"/>
    <w:rsid w:val="00A0425A"/>
    <w:rsid w:val="00A05820"/>
    <w:rsid w:val="00A07CB4"/>
    <w:rsid w:val="00A13EE8"/>
    <w:rsid w:val="00A148D1"/>
    <w:rsid w:val="00A149E2"/>
    <w:rsid w:val="00A204EC"/>
    <w:rsid w:val="00A232ED"/>
    <w:rsid w:val="00A23B31"/>
    <w:rsid w:val="00A23D66"/>
    <w:rsid w:val="00A271D0"/>
    <w:rsid w:val="00A3036C"/>
    <w:rsid w:val="00A32B39"/>
    <w:rsid w:val="00A347C4"/>
    <w:rsid w:val="00A36451"/>
    <w:rsid w:val="00A416BA"/>
    <w:rsid w:val="00A46147"/>
    <w:rsid w:val="00A4642A"/>
    <w:rsid w:val="00A50333"/>
    <w:rsid w:val="00A50F7E"/>
    <w:rsid w:val="00A5420A"/>
    <w:rsid w:val="00A556F7"/>
    <w:rsid w:val="00A56A16"/>
    <w:rsid w:val="00A61357"/>
    <w:rsid w:val="00A63237"/>
    <w:rsid w:val="00A67432"/>
    <w:rsid w:val="00A86B7A"/>
    <w:rsid w:val="00A86FCC"/>
    <w:rsid w:val="00A871A6"/>
    <w:rsid w:val="00A903A2"/>
    <w:rsid w:val="00A9490A"/>
    <w:rsid w:val="00A96967"/>
    <w:rsid w:val="00A97618"/>
    <w:rsid w:val="00A977BD"/>
    <w:rsid w:val="00A97E7E"/>
    <w:rsid w:val="00A97F4C"/>
    <w:rsid w:val="00AA05C4"/>
    <w:rsid w:val="00AA1A06"/>
    <w:rsid w:val="00AA231F"/>
    <w:rsid w:val="00AA4A6B"/>
    <w:rsid w:val="00AB0F20"/>
    <w:rsid w:val="00AB3CC2"/>
    <w:rsid w:val="00AB4E55"/>
    <w:rsid w:val="00AB4FF6"/>
    <w:rsid w:val="00AB5BB8"/>
    <w:rsid w:val="00AB65B8"/>
    <w:rsid w:val="00AB721F"/>
    <w:rsid w:val="00AB76CF"/>
    <w:rsid w:val="00AC117A"/>
    <w:rsid w:val="00AC3809"/>
    <w:rsid w:val="00AC6BF5"/>
    <w:rsid w:val="00AC7395"/>
    <w:rsid w:val="00AC764B"/>
    <w:rsid w:val="00AD276D"/>
    <w:rsid w:val="00AD6703"/>
    <w:rsid w:val="00AE1C73"/>
    <w:rsid w:val="00AE2355"/>
    <w:rsid w:val="00AE65F1"/>
    <w:rsid w:val="00AE6CF5"/>
    <w:rsid w:val="00AE72AB"/>
    <w:rsid w:val="00AF1916"/>
    <w:rsid w:val="00AF1FB1"/>
    <w:rsid w:val="00AF2950"/>
    <w:rsid w:val="00B0003E"/>
    <w:rsid w:val="00B017B2"/>
    <w:rsid w:val="00B1105B"/>
    <w:rsid w:val="00B150F4"/>
    <w:rsid w:val="00B17674"/>
    <w:rsid w:val="00B17985"/>
    <w:rsid w:val="00B17C8A"/>
    <w:rsid w:val="00B224A4"/>
    <w:rsid w:val="00B250E2"/>
    <w:rsid w:val="00B27C0F"/>
    <w:rsid w:val="00B356BD"/>
    <w:rsid w:val="00B410AE"/>
    <w:rsid w:val="00B41CB1"/>
    <w:rsid w:val="00B4271F"/>
    <w:rsid w:val="00B42B24"/>
    <w:rsid w:val="00B43C61"/>
    <w:rsid w:val="00B4511A"/>
    <w:rsid w:val="00B46F3C"/>
    <w:rsid w:val="00B51288"/>
    <w:rsid w:val="00B54603"/>
    <w:rsid w:val="00B55105"/>
    <w:rsid w:val="00B558F1"/>
    <w:rsid w:val="00B56764"/>
    <w:rsid w:val="00B56D91"/>
    <w:rsid w:val="00B57E46"/>
    <w:rsid w:val="00B60B8A"/>
    <w:rsid w:val="00B635E8"/>
    <w:rsid w:val="00B6466A"/>
    <w:rsid w:val="00B67C99"/>
    <w:rsid w:val="00B7080B"/>
    <w:rsid w:val="00B73127"/>
    <w:rsid w:val="00B73631"/>
    <w:rsid w:val="00B7518B"/>
    <w:rsid w:val="00B762CA"/>
    <w:rsid w:val="00B80914"/>
    <w:rsid w:val="00B81EDB"/>
    <w:rsid w:val="00B8440D"/>
    <w:rsid w:val="00B86B5A"/>
    <w:rsid w:val="00B90C59"/>
    <w:rsid w:val="00B923E8"/>
    <w:rsid w:val="00B9413A"/>
    <w:rsid w:val="00B94D76"/>
    <w:rsid w:val="00B94FD1"/>
    <w:rsid w:val="00B97CFD"/>
    <w:rsid w:val="00BA071F"/>
    <w:rsid w:val="00BA0A2C"/>
    <w:rsid w:val="00BA1404"/>
    <w:rsid w:val="00BA29C4"/>
    <w:rsid w:val="00BA309A"/>
    <w:rsid w:val="00BA5007"/>
    <w:rsid w:val="00BA5C35"/>
    <w:rsid w:val="00BB0232"/>
    <w:rsid w:val="00BB084D"/>
    <w:rsid w:val="00BB08B7"/>
    <w:rsid w:val="00BB13B6"/>
    <w:rsid w:val="00BB27A9"/>
    <w:rsid w:val="00BC12C0"/>
    <w:rsid w:val="00BC2573"/>
    <w:rsid w:val="00BC2DE9"/>
    <w:rsid w:val="00BC718D"/>
    <w:rsid w:val="00BC74CC"/>
    <w:rsid w:val="00BC7C75"/>
    <w:rsid w:val="00BD11A6"/>
    <w:rsid w:val="00BD2A5E"/>
    <w:rsid w:val="00BD3E17"/>
    <w:rsid w:val="00BD445E"/>
    <w:rsid w:val="00BD459E"/>
    <w:rsid w:val="00BD4F18"/>
    <w:rsid w:val="00BD7214"/>
    <w:rsid w:val="00BE3187"/>
    <w:rsid w:val="00BE3722"/>
    <w:rsid w:val="00BF1C48"/>
    <w:rsid w:val="00BF7D6D"/>
    <w:rsid w:val="00C01C25"/>
    <w:rsid w:val="00C0266A"/>
    <w:rsid w:val="00C0679E"/>
    <w:rsid w:val="00C07788"/>
    <w:rsid w:val="00C101F6"/>
    <w:rsid w:val="00C13D94"/>
    <w:rsid w:val="00C147ED"/>
    <w:rsid w:val="00C166E6"/>
    <w:rsid w:val="00C206AE"/>
    <w:rsid w:val="00C26B9E"/>
    <w:rsid w:val="00C3298B"/>
    <w:rsid w:val="00C33126"/>
    <w:rsid w:val="00C34AFC"/>
    <w:rsid w:val="00C364C9"/>
    <w:rsid w:val="00C378C2"/>
    <w:rsid w:val="00C414AD"/>
    <w:rsid w:val="00C427F7"/>
    <w:rsid w:val="00C4721D"/>
    <w:rsid w:val="00C51BF3"/>
    <w:rsid w:val="00C5214F"/>
    <w:rsid w:val="00C535E2"/>
    <w:rsid w:val="00C57542"/>
    <w:rsid w:val="00C6149E"/>
    <w:rsid w:val="00C62C53"/>
    <w:rsid w:val="00C63B95"/>
    <w:rsid w:val="00C643B5"/>
    <w:rsid w:val="00C64C09"/>
    <w:rsid w:val="00C6646F"/>
    <w:rsid w:val="00C72F1B"/>
    <w:rsid w:val="00C74E72"/>
    <w:rsid w:val="00C768B4"/>
    <w:rsid w:val="00C77BB6"/>
    <w:rsid w:val="00C807F2"/>
    <w:rsid w:val="00C831EC"/>
    <w:rsid w:val="00C8387B"/>
    <w:rsid w:val="00C85102"/>
    <w:rsid w:val="00C92857"/>
    <w:rsid w:val="00C92E9C"/>
    <w:rsid w:val="00C93785"/>
    <w:rsid w:val="00C95825"/>
    <w:rsid w:val="00C96654"/>
    <w:rsid w:val="00CA0E03"/>
    <w:rsid w:val="00CA337F"/>
    <w:rsid w:val="00CA3BF3"/>
    <w:rsid w:val="00CA6545"/>
    <w:rsid w:val="00CA7233"/>
    <w:rsid w:val="00CB02BD"/>
    <w:rsid w:val="00CB0AAF"/>
    <w:rsid w:val="00CB3CDD"/>
    <w:rsid w:val="00CB4DC1"/>
    <w:rsid w:val="00CB7F2E"/>
    <w:rsid w:val="00CC019A"/>
    <w:rsid w:val="00CC1137"/>
    <w:rsid w:val="00CC2E17"/>
    <w:rsid w:val="00CC6709"/>
    <w:rsid w:val="00CD31BD"/>
    <w:rsid w:val="00CD4D16"/>
    <w:rsid w:val="00CD566C"/>
    <w:rsid w:val="00CD66D3"/>
    <w:rsid w:val="00CE5FF9"/>
    <w:rsid w:val="00CF0E44"/>
    <w:rsid w:val="00CF14A9"/>
    <w:rsid w:val="00CF2391"/>
    <w:rsid w:val="00CF2F5B"/>
    <w:rsid w:val="00CF5D0C"/>
    <w:rsid w:val="00CF5E09"/>
    <w:rsid w:val="00CF6A48"/>
    <w:rsid w:val="00D000FB"/>
    <w:rsid w:val="00D01C18"/>
    <w:rsid w:val="00D02793"/>
    <w:rsid w:val="00D028A5"/>
    <w:rsid w:val="00D056F8"/>
    <w:rsid w:val="00D07E6B"/>
    <w:rsid w:val="00D11AC9"/>
    <w:rsid w:val="00D176A7"/>
    <w:rsid w:val="00D176FF"/>
    <w:rsid w:val="00D17846"/>
    <w:rsid w:val="00D2086A"/>
    <w:rsid w:val="00D24569"/>
    <w:rsid w:val="00D252A5"/>
    <w:rsid w:val="00D32D6E"/>
    <w:rsid w:val="00D32FC6"/>
    <w:rsid w:val="00D36AA1"/>
    <w:rsid w:val="00D41DE6"/>
    <w:rsid w:val="00D42F63"/>
    <w:rsid w:val="00D45B46"/>
    <w:rsid w:val="00D46A29"/>
    <w:rsid w:val="00D51773"/>
    <w:rsid w:val="00D57692"/>
    <w:rsid w:val="00D62008"/>
    <w:rsid w:val="00D63AC3"/>
    <w:rsid w:val="00D64A4B"/>
    <w:rsid w:val="00D65D64"/>
    <w:rsid w:val="00D66C06"/>
    <w:rsid w:val="00D707BC"/>
    <w:rsid w:val="00D817F9"/>
    <w:rsid w:val="00D84B63"/>
    <w:rsid w:val="00D862E3"/>
    <w:rsid w:val="00D875AC"/>
    <w:rsid w:val="00D8772B"/>
    <w:rsid w:val="00D92E21"/>
    <w:rsid w:val="00D95D6A"/>
    <w:rsid w:val="00DA16F2"/>
    <w:rsid w:val="00DA373A"/>
    <w:rsid w:val="00DA4C80"/>
    <w:rsid w:val="00DA4C9F"/>
    <w:rsid w:val="00DA754F"/>
    <w:rsid w:val="00DB0400"/>
    <w:rsid w:val="00DB2117"/>
    <w:rsid w:val="00DB23C3"/>
    <w:rsid w:val="00DB249B"/>
    <w:rsid w:val="00DB2DDB"/>
    <w:rsid w:val="00DB316D"/>
    <w:rsid w:val="00DB4459"/>
    <w:rsid w:val="00DB5CC1"/>
    <w:rsid w:val="00DB763F"/>
    <w:rsid w:val="00DC0EB0"/>
    <w:rsid w:val="00DC18C6"/>
    <w:rsid w:val="00DC68CA"/>
    <w:rsid w:val="00DD1163"/>
    <w:rsid w:val="00DD5111"/>
    <w:rsid w:val="00DE0213"/>
    <w:rsid w:val="00DE2BE5"/>
    <w:rsid w:val="00DE4354"/>
    <w:rsid w:val="00DE453F"/>
    <w:rsid w:val="00DE5DD2"/>
    <w:rsid w:val="00DE6959"/>
    <w:rsid w:val="00DF3009"/>
    <w:rsid w:val="00DF424D"/>
    <w:rsid w:val="00DF5048"/>
    <w:rsid w:val="00DF5384"/>
    <w:rsid w:val="00DF560A"/>
    <w:rsid w:val="00DF59F3"/>
    <w:rsid w:val="00DF7EF1"/>
    <w:rsid w:val="00E027FB"/>
    <w:rsid w:val="00E028AC"/>
    <w:rsid w:val="00E045EB"/>
    <w:rsid w:val="00E04E68"/>
    <w:rsid w:val="00E1252A"/>
    <w:rsid w:val="00E150C0"/>
    <w:rsid w:val="00E20ADB"/>
    <w:rsid w:val="00E2413E"/>
    <w:rsid w:val="00E2429F"/>
    <w:rsid w:val="00E25F17"/>
    <w:rsid w:val="00E3510D"/>
    <w:rsid w:val="00E35F32"/>
    <w:rsid w:val="00E36AE0"/>
    <w:rsid w:val="00E37205"/>
    <w:rsid w:val="00E4097A"/>
    <w:rsid w:val="00E40FF2"/>
    <w:rsid w:val="00E422C4"/>
    <w:rsid w:val="00E4547D"/>
    <w:rsid w:val="00E45ED9"/>
    <w:rsid w:val="00E46DBA"/>
    <w:rsid w:val="00E472E5"/>
    <w:rsid w:val="00E47C07"/>
    <w:rsid w:val="00E55D16"/>
    <w:rsid w:val="00E62BFF"/>
    <w:rsid w:val="00E63132"/>
    <w:rsid w:val="00E63B97"/>
    <w:rsid w:val="00E63D3A"/>
    <w:rsid w:val="00E6400A"/>
    <w:rsid w:val="00E713C6"/>
    <w:rsid w:val="00E74301"/>
    <w:rsid w:val="00E86BF3"/>
    <w:rsid w:val="00E907BA"/>
    <w:rsid w:val="00E90CFD"/>
    <w:rsid w:val="00E9445B"/>
    <w:rsid w:val="00E9520A"/>
    <w:rsid w:val="00E9595C"/>
    <w:rsid w:val="00E96264"/>
    <w:rsid w:val="00EA10A4"/>
    <w:rsid w:val="00EA11F9"/>
    <w:rsid w:val="00EA5715"/>
    <w:rsid w:val="00EB1203"/>
    <w:rsid w:val="00EB4050"/>
    <w:rsid w:val="00EB4590"/>
    <w:rsid w:val="00EB542F"/>
    <w:rsid w:val="00EB55FE"/>
    <w:rsid w:val="00EB6676"/>
    <w:rsid w:val="00EB756A"/>
    <w:rsid w:val="00EC0903"/>
    <w:rsid w:val="00EC2BA2"/>
    <w:rsid w:val="00EC3065"/>
    <w:rsid w:val="00EC38B4"/>
    <w:rsid w:val="00EC4D39"/>
    <w:rsid w:val="00ED3070"/>
    <w:rsid w:val="00ED316A"/>
    <w:rsid w:val="00ED4FA1"/>
    <w:rsid w:val="00EE0547"/>
    <w:rsid w:val="00EE1DE9"/>
    <w:rsid w:val="00EE4891"/>
    <w:rsid w:val="00EE545E"/>
    <w:rsid w:val="00EE60CE"/>
    <w:rsid w:val="00EE6286"/>
    <w:rsid w:val="00EF0291"/>
    <w:rsid w:val="00EF3897"/>
    <w:rsid w:val="00EF4847"/>
    <w:rsid w:val="00EF4F01"/>
    <w:rsid w:val="00F012AF"/>
    <w:rsid w:val="00F0411A"/>
    <w:rsid w:val="00F1019B"/>
    <w:rsid w:val="00F122BB"/>
    <w:rsid w:val="00F1247D"/>
    <w:rsid w:val="00F132A8"/>
    <w:rsid w:val="00F1694C"/>
    <w:rsid w:val="00F20361"/>
    <w:rsid w:val="00F21CD7"/>
    <w:rsid w:val="00F2387F"/>
    <w:rsid w:val="00F257FE"/>
    <w:rsid w:val="00F25D3F"/>
    <w:rsid w:val="00F31FD8"/>
    <w:rsid w:val="00F34F0D"/>
    <w:rsid w:val="00F35620"/>
    <w:rsid w:val="00F40C90"/>
    <w:rsid w:val="00F413F8"/>
    <w:rsid w:val="00F4218B"/>
    <w:rsid w:val="00F42F71"/>
    <w:rsid w:val="00F479F1"/>
    <w:rsid w:val="00F53984"/>
    <w:rsid w:val="00F6346B"/>
    <w:rsid w:val="00F66449"/>
    <w:rsid w:val="00F70B30"/>
    <w:rsid w:val="00F73F25"/>
    <w:rsid w:val="00F77DBC"/>
    <w:rsid w:val="00F802FA"/>
    <w:rsid w:val="00F83376"/>
    <w:rsid w:val="00F8374E"/>
    <w:rsid w:val="00F83773"/>
    <w:rsid w:val="00F85213"/>
    <w:rsid w:val="00F961E9"/>
    <w:rsid w:val="00FA5450"/>
    <w:rsid w:val="00FA57CC"/>
    <w:rsid w:val="00FA59D5"/>
    <w:rsid w:val="00FB28C9"/>
    <w:rsid w:val="00FB548E"/>
    <w:rsid w:val="00FB5AEC"/>
    <w:rsid w:val="00FB6E1B"/>
    <w:rsid w:val="00FC222D"/>
    <w:rsid w:val="00FC301E"/>
    <w:rsid w:val="00FC392F"/>
    <w:rsid w:val="00FD0A9B"/>
    <w:rsid w:val="00FD1431"/>
    <w:rsid w:val="00FD2141"/>
    <w:rsid w:val="00FD6ECE"/>
    <w:rsid w:val="00FE09F6"/>
    <w:rsid w:val="00FE2D17"/>
    <w:rsid w:val="00FE47F0"/>
    <w:rsid w:val="00FE5C03"/>
    <w:rsid w:val="00FE70B4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D9E9C"/>
  <w15:docId w15:val="{C0A3B34F-22CD-4F31-8BEB-662D61DB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11"/>
    <w:next w:val="11"/>
    <w:link w:val="40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1"/>
    <w:next w:val="11"/>
    <w:link w:val="50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1"/>
    <w:next w:val="11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F244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color w:val="000000"/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2F244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color w:val="000000"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2F244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Times New Roman" w:hAnsi="Times New Roman" w:cs="Times New Roman"/>
      <w:b/>
      <w:bCs/>
      <w:color w:val="000000"/>
      <w:sz w:val="36"/>
      <w:szCs w:val="36"/>
      <w:lang w:val="ru-RU"/>
    </w:rPr>
  </w:style>
  <w:style w:type="character" w:customStyle="1" w:styleId="Heading4Char">
    <w:name w:val="Heading 4 Char"/>
    <w:uiPriority w:val="9"/>
    <w:semiHidden/>
    <w:rsid w:val="002F2442"/>
    <w:rPr>
      <w:b/>
      <w:bCs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Pr>
      <w:b/>
      <w:bCs/>
      <w:color w:val="000000"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2F2442"/>
    <w:rPr>
      <w:b/>
      <w:bCs/>
      <w:i/>
      <w:iCs/>
      <w:color w:val="000000"/>
      <w:sz w:val="26"/>
      <w:szCs w:val="26"/>
    </w:rPr>
  </w:style>
  <w:style w:type="character" w:customStyle="1" w:styleId="50">
    <w:name w:val="Заголовок 5 Знак"/>
    <w:link w:val="5"/>
    <w:uiPriority w:val="99"/>
    <w:rPr>
      <w:b/>
      <w:bCs/>
      <w:color w:val="000000"/>
      <w:sz w:val="22"/>
      <w:szCs w:val="22"/>
      <w:lang w:val="ru-RU"/>
    </w:rPr>
  </w:style>
  <w:style w:type="character" w:customStyle="1" w:styleId="Heading6Char">
    <w:name w:val="Heading 6 Char"/>
    <w:uiPriority w:val="9"/>
    <w:semiHidden/>
    <w:rsid w:val="002F2442"/>
    <w:rPr>
      <w:b/>
      <w:bCs/>
      <w:color w:val="000000"/>
    </w:rPr>
  </w:style>
  <w:style w:type="character" w:customStyle="1" w:styleId="60">
    <w:name w:val="Заголовок 6 Знак"/>
    <w:link w:val="6"/>
    <w:uiPriority w:val="99"/>
    <w:rPr>
      <w:b/>
      <w:bCs/>
      <w:color w:val="000000"/>
      <w:sz w:val="24"/>
      <w:szCs w:val="24"/>
      <w:lang w:val="ru-RU"/>
    </w:rPr>
  </w:style>
  <w:style w:type="paragraph" w:customStyle="1" w:styleId="11">
    <w:name w:val="Обычный1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a3">
    <w:name w:val="Title"/>
    <w:basedOn w:val="11"/>
    <w:next w:val="11"/>
    <w:link w:val="a4"/>
    <w:uiPriority w:val="99"/>
    <w:qFormat/>
    <w:pPr>
      <w:keepNext/>
      <w:keepLines/>
      <w:spacing w:before="480" w:after="120"/>
    </w:pPr>
    <w:rPr>
      <w:rFonts w:ascii="Calibri" w:hAnsi="Calibri" w:cs="Calibri"/>
      <w:b/>
      <w:bCs/>
      <w:sz w:val="72"/>
      <w:szCs w:val="72"/>
    </w:rPr>
  </w:style>
  <w:style w:type="character" w:customStyle="1" w:styleId="TitleChar">
    <w:name w:val="Title Char"/>
    <w:uiPriority w:val="10"/>
    <w:rsid w:val="002F244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rPr>
      <w:rFonts w:ascii="Calibri" w:hAnsi="Calibri" w:cs="Calibri"/>
      <w:b/>
      <w:bCs/>
      <w:color w:val="000000"/>
      <w:sz w:val="72"/>
      <w:szCs w:val="72"/>
      <w:lang w:val="ru-RU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line="274" w:lineRule="exact"/>
      <w:ind w:right="7661"/>
      <w:jc w:val="center"/>
    </w:pPr>
    <w:rPr>
      <w:rFonts w:ascii="Times New Roman" w:hAnsi="Times New Roman" w:cs="Times New Roman"/>
      <w:spacing w:val="-7"/>
      <w:sz w:val="24"/>
      <w:szCs w:val="24"/>
    </w:rPr>
  </w:style>
  <w:style w:type="character" w:customStyle="1" w:styleId="BodyTextChar">
    <w:name w:val="Body Text Char"/>
    <w:uiPriority w:val="99"/>
    <w:semiHidden/>
    <w:rsid w:val="002F2442"/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Основной текст Знак"/>
    <w:link w:val="a5"/>
    <w:uiPriority w:val="99"/>
    <w:rPr>
      <w:rFonts w:ascii="Times New Roman" w:hAnsi="Times New Roman" w:cs="Times New Roman"/>
      <w:color w:val="000000"/>
      <w:spacing w:val="-7"/>
      <w:sz w:val="24"/>
      <w:szCs w:val="24"/>
      <w:lang w:val="ru-RU"/>
    </w:rPr>
  </w:style>
  <w:style w:type="character" w:styleId="a7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21">
    <w:name w:val="toc 2"/>
    <w:basedOn w:val="a"/>
    <w:next w:val="a"/>
    <w:uiPriority w:val="99"/>
    <w:pPr>
      <w:ind w:left="200"/>
    </w:pPr>
    <w:rPr>
      <w:sz w:val="24"/>
      <w:szCs w:val="24"/>
    </w:rPr>
  </w:style>
  <w:style w:type="paragraph" w:styleId="12">
    <w:name w:val="toc 1"/>
    <w:basedOn w:val="a"/>
    <w:next w:val="a"/>
    <w:uiPriority w:val="99"/>
    <w:rPr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2F2442"/>
    <w:rPr>
      <w:rFonts w:ascii="Courier New" w:hAnsi="Courier New" w:cs="Courier New"/>
      <w:color w:val="000000"/>
      <w:sz w:val="20"/>
      <w:szCs w:val="20"/>
    </w:rPr>
  </w:style>
  <w:style w:type="character" w:customStyle="1" w:styleId="a9">
    <w:name w:val="Верхний колонтитул Знак"/>
    <w:link w:val="a8"/>
    <w:uiPriority w:val="99"/>
    <w:rPr>
      <w:color w:val="000000"/>
      <w:sz w:val="24"/>
      <w:szCs w:val="24"/>
      <w:lang w:val="ru-RU"/>
    </w:rPr>
  </w:style>
  <w:style w:type="character" w:styleId="aa">
    <w:name w:val="page number"/>
    <w:uiPriority w:val="99"/>
    <w:rPr>
      <w:rFonts w:ascii="Arial" w:hAnsi="Arial" w:cs="Arial"/>
      <w:lang w:val="ru-RU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F2442"/>
    <w:rPr>
      <w:rFonts w:ascii="Times New Roman" w:hAnsi="Times New Roman" w:cs="Times New Roman"/>
      <w:color w:val="000000"/>
      <w:sz w:val="0"/>
      <w:szCs w:val="0"/>
    </w:rPr>
  </w:style>
  <w:style w:type="character" w:customStyle="1" w:styleId="ac">
    <w:name w:val="Текст выноски Знак"/>
    <w:link w:val="ab"/>
    <w:uiPriority w:val="99"/>
    <w:rPr>
      <w:rFonts w:ascii="Tahoma" w:hAnsi="Tahoma" w:cs="Tahoma"/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uiPriority w:val="99"/>
    <w:pPr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2F2442"/>
    <w:rPr>
      <w:rFonts w:ascii="Courier New" w:hAnsi="Courier New" w:cs="Courier New"/>
      <w:color w:val="000000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2F2442"/>
    <w:rPr>
      <w:rFonts w:ascii="Courier New" w:hAnsi="Courier New" w:cs="Courier New"/>
      <w:color w:val="000000"/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color w:val="000000"/>
      <w:sz w:val="24"/>
      <w:szCs w:val="24"/>
      <w:lang w:val="ru-RU"/>
    </w:rPr>
  </w:style>
  <w:style w:type="character" w:customStyle="1" w:styleId="postbody">
    <w:name w:val="postbody"/>
    <w:uiPriority w:val="99"/>
    <w:rPr>
      <w:rFonts w:ascii="Arial" w:hAnsi="Arial" w:cs="Arial"/>
      <w:lang w:val="ru-RU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uiPriority w:val="99"/>
    <w:semiHidden/>
    <w:rsid w:val="002F2442"/>
    <w:rPr>
      <w:rFonts w:ascii="Courier New" w:hAnsi="Courier New" w:cs="Courier New"/>
      <w:color w:val="000000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Pr>
      <w:color w:val="000000"/>
      <w:sz w:val="24"/>
      <w:szCs w:val="24"/>
      <w:lang w:val="ru-RU"/>
    </w:rPr>
  </w:style>
  <w:style w:type="paragraph" w:customStyle="1" w:styleId="NormalWeb1">
    <w:name w:val="Normal (Web)1"/>
    <w:basedOn w:val="a"/>
    <w:uiPriority w:val="99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character" w:customStyle="1" w:styleId="af1">
    <w:name w:val="Âåðõíèé êîëîíòèòóë Çíàê"/>
    <w:uiPriority w:val="99"/>
    <w:rPr>
      <w:rFonts w:ascii="Courier New" w:hAnsi="Courier New" w:cs="Courier New"/>
      <w:lang w:val="ru-RU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ind w:left="36" w:firstLine="53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rsid w:val="002F2442"/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uiPriority w:val="99"/>
    <w:semiHidden/>
    <w:rsid w:val="002F2442"/>
    <w:rPr>
      <w:rFonts w:ascii="Courier New" w:hAnsi="Courier New" w:cs="Courier New"/>
      <w:color w:val="000000"/>
      <w:sz w:val="20"/>
      <w:szCs w:val="20"/>
    </w:rPr>
  </w:style>
  <w:style w:type="character" w:customStyle="1" w:styleId="25">
    <w:name w:val="Основной текст 2 Знак"/>
    <w:link w:val="24"/>
    <w:uiPriority w:val="99"/>
    <w:rPr>
      <w:color w:val="000000"/>
      <w:sz w:val="24"/>
      <w:szCs w:val="24"/>
      <w:lang w:val="ru-RU"/>
    </w:rPr>
  </w:style>
  <w:style w:type="character" w:customStyle="1" w:styleId="26">
    <w:name w:val="Îñíîâíîé òåêñò 2 Çíàê"/>
    <w:uiPriority w:val="99"/>
    <w:rPr>
      <w:rFonts w:ascii="Courier New" w:hAnsi="Courier New" w:cs="Courier New"/>
      <w:lang w:val="ru-RU"/>
    </w:rPr>
  </w:style>
  <w:style w:type="paragraph" w:styleId="af2">
    <w:name w:val="Subtitle"/>
    <w:basedOn w:val="a"/>
    <w:next w:val="a"/>
    <w:link w:val="af3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uiPriority w:val="11"/>
    <w:rsid w:val="002F2442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3">
    <w:name w:val="Подзаголовок Знак"/>
    <w:link w:val="af2"/>
    <w:uiPriority w:val="99"/>
    <w:rPr>
      <w:rFonts w:ascii="Georgia" w:hAnsi="Georgia" w:cs="Georgia"/>
      <w:i/>
      <w:iCs/>
      <w:color w:val="666666"/>
      <w:sz w:val="48"/>
      <w:szCs w:val="48"/>
      <w:lang w:val="ru-RU"/>
    </w:rPr>
  </w:style>
  <w:style w:type="paragraph" w:styleId="af4">
    <w:name w:val="List Paragraph"/>
    <w:basedOn w:val="a"/>
    <w:uiPriority w:val="34"/>
    <w:qFormat/>
    <w:rsid w:val="000051BE"/>
    <w:pPr>
      <w:ind w:left="720"/>
      <w:contextualSpacing/>
    </w:pPr>
  </w:style>
  <w:style w:type="table" w:styleId="af5">
    <w:name w:val="Table Grid"/>
    <w:basedOn w:val="a1"/>
    <w:uiPriority w:val="59"/>
    <w:rsid w:val="0057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3D7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ytk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ytk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BA0D-E8F4-4DD7-90FD-BD3E1D68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Vann</cp:lastModifiedBy>
  <cp:revision>2</cp:revision>
  <cp:lastPrinted>2020-10-30T09:01:00Z</cp:lastPrinted>
  <dcterms:created xsi:type="dcterms:W3CDTF">2021-03-19T12:31:00Z</dcterms:created>
  <dcterms:modified xsi:type="dcterms:W3CDTF">2021-03-19T12:31:00Z</dcterms:modified>
</cp:coreProperties>
</file>